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6C" w:rsidRPr="00DC6EDF" w:rsidRDefault="0028176C" w:rsidP="00DC6ED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6EDF">
        <w:rPr>
          <w:rFonts w:ascii="Times New Roman" w:hAnsi="Times New Roman" w:cs="Times New Roman"/>
          <w:sz w:val="24"/>
          <w:szCs w:val="24"/>
        </w:rPr>
        <w:t>В регионе отменен режим чрезвычайной ситуации</w:t>
      </w:r>
    </w:p>
    <w:p w:rsidR="0028176C" w:rsidRPr="00DC6EDF" w:rsidRDefault="0028176C" w:rsidP="001D4820">
      <w:pPr>
        <w:jc w:val="both"/>
        <w:rPr>
          <w:rFonts w:ascii="Times New Roman" w:hAnsi="Times New Roman" w:cs="Times New Roman"/>
          <w:sz w:val="24"/>
          <w:szCs w:val="24"/>
        </w:rPr>
      </w:pPr>
      <w:r w:rsidRPr="00DC6EDF">
        <w:rPr>
          <w:rFonts w:ascii="Times New Roman" w:hAnsi="Times New Roman" w:cs="Times New Roman"/>
          <w:sz w:val="24"/>
          <w:szCs w:val="24"/>
        </w:rPr>
        <w:t xml:space="preserve">26 августа в связи с нормализацией </w:t>
      </w:r>
      <w:proofErr w:type="spellStart"/>
      <w:r w:rsidRPr="00DC6EDF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DC6EDF">
        <w:rPr>
          <w:rFonts w:ascii="Times New Roman" w:hAnsi="Times New Roman" w:cs="Times New Roman"/>
          <w:sz w:val="24"/>
          <w:szCs w:val="24"/>
        </w:rPr>
        <w:t xml:space="preserve"> обстановки распоряжением губернатора Сергея </w:t>
      </w:r>
      <w:proofErr w:type="spellStart"/>
      <w:r w:rsidRPr="00DC6EDF">
        <w:rPr>
          <w:rFonts w:ascii="Times New Roman" w:hAnsi="Times New Roman" w:cs="Times New Roman"/>
          <w:sz w:val="24"/>
          <w:szCs w:val="24"/>
        </w:rPr>
        <w:t>Жвачкина</w:t>
      </w:r>
      <w:proofErr w:type="spellEnd"/>
      <w:r w:rsidRPr="00DC6EDF">
        <w:rPr>
          <w:rFonts w:ascii="Times New Roman" w:hAnsi="Times New Roman" w:cs="Times New Roman"/>
          <w:sz w:val="24"/>
          <w:szCs w:val="24"/>
        </w:rPr>
        <w:t xml:space="preserve"> был снят режим чрезвычайной ситуации в лесах Томской области. Все региональные службы, задействованные в ликвидации ЧС, перешли на повседневный режим работы.</w:t>
      </w:r>
    </w:p>
    <w:p w:rsidR="0028176C" w:rsidRPr="00DC6EDF" w:rsidRDefault="0028176C" w:rsidP="001D4820">
      <w:pPr>
        <w:jc w:val="both"/>
        <w:rPr>
          <w:rFonts w:ascii="Times New Roman" w:hAnsi="Times New Roman" w:cs="Times New Roman"/>
          <w:sz w:val="24"/>
          <w:szCs w:val="24"/>
        </w:rPr>
      </w:pPr>
      <w:r w:rsidRPr="00DC6EDF">
        <w:rPr>
          <w:rFonts w:ascii="Times New Roman" w:hAnsi="Times New Roman" w:cs="Times New Roman"/>
          <w:sz w:val="24"/>
          <w:szCs w:val="24"/>
        </w:rPr>
        <w:t>По состоянию на сегодня, 2 сентября, на землях лесного фонда Томской области по условиям погоды установлен низкий (1,2) класс пожарной опасности в лесах.</w:t>
      </w:r>
      <w:r w:rsidRPr="00DC6EDF">
        <w:rPr>
          <w:rFonts w:ascii="Times New Roman" w:hAnsi="Times New Roman" w:cs="Times New Roman"/>
          <w:sz w:val="24"/>
          <w:szCs w:val="24"/>
        </w:rPr>
        <w:t xml:space="preserve"> </w:t>
      </w:r>
      <w:r w:rsidRPr="00DC6EDF">
        <w:rPr>
          <w:rFonts w:ascii="Times New Roman" w:hAnsi="Times New Roman" w:cs="Times New Roman"/>
          <w:sz w:val="24"/>
          <w:szCs w:val="24"/>
        </w:rPr>
        <w:t xml:space="preserve">Ликвидированы два остававшихся на территории региона возгорания — в </w:t>
      </w:r>
      <w:proofErr w:type="spellStart"/>
      <w:r w:rsidRPr="00DC6EDF">
        <w:rPr>
          <w:rFonts w:ascii="Times New Roman" w:hAnsi="Times New Roman" w:cs="Times New Roman"/>
          <w:sz w:val="24"/>
          <w:szCs w:val="24"/>
        </w:rPr>
        <w:t>Верхнекетском</w:t>
      </w:r>
      <w:proofErr w:type="spellEnd"/>
      <w:r w:rsidRPr="00DC6EDF">
        <w:rPr>
          <w:rFonts w:ascii="Times New Roman" w:hAnsi="Times New Roman" w:cs="Times New Roman"/>
          <w:sz w:val="24"/>
          <w:szCs w:val="24"/>
        </w:rPr>
        <w:t xml:space="preserve"> и Первомайском районах на площади 272 га.</w:t>
      </w:r>
    </w:p>
    <w:p w:rsidR="0028176C" w:rsidRPr="00DC6EDF" w:rsidRDefault="0028176C" w:rsidP="001D4820">
      <w:pPr>
        <w:jc w:val="both"/>
        <w:rPr>
          <w:rFonts w:ascii="Times New Roman" w:hAnsi="Times New Roman" w:cs="Times New Roman"/>
          <w:sz w:val="24"/>
          <w:szCs w:val="24"/>
        </w:rPr>
      </w:pPr>
      <w:r w:rsidRPr="00DC6EDF">
        <w:rPr>
          <w:rFonts w:ascii="Times New Roman" w:hAnsi="Times New Roman" w:cs="Times New Roman"/>
          <w:sz w:val="24"/>
          <w:szCs w:val="24"/>
        </w:rPr>
        <w:t xml:space="preserve">Напомним, с 16 августа в регионе действовал особый противопожарный режим, а населению был ограничен доступ в леса. Всего с начала пожароопасного периода ликвидировано 252 лесных пожара на площади 12,1 тыс. га, в том числе лесной 11,3 тыс. га. Наибольшее число пожаров произошло на территории Томского (55 возгораний), </w:t>
      </w:r>
      <w:proofErr w:type="spellStart"/>
      <w:r w:rsidRPr="00DC6EDF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DC6EDF">
        <w:rPr>
          <w:rFonts w:ascii="Times New Roman" w:hAnsi="Times New Roman" w:cs="Times New Roman"/>
          <w:sz w:val="24"/>
          <w:szCs w:val="24"/>
        </w:rPr>
        <w:t xml:space="preserve"> (67) и Первомайского (37) районов.</w:t>
      </w:r>
    </w:p>
    <w:bookmarkEnd w:id="0"/>
    <w:p w:rsidR="0028176C" w:rsidRDefault="0028176C"/>
    <w:p w:rsidR="0028176C" w:rsidRDefault="0028176C" w:rsidP="0028176C"/>
    <w:sectPr w:rsidR="0028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6C"/>
    <w:rsid w:val="00132B4A"/>
    <w:rsid w:val="001D4820"/>
    <w:rsid w:val="00280D61"/>
    <w:rsid w:val="0028176C"/>
    <w:rsid w:val="00340E62"/>
    <w:rsid w:val="004C2052"/>
    <w:rsid w:val="006A5F94"/>
    <w:rsid w:val="00711644"/>
    <w:rsid w:val="00A506D8"/>
    <w:rsid w:val="00AC35F1"/>
    <w:rsid w:val="00DC6EDF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3700A-FDF3-4D78-BC23-4F3C2832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176C"/>
  </w:style>
  <w:style w:type="paragraph" w:customStyle="1" w:styleId="quoteplus">
    <w:name w:val="quoteplus"/>
    <w:basedOn w:val="a"/>
    <w:rsid w:val="0028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6C"/>
    <w:rPr>
      <w:color w:val="0000FF"/>
      <w:u w:val="single"/>
    </w:rPr>
  </w:style>
  <w:style w:type="character" w:styleId="a5">
    <w:name w:val="Strong"/>
    <w:basedOn w:val="a0"/>
    <w:uiPriority w:val="22"/>
    <w:qFormat/>
    <w:rsid w:val="00281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97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89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0884">
          <w:marLeft w:val="4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783">
              <w:marLeft w:val="3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Кухоренко</dc:creator>
  <cp:keywords/>
  <dc:description/>
  <cp:lastModifiedBy>Лилия Кухоренко</cp:lastModifiedBy>
  <cp:revision>2</cp:revision>
  <dcterms:created xsi:type="dcterms:W3CDTF">2016-09-02T06:07:00Z</dcterms:created>
  <dcterms:modified xsi:type="dcterms:W3CDTF">2016-09-02T06:42:00Z</dcterms:modified>
</cp:coreProperties>
</file>