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F8" w:rsidRDefault="002360F8" w:rsidP="002360F8">
      <w:pPr>
        <w:autoSpaceDE w:val="0"/>
        <w:autoSpaceDN w:val="0"/>
        <w:adjustRightInd w:val="0"/>
        <w:ind w:left="142" w:right="-173"/>
        <w:jc w:val="right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</w:p>
    <w:p w:rsidR="002360F8" w:rsidRDefault="002360F8" w:rsidP="002360F8">
      <w:pPr>
        <w:autoSpaceDE w:val="0"/>
        <w:autoSpaceDN w:val="0"/>
        <w:adjustRightInd w:val="0"/>
        <w:ind w:left="142" w:right="-173"/>
        <w:jc w:val="right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142" w:right="-173"/>
        <w:jc w:val="right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Приложение 4 к постановлению</w:t>
      </w:r>
    </w:p>
    <w:p w:rsidR="002360F8" w:rsidRPr="002360F8" w:rsidRDefault="002360F8" w:rsidP="002360F8">
      <w:pPr>
        <w:tabs>
          <w:tab w:val="left" w:pos="7901"/>
          <w:tab w:val="left" w:pos="15735"/>
        </w:tabs>
        <w:autoSpaceDE w:val="0"/>
        <w:autoSpaceDN w:val="0"/>
        <w:adjustRightInd w:val="0"/>
        <w:ind w:left="142"/>
        <w:jc w:val="right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Администрации Рыбаловского сельского поселения </w:t>
      </w:r>
    </w:p>
    <w:p w:rsidR="002360F8" w:rsidRPr="002360F8" w:rsidRDefault="002360F8" w:rsidP="002360F8">
      <w:pPr>
        <w:tabs>
          <w:tab w:val="left" w:pos="7901"/>
          <w:tab w:val="left" w:pos="15735"/>
        </w:tabs>
        <w:autoSpaceDE w:val="0"/>
        <w:autoSpaceDN w:val="0"/>
        <w:adjustRightInd w:val="0"/>
        <w:ind w:left="142"/>
        <w:jc w:val="right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                                                               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от </w:t>
      </w: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«16»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декабря 2015г. № 213</w:t>
      </w:r>
    </w:p>
    <w:p w:rsidR="002360F8" w:rsidRPr="002360F8" w:rsidRDefault="002360F8" w:rsidP="002360F8">
      <w:pPr>
        <w:autoSpaceDE w:val="0"/>
        <w:autoSpaceDN w:val="0"/>
        <w:adjustRightInd w:val="0"/>
        <w:ind w:left="142" w:right="-173"/>
        <w:jc w:val="center"/>
        <w:rPr>
          <w:rFonts w:eastAsia="Arial Unicode MS"/>
          <w:b/>
          <w:sz w:val="16"/>
          <w:szCs w:val="16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142" w:right="-17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Извещение о проведен</w:t>
      </w:r>
      <w:proofErr w:type="gramStart"/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ии ау</w:t>
      </w:r>
      <w:proofErr w:type="gramEnd"/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кциона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 xml:space="preserve">на право </w:t>
      </w:r>
    </w:p>
    <w:p w:rsidR="002360F8" w:rsidRPr="002360F8" w:rsidRDefault="002360F8" w:rsidP="002360F8">
      <w:pPr>
        <w:autoSpaceDE w:val="0"/>
        <w:autoSpaceDN w:val="0"/>
        <w:adjustRightInd w:val="0"/>
        <w:ind w:left="142" w:right="-173"/>
        <w:jc w:val="center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заключения договора аренды земельного участка</w:t>
      </w:r>
    </w:p>
    <w:p w:rsidR="002360F8" w:rsidRPr="002360F8" w:rsidRDefault="002360F8" w:rsidP="002360F8">
      <w:pPr>
        <w:autoSpaceDE w:val="0"/>
        <w:autoSpaceDN w:val="0"/>
        <w:adjustRightInd w:val="0"/>
        <w:ind w:left="851" w:right="621"/>
        <w:jc w:val="center"/>
        <w:rPr>
          <w:rFonts w:eastAsia="Arial Unicode MS"/>
          <w:b/>
          <w:color w:val="auto"/>
          <w:spacing w:val="0"/>
          <w:sz w:val="16"/>
          <w:szCs w:val="16"/>
          <w:lang w:eastAsia="en-US"/>
        </w:rPr>
      </w:pPr>
    </w:p>
    <w:p w:rsidR="002360F8" w:rsidRPr="002360F8" w:rsidRDefault="002360F8" w:rsidP="002360F8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Администрация Рыбаловского сельского поселения (организатор аукциона) на основании постановления Администрации Рыбаловского сельского поселения № 213 от 16 декабря 2015года </w:t>
      </w:r>
      <w:r w:rsidRPr="002360F8">
        <w:rPr>
          <w:rFonts w:eastAsia="Arial Unicode MS"/>
          <w:bCs w:val="0"/>
          <w:sz w:val="27"/>
          <w:szCs w:val="27"/>
          <w:lang w:eastAsia="en-US"/>
        </w:rPr>
        <w:t>«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О проведен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ии ау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кциона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на право заключения договора аренды земельного участка</w:t>
      </w: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»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объявляет открытый по составу участников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аукцион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на право заключения договоров аренды земельного участка (лота), местоположение которого: Томская область, Томский район,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с. Рыбалово, ул. Сибирская, 5А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. </w:t>
      </w:r>
    </w:p>
    <w:p w:rsidR="002360F8" w:rsidRPr="002360F8" w:rsidRDefault="002360F8" w:rsidP="002360F8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 xml:space="preserve">Ограничения прав на земельный участок, предусмотренные статьями 56, 56.1 Земельного кодекса Российской Федерации. Ограничения установлены Постановлением Правительства РФ </w:t>
      </w:r>
      <w:r w:rsidRPr="002360F8">
        <w:rPr>
          <w:rFonts w:eastAsia="Arial Unicode MS"/>
          <w:bCs w:val="0"/>
          <w:color w:val="auto"/>
          <w:sz w:val="27"/>
          <w:szCs w:val="27"/>
          <w:lang w:eastAsia="en-US"/>
        </w:rPr>
        <w:t>«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2360F8">
        <w:rPr>
          <w:rFonts w:eastAsia="Arial Unicode MS"/>
          <w:bCs w:val="0"/>
          <w:color w:val="auto"/>
          <w:sz w:val="27"/>
          <w:szCs w:val="27"/>
          <w:lang w:eastAsia="en-US"/>
        </w:rPr>
        <w:t xml:space="preserve">» №160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>от 24.02.2009. 70.14.2.240.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4"/>
        <w:gridCol w:w="1166"/>
        <w:gridCol w:w="709"/>
        <w:gridCol w:w="1277"/>
        <w:gridCol w:w="1135"/>
        <w:gridCol w:w="2127"/>
        <w:gridCol w:w="1274"/>
        <w:gridCol w:w="1100"/>
        <w:gridCol w:w="992"/>
      </w:tblGrid>
      <w:tr w:rsidR="002360F8" w:rsidRPr="002360F8" w:rsidTr="00B60538">
        <w:trPr>
          <w:trHeight w:val="2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rFonts w:eastAsia="Arial Unicode MS"/>
                <w:bCs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2"/>
                <w:szCs w:val="22"/>
                <w:lang w:val="en-US" w:eastAsia="en-US"/>
              </w:rPr>
              <w:t xml:space="preserve">№ 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ло</w:t>
            </w:r>
            <w:proofErr w:type="spellEnd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-та</w:t>
            </w:r>
            <w:proofErr w:type="gramEnd"/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Местопо-ложение</w:t>
            </w:r>
            <w:proofErr w:type="spellEnd"/>
            <w:proofErr w:type="gramEnd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Пло-щадь</w:t>
            </w:r>
            <w:proofErr w:type="spellEnd"/>
            <w:proofErr w:type="gramEnd"/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proofErr w:type="spell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участ-ка</w:t>
            </w:r>
            <w:proofErr w:type="gram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,к</w:t>
            </w:r>
            <w:proofErr w:type="gramEnd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в.м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proofErr w:type="gram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Разрешен-</w:t>
            </w:r>
            <w:proofErr w:type="spell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ное</w:t>
            </w:r>
            <w:proofErr w:type="spellEnd"/>
            <w:proofErr w:type="gramEnd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исполь-зование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2"/>
                <w:szCs w:val="22"/>
                <w:lang w:val="en-US" w:eastAsia="en-US"/>
              </w:rPr>
              <w:t xml:space="preserve">  </w:t>
            </w:r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Началь-ная</w:t>
            </w:r>
            <w:proofErr w:type="spellEnd"/>
            <w:proofErr w:type="gramEnd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 xml:space="preserve"> цена (размер ежегодной арендной платы), руб.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</w:pPr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 xml:space="preserve">Шаг 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 CYR" w:eastAsia="Arial Unicode MS" w:hAnsi="Times New Roman CYR" w:cs="Times New Roman CYR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proofErr w:type="gram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 xml:space="preserve">аукциона, руб. (3 % начальной </w:t>
            </w:r>
            <w:proofErr w:type="gramEnd"/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цены)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</w:pPr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Сумма задатка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 w:rsidRPr="002360F8">
              <w:rPr>
                <w:rFonts w:eastAsia="Arial Unicode MS"/>
                <w:bCs w:val="0"/>
                <w:sz w:val="22"/>
                <w:szCs w:val="22"/>
                <w:lang w:eastAsia="en-US"/>
              </w:rPr>
              <w:t xml:space="preserve"> </w:t>
            </w:r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руб. (20% начальной цены)</w:t>
            </w:r>
          </w:p>
        </w:tc>
      </w:tr>
      <w:tr w:rsidR="002360F8" w:rsidRPr="002360F8" w:rsidTr="00B60538">
        <w:trPr>
          <w:trHeight w:val="2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4"/>
                <w:szCs w:val="24"/>
                <w:lang w:val="en-US" w:eastAsia="en-US"/>
              </w:rPr>
              <w:t>10</w:t>
            </w:r>
          </w:p>
        </w:tc>
      </w:tr>
      <w:tr w:rsidR="002360F8" w:rsidRPr="002360F8" w:rsidTr="00B60538">
        <w:trPr>
          <w:trHeight w:val="2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7" w:right="-108"/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</w:pPr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Том</w:t>
            </w:r>
            <w:proofErr w:type="gram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.</w:t>
            </w:r>
            <w:proofErr w:type="gramEnd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о</w:t>
            </w:r>
            <w:proofErr w:type="gramEnd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бл.,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7" w:right="-108"/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</w:pPr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Том</w:t>
            </w:r>
            <w:proofErr w:type="gram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.</w:t>
            </w:r>
            <w:proofErr w:type="gramEnd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р</w:t>
            </w:r>
            <w:proofErr w:type="gramEnd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-он,</w:t>
            </w:r>
          </w:p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7" w:right="-108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с. Рыбалово, ул. Сибирская, 5А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 xml:space="preserve">для </w:t>
            </w:r>
            <w:proofErr w:type="spellStart"/>
            <w:proofErr w:type="gramStart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>размеще-ния</w:t>
            </w:r>
            <w:proofErr w:type="spellEnd"/>
            <w:proofErr w:type="gramEnd"/>
            <w:r w:rsidRPr="002360F8">
              <w:rPr>
                <w:rFonts w:ascii="Times New Roman CYR" w:eastAsia="Arial Unicode MS" w:hAnsi="Times New Roman CYR" w:cs="Times New Roman CYR"/>
                <w:bCs w:val="0"/>
                <w:sz w:val="22"/>
                <w:szCs w:val="22"/>
                <w:lang w:eastAsia="en-US"/>
              </w:rPr>
              <w:t xml:space="preserve"> магазина</w:t>
            </w: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sz w:val="22"/>
                <w:szCs w:val="22"/>
                <w:lang w:val="en-US" w:eastAsia="en-US"/>
              </w:rPr>
              <w:t>70:14:0120001:1131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color w:val="auto"/>
                <w:sz w:val="22"/>
                <w:szCs w:val="22"/>
                <w:lang w:val="en-US" w:eastAsia="en-US"/>
              </w:rPr>
              <w:t>674424,00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color w:val="auto"/>
                <w:sz w:val="22"/>
                <w:szCs w:val="22"/>
                <w:lang w:val="en-US" w:eastAsia="en-US"/>
              </w:rPr>
              <w:t>20232,72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0F8" w:rsidRPr="002360F8" w:rsidRDefault="002360F8" w:rsidP="002360F8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color w:val="auto"/>
                <w:sz w:val="22"/>
                <w:szCs w:val="22"/>
                <w:lang w:val="en-US" w:eastAsia="en-US"/>
              </w:rPr>
              <w:t>134884,8</w:t>
            </w:r>
          </w:p>
        </w:tc>
      </w:tr>
    </w:tbl>
    <w:p w:rsidR="002360F8" w:rsidRPr="002360F8" w:rsidRDefault="002360F8" w:rsidP="002360F8">
      <w:pPr>
        <w:tabs>
          <w:tab w:val="left" w:pos="7901"/>
        </w:tabs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/>
          <w:sz w:val="27"/>
          <w:szCs w:val="27"/>
          <w:lang w:eastAsia="en-US"/>
        </w:rPr>
        <w:t xml:space="preserve">1.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Предмет аукциона (з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емельный участок (лот), выставленный на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аукцион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на право заключения договора аренды земельного участка)</w:t>
      </w:r>
    </w:p>
    <w:p w:rsidR="002360F8" w:rsidRPr="002360F8" w:rsidRDefault="002360F8" w:rsidP="002360F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</w:pPr>
      <w:r w:rsidRPr="002360F8">
        <w:rPr>
          <w:rFonts w:eastAsia="Arial Unicode MS"/>
          <w:b/>
          <w:color w:val="auto"/>
          <w:sz w:val="27"/>
          <w:szCs w:val="27"/>
          <w:lang w:eastAsia="en-US"/>
        </w:rPr>
        <w:t xml:space="preserve">2. </w:t>
      </w:r>
      <w:r w:rsidRPr="002360F8">
        <w:rPr>
          <w:rFonts w:ascii="Times New Roman CYR" w:eastAsia="Arial Unicode MS" w:hAnsi="Times New Roman CYR" w:cs="Times New Roman CYR"/>
          <w:b/>
          <w:color w:val="auto"/>
          <w:sz w:val="27"/>
          <w:szCs w:val="27"/>
          <w:lang w:eastAsia="en-US"/>
        </w:rPr>
        <w:t xml:space="preserve">Технические условия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>подключения объектов строительства к сетям</w:t>
      </w:r>
      <w:r w:rsidRPr="002360F8">
        <w:rPr>
          <w:rFonts w:ascii="Times New Roman CYR" w:eastAsia="Arial Unicode MS" w:hAnsi="Times New Roman CYR" w:cs="Times New Roman CYR"/>
          <w:b/>
          <w:color w:val="auto"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>инженерно-технического обеспечения</w:t>
      </w:r>
      <w:r w:rsidRPr="002360F8">
        <w:rPr>
          <w:rFonts w:ascii="Times New Roman CYR" w:eastAsia="Arial Unicode MS" w:hAnsi="Times New Roman CYR" w:cs="Times New Roman CYR"/>
          <w:b/>
          <w:color w:val="auto"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>выданы ПАО «ТРК» и действительны до 18.11.2016 года, ООО «ЖКХ Рыбаловское» до 21.11.2016.</w:t>
      </w:r>
    </w:p>
    <w:p w:rsidR="002360F8" w:rsidRPr="002360F8" w:rsidRDefault="002360F8" w:rsidP="002360F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2360F8" w:rsidRPr="002360F8" w:rsidRDefault="002360F8" w:rsidP="002360F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>Подробнее с техническими условиями подключения проектируемых объектов к сетям инженерно-технического обеспечения можно ознакомиться в Администрации Рыбаловского сельского поселения по адресу: Томская область, Томский район, с. Рыбалово, ул. Коммунистическая, 7, 2 этаж.</w:t>
      </w:r>
    </w:p>
    <w:p w:rsidR="002360F8" w:rsidRP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Максимально (минимально) допустимые параметры разрешенного строительства объекта капитального строительства:</w:t>
      </w:r>
    </w:p>
    <w:p w:rsidR="002360F8" w:rsidRPr="002360F8" w:rsidRDefault="002360F8" w:rsidP="002360F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>минимальные отступы зданий, строений, сооружений от границ земельных участков – не менее 5 м;</w:t>
      </w:r>
    </w:p>
    <w:p w:rsidR="002360F8" w:rsidRDefault="002360F8" w:rsidP="002360F8">
      <w:pPr>
        <w:autoSpaceDE w:val="0"/>
        <w:autoSpaceDN w:val="0"/>
        <w:adjustRightInd w:val="0"/>
        <w:jc w:val="both"/>
        <w:rPr>
          <w:rFonts w:eastAsia="Arial Unicode MS"/>
          <w:bCs w:val="0"/>
          <w:color w:val="auto"/>
          <w:sz w:val="27"/>
          <w:szCs w:val="27"/>
          <w:lang w:eastAsia="en-US"/>
        </w:rPr>
      </w:pPr>
    </w:p>
    <w:p w:rsidR="002360F8" w:rsidRDefault="002360F8" w:rsidP="002360F8">
      <w:pPr>
        <w:autoSpaceDE w:val="0"/>
        <w:autoSpaceDN w:val="0"/>
        <w:adjustRightInd w:val="0"/>
        <w:jc w:val="both"/>
        <w:rPr>
          <w:rFonts w:eastAsia="Arial Unicode MS"/>
          <w:bCs w:val="0"/>
          <w:color w:val="auto"/>
          <w:sz w:val="27"/>
          <w:szCs w:val="27"/>
          <w:lang w:eastAsia="en-US"/>
        </w:rPr>
      </w:pPr>
    </w:p>
    <w:p w:rsidR="002360F8" w:rsidRDefault="002360F8" w:rsidP="002360F8">
      <w:pPr>
        <w:autoSpaceDE w:val="0"/>
        <w:autoSpaceDN w:val="0"/>
        <w:adjustRightInd w:val="0"/>
        <w:jc w:val="both"/>
        <w:rPr>
          <w:rFonts w:eastAsia="Arial Unicode MS"/>
          <w:bCs w:val="0"/>
          <w:color w:val="auto"/>
          <w:sz w:val="27"/>
          <w:szCs w:val="27"/>
          <w:lang w:eastAsia="en-US"/>
        </w:rPr>
      </w:pPr>
    </w:p>
    <w:p w:rsidR="002360F8" w:rsidRDefault="002360F8" w:rsidP="002360F8">
      <w:pPr>
        <w:autoSpaceDE w:val="0"/>
        <w:autoSpaceDN w:val="0"/>
        <w:adjustRightInd w:val="0"/>
        <w:jc w:val="both"/>
        <w:rPr>
          <w:rFonts w:eastAsia="Arial Unicode MS"/>
          <w:bCs w:val="0"/>
          <w:color w:val="auto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>максимальные выступы за красную линию частей зданий, строений, сооружений – не допускаются более 2 м и ниже 3 м от уровня земли;</w:t>
      </w:r>
    </w:p>
    <w:p w:rsidR="002360F8" w:rsidRPr="002360F8" w:rsidRDefault="002360F8" w:rsidP="002360F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>максимальное количество этажей надземной части зданий, строений, сооружений на территории земельных участков - 3 этажа;</w:t>
      </w:r>
    </w:p>
    <w:p w:rsidR="002360F8" w:rsidRPr="002360F8" w:rsidRDefault="002360F8" w:rsidP="002360F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>максимальная высота зданий, строений, сооружений на территории земельных участков - 15 м;</w:t>
      </w:r>
    </w:p>
    <w:p w:rsidR="002360F8" w:rsidRPr="002360F8" w:rsidRDefault="002360F8" w:rsidP="002360F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- 650 </w:t>
      </w:r>
      <w:proofErr w:type="spellStart"/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>кв.м</w:t>
      </w:r>
      <w:proofErr w:type="spellEnd"/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>.</w:t>
      </w:r>
    </w:p>
    <w:p w:rsidR="002360F8" w:rsidRPr="002360F8" w:rsidRDefault="002360F8" w:rsidP="002360F8">
      <w:pPr>
        <w:autoSpaceDE w:val="0"/>
        <w:autoSpaceDN w:val="0"/>
        <w:adjustRightInd w:val="0"/>
        <w:ind w:right="141"/>
        <w:jc w:val="both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eastAsia="Arial Unicode MS"/>
          <w:b/>
          <w:color w:val="auto"/>
          <w:spacing w:val="0"/>
          <w:sz w:val="27"/>
          <w:szCs w:val="27"/>
          <w:lang w:eastAsia="en-US"/>
        </w:rPr>
        <w:t xml:space="preserve">3. </w:t>
      </w:r>
      <w:r w:rsidRPr="002360F8"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  <w:t>Место, дата, время проведения аукциона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 xml:space="preserve">18 января 2016г.,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14-00 часов.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 xml:space="preserve"> </w:t>
      </w:r>
    </w:p>
    <w:p w:rsidR="002360F8" w:rsidRPr="002360F8" w:rsidRDefault="002360F8" w:rsidP="002360F8">
      <w:pPr>
        <w:autoSpaceDE w:val="0"/>
        <w:autoSpaceDN w:val="0"/>
        <w:adjustRightInd w:val="0"/>
        <w:ind w:right="14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/>
          <w:sz w:val="27"/>
          <w:szCs w:val="27"/>
          <w:lang w:eastAsia="en-US"/>
        </w:rPr>
        <w:t xml:space="preserve">4.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 xml:space="preserve">Порядок проведения аукциона: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аукцион проводиться в порядке, установленном ст. 39.12. Земельного кодекса Российской Федерации.</w:t>
      </w:r>
    </w:p>
    <w:p w:rsidR="002360F8" w:rsidRPr="002360F8" w:rsidRDefault="002360F8" w:rsidP="002360F8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eastAsia="Arial Unicode MS"/>
          <w:b/>
          <w:sz w:val="27"/>
          <w:szCs w:val="27"/>
          <w:lang w:eastAsia="en-US"/>
        </w:rPr>
        <w:t>5.</w:t>
      </w: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Банковские реквизиты для перечисления задатка:</w:t>
      </w:r>
    </w:p>
    <w:p w:rsidR="002360F8" w:rsidRPr="002360F8" w:rsidRDefault="002360F8" w:rsidP="002360F8">
      <w:pPr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Администрация  Рыбаловского  сельского поселения ИНН 7014044402, КПП 701401001, л/с ЛС3117946116 в Управлении финансов  Администрации Томского  района,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р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/с 40302810800005000186 в Отделение Томска г. Томска, БИК 046902001;</w:t>
      </w: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Назначение платежа </w:t>
      </w: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>«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Задаток на участие в аукционе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на право заключения договора аренды земельного участка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 по адресу: Томская область, Томский район, с. Рыбалово, ул. Сибирская, 5А, (лот №1), кадастровый номер 70:14:0120001:1131</w:t>
      </w: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». </w:t>
      </w:r>
    </w:p>
    <w:p w:rsidR="002360F8" w:rsidRP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Задаток для всех лотов должен поступить на счет организатора торгов не позднее 11 января 2016г.</w:t>
      </w:r>
    </w:p>
    <w:p w:rsidR="002360F8" w:rsidRPr="002360F8" w:rsidRDefault="002360F8" w:rsidP="002360F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В случае не поступления задатка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на лицевой счет Администрации в установленный в извещении срок Претендент к участию в аукционе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 не допускается.</w:t>
      </w:r>
    </w:p>
    <w:p w:rsidR="002360F8" w:rsidRPr="002360F8" w:rsidRDefault="002360F8" w:rsidP="002360F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В случае победы Претендента на аукционе и заключения с ним договора аренды земельного участка сумма внесенного им задатка засчитывается в счет оплаты по его обязательствам.</w:t>
      </w:r>
    </w:p>
    <w:p w:rsidR="002360F8" w:rsidRPr="002360F8" w:rsidRDefault="002360F8" w:rsidP="002360F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В случае победы Претендента на аукционе, внесенный им задаток не возвращается  и  перечисляется  в  доходную часть бюджета Администрации, если Претендент уклонится от подписания протокола о результатах аукциона и (или) договора аренды земельного участка.</w:t>
      </w:r>
    </w:p>
    <w:p w:rsidR="002360F8" w:rsidRPr="002360F8" w:rsidRDefault="002360F8" w:rsidP="002360F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Претенденту, не ставшему победителем аукциона или не допущенному к участию в аукционе, задаток возвращается в течение трех рабочих дней со дня подписания протокола о результатах аукциона или  оформления протокола о признании претендентов участниками аукциона соответственно.</w:t>
      </w:r>
    </w:p>
    <w:p w:rsidR="002360F8" w:rsidRPr="002360F8" w:rsidRDefault="002360F8" w:rsidP="002360F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Претенденту, отозвавшему заявку до дня окончания срока приема заявок, уведомившему  об  этом  Администрацию  в  письменной  форме,  задаток возвращается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2360F8" w:rsidRP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Заявки на участие в аукционе, по утвержденной форме, принимаются для всех лотов во вторник и четверг с 9-00 до 16-00 часов (перерыв с 13-00 до 14-00 часов), кроме выходных и праздничных дней, по адресу: Томская область, с. Рыбалово, ул. Коммунистическая, 7 (здание Администрации Рыбаловского сельского поселения), 2 этаж. </w:t>
      </w:r>
    </w:p>
    <w:p w:rsid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</w:p>
    <w:p w:rsid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</w:p>
    <w:p w:rsid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Срок начала приема заявок: 18 декабря 2015г, 09-00 часов.</w:t>
      </w:r>
    </w:p>
    <w:p w:rsidR="002360F8" w:rsidRP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Срок окончания приема заявок: 13 января 2016г., 16-00 часов. </w:t>
      </w:r>
    </w:p>
    <w:p w:rsidR="002360F8" w:rsidRP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Срок принятия решения об отказе в проведен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ии ау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кциона не менее чем за 3 дня до даты проведения аукциона.</w:t>
      </w:r>
    </w:p>
    <w:p w:rsidR="002360F8" w:rsidRP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Определение участников аукциона (претендентов, допущенных к участию в аукционе) будет произведено 14 января 2016г. в 09-00 часов по адресу: Томская область, Томский район, с. Рыбалово, ул. Коммунистическая, 7 (здание Администрации Рыбаловского сельского поселения), 2 этаж,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2360F8" w:rsidRP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2360F8" w:rsidRP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/>
          <w:sz w:val="27"/>
          <w:szCs w:val="27"/>
          <w:lang w:eastAsia="en-US"/>
        </w:rPr>
        <w:t xml:space="preserve">6.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Условия аукциона:</w:t>
      </w: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</w:t>
      </w:r>
    </w:p>
    <w:p w:rsidR="002360F8" w:rsidRP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Итоги аукциона подводятся в день и по месту их проведения. </w:t>
      </w:r>
    </w:p>
    <w:p w:rsidR="002360F8" w:rsidRPr="002360F8" w:rsidRDefault="002360F8" w:rsidP="002360F8">
      <w:pPr>
        <w:autoSpaceDE w:val="0"/>
        <w:autoSpaceDN w:val="0"/>
        <w:adjustRightInd w:val="0"/>
        <w:ind w:right="-30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Победитель аукциона п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одписывает в день проведения аукциона протокол о результатах аукциона.</w:t>
      </w:r>
    </w:p>
    <w:p w:rsidR="002360F8" w:rsidRPr="002360F8" w:rsidRDefault="002360F8" w:rsidP="002360F8">
      <w:pPr>
        <w:autoSpaceDE w:val="0"/>
        <w:autoSpaceDN w:val="0"/>
        <w:adjustRightInd w:val="0"/>
        <w:ind w:right="-30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Администрация Томского района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2360F8" w:rsidRPr="002360F8" w:rsidRDefault="002360F8" w:rsidP="002360F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Победитель аукциона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подписывает и представляет в Администрацию Томского района договор аренды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2360F8" w:rsidRPr="002360F8" w:rsidRDefault="002360F8" w:rsidP="002360F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/>
          <w:color w:val="auto"/>
          <w:spacing w:val="0"/>
          <w:sz w:val="27"/>
          <w:szCs w:val="27"/>
          <w:lang w:eastAsia="en-US"/>
        </w:rPr>
        <w:t xml:space="preserve">7. </w:t>
      </w:r>
      <w:r w:rsidRPr="002360F8"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  <w:t>Существенные условия договора аренды земельного участка:</w:t>
      </w:r>
    </w:p>
    <w:p w:rsidR="002360F8" w:rsidRPr="002360F8" w:rsidRDefault="002360F8" w:rsidP="002360F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срок аренды (срок действия договора) — 10 (десять) лет с момента подписания договора;</w:t>
      </w:r>
    </w:p>
    <w:p w:rsidR="002360F8" w:rsidRPr="002360F8" w:rsidRDefault="002360F8" w:rsidP="002360F8">
      <w:pPr>
        <w:autoSpaceDE w:val="0"/>
        <w:autoSpaceDN w:val="0"/>
        <w:adjustRightInd w:val="0"/>
        <w:jc w:val="both"/>
        <w:rPr>
          <w:rFonts w:ascii="Courier New CYR" w:eastAsia="Arial Unicode MS" w:hAnsi="Courier New CYR" w:cs="Courier New CYR"/>
          <w:b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порядок, условия и сроки арендной платы: арендная плата взимается с момента подписания договора аренды. Сумма годовой арендной платы вносится Арендатором в 10-дневный срок после подписания договора аренды в размере, пропорциональном периоду использования земельного участка до конца текущего года. Размер задатка подлежит зачислению в счет арендной платы. В последующие годы плата за пользование земельным участком вносится путем перечисления денежных средств на счет Администрации Томского района</w:t>
      </w:r>
      <w:r w:rsidRPr="002360F8">
        <w:rPr>
          <w:rFonts w:ascii="Courier New CYR" w:eastAsia="Arial Unicode MS" w:hAnsi="Courier New CYR" w:cs="Courier New CYR"/>
          <w:b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E271FA" w:rsidRDefault="00E271FA" w:rsidP="002360F8">
      <w:pPr>
        <w:autoSpaceDE w:val="0"/>
        <w:autoSpaceDN w:val="0"/>
        <w:adjustRightInd w:val="0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E271FA" w:rsidRDefault="00E271FA" w:rsidP="002360F8">
      <w:pPr>
        <w:autoSpaceDE w:val="0"/>
        <w:autoSpaceDN w:val="0"/>
        <w:adjustRightInd w:val="0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E271FA" w:rsidRDefault="00E271FA" w:rsidP="002360F8">
      <w:pPr>
        <w:autoSpaceDE w:val="0"/>
        <w:autoSpaceDN w:val="0"/>
        <w:adjustRightInd w:val="0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E271FA" w:rsidRDefault="00E271FA" w:rsidP="002360F8">
      <w:pPr>
        <w:autoSpaceDE w:val="0"/>
        <w:autoSpaceDN w:val="0"/>
        <w:adjustRightInd w:val="0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срок заключения договора аренды — не позднее пятнадцати дней со дня размещения информации о результатах аукциона на официальном сайте Российской Федерации в сети </w:t>
      </w:r>
      <w:r w:rsidRPr="002360F8">
        <w:rPr>
          <w:rFonts w:eastAsia="Arial Unicode MS"/>
          <w:bCs w:val="0"/>
          <w:sz w:val="27"/>
          <w:szCs w:val="27"/>
          <w:lang w:eastAsia="en-US"/>
        </w:rPr>
        <w:t>«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Интернет</w:t>
      </w: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»,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но не ранее чем через 10 дней со дня такого размещения.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/>
          <w:color w:val="auto"/>
          <w:spacing w:val="0"/>
          <w:sz w:val="27"/>
          <w:szCs w:val="27"/>
          <w:lang w:eastAsia="en-US"/>
        </w:rPr>
        <w:t xml:space="preserve">8. </w:t>
      </w:r>
      <w:r w:rsidRPr="002360F8"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  <w:t>Перечень документов, предоставляемых претендентами для участия в аукционе: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заявка на участие в аукционе;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копия документа, удостоверяющего личность — для физических лиц;</w:t>
      </w:r>
    </w:p>
    <w:p w:rsidR="002360F8" w:rsidRPr="002360F8" w:rsidRDefault="002360F8" w:rsidP="002360F8">
      <w:pPr>
        <w:autoSpaceDE w:val="0"/>
        <w:autoSpaceDN w:val="0"/>
        <w:adjustRightInd w:val="0"/>
        <w:ind w:right="83" w:hanging="1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доверенность на лицо, уполномоченное действовать от имени заявителя (при необходимости);</w:t>
      </w:r>
    </w:p>
    <w:p w:rsidR="002360F8" w:rsidRPr="002360F8" w:rsidRDefault="002360F8" w:rsidP="002360F8">
      <w:pPr>
        <w:autoSpaceDE w:val="0"/>
        <w:autoSpaceDN w:val="0"/>
        <w:adjustRightInd w:val="0"/>
        <w:ind w:right="83" w:hanging="1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 – для юридических лиц;</w:t>
      </w:r>
    </w:p>
    <w:p w:rsidR="002360F8" w:rsidRPr="002360F8" w:rsidRDefault="002360F8" w:rsidP="002360F8">
      <w:pPr>
        <w:autoSpaceDE w:val="0"/>
        <w:autoSpaceDN w:val="0"/>
        <w:adjustRightInd w:val="0"/>
        <w:ind w:right="83" w:hanging="1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документ, подтверждающий внесение задатка;</w:t>
      </w:r>
    </w:p>
    <w:p w:rsidR="002360F8" w:rsidRPr="002360F8" w:rsidRDefault="002360F8" w:rsidP="002360F8">
      <w:pPr>
        <w:autoSpaceDE w:val="0"/>
        <w:autoSpaceDN w:val="0"/>
        <w:adjustRightInd w:val="0"/>
        <w:ind w:right="27" w:hanging="1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опись представленных документов в 2-х экземплярах. 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документы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 содержащие предложения по планировке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участка.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Предложения по планировке и застройке территории должны включать в себя: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1.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Часть. Материалы по обоснованию проекта: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ситуационный план (схема расположения элемента планировочной структуры), с учетом существующих ограничений;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схема организации улично-дорожной сети и схема движения транспорта;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сводная схема инженерных сетей;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краткая пояснительная записка, отражающая концепцию застройки;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Чертежи выполняются в масштабе 1:500, 1:2000.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2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Часть. Предложения по застройке территории: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эскиз застройки территории;</w:t>
      </w:r>
    </w:p>
    <w:p w:rsidR="002360F8" w:rsidRPr="002360F8" w:rsidRDefault="002360F8" w:rsidP="002360F8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объемно – планировочное решение объекта.</w:t>
      </w: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/>
          <w:sz w:val="27"/>
          <w:szCs w:val="27"/>
          <w:lang w:eastAsia="en-US"/>
        </w:rPr>
        <w:t xml:space="preserve">9.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Дополнительная информация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: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Осмотр на местности земельного участка состоится с участием представителя Администрации Рыбаловского сельского поселения по месту расположения земельного участка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>15 января 2016.</w:t>
      </w:r>
      <w:r w:rsidRPr="002360F8">
        <w:rPr>
          <w:rFonts w:ascii="Times New Roman CYR" w:eastAsia="Arial Unicode MS" w:hAnsi="Times New Roman CYR" w:cs="Times New Roman CYR"/>
          <w:bCs w:val="0"/>
          <w:color w:val="FF0000"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Сбор по адресу: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в 10-00 час.</w:t>
      </w: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Форма заявок на участие в аукционе:</w:t>
      </w:r>
    </w:p>
    <w:p w:rsidR="002360F8" w:rsidRPr="002360F8" w:rsidRDefault="002360F8" w:rsidP="002360F8">
      <w:pPr>
        <w:autoSpaceDE w:val="0"/>
        <w:autoSpaceDN w:val="0"/>
        <w:adjustRightInd w:val="0"/>
        <w:rPr>
          <w:rFonts w:eastAsia="Arial Unicode MS"/>
          <w:b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/>
          <w:color w:val="auto"/>
          <w:spacing w:val="0"/>
          <w:sz w:val="27"/>
          <w:szCs w:val="27"/>
          <w:lang w:eastAsia="en-US"/>
        </w:rPr>
        <w:t xml:space="preserve">                        </w:t>
      </w:r>
    </w:p>
    <w:p w:rsidR="002360F8" w:rsidRPr="002360F8" w:rsidRDefault="002360F8" w:rsidP="002360F8">
      <w:pPr>
        <w:autoSpaceDE w:val="0"/>
        <w:autoSpaceDN w:val="0"/>
        <w:adjustRightInd w:val="0"/>
        <w:rPr>
          <w:rFonts w:eastAsia="Arial Unicode MS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rPr>
          <w:rFonts w:eastAsia="Arial Unicode MS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  <w:t xml:space="preserve">Заявка на участие в аукционе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на право заключения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договора аренды земельного участка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  <w:t>для физических лиц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Cs w:val="0"/>
          <w:color w:val="auto"/>
          <w:spacing w:val="0"/>
          <w:sz w:val="22"/>
          <w:szCs w:val="22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2"/>
          <w:szCs w:val="22"/>
          <w:lang w:eastAsia="en-US"/>
        </w:rPr>
        <w:t>(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2"/>
          <w:szCs w:val="22"/>
          <w:lang w:eastAsia="en-US"/>
        </w:rPr>
        <w:t>составляется в 2-х экземплярах)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от_______________________________________________________________________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0"/>
          <w:szCs w:val="20"/>
          <w:lang w:eastAsia="en-US"/>
        </w:rPr>
        <w:t xml:space="preserve">                                  (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  <w:t>фамилия, имя, отчество лица, подавшего заявку)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Ознакомившись с извещением о проведен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ии ау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кциона на право заключения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___________________________________________________________________,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для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 _______________________________________.  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2.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В случае победы на аукционе, принимаю на себя обязательство: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2.1.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Подписать в день проведения аукциона протокол о результатах аукциона.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2.2.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2.3.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Оплатить стоимость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объекта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 продажи, установленную по результатам аукциона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на право заключения договора аренды земельного участка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, в течение десяти дней со дня подписания договора аренды земельного участка.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2.4.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В случае просрочки платежа оплатить Администрации Рыбаловского сельского поселения</w:t>
      </w:r>
      <w:r w:rsidRPr="002360F8">
        <w:rPr>
          <w:rFonts w:ascii="Times New Roman CYR" w:eastAsia="Arial Unicode MS" w:hAnsi="Times New Roman CYR" w:cs="Times New Roman CYR"/>
          <w:bCs w:val="0"/>
          <w:color w:val="FF0000"/>
          <w:spacing w:val="0"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пени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в размере, установленном договором аренды земельного участка.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3.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В случае признания меня победителем аукциона и моего отказа от подписания протокола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о результатах аукциона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4.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Почтовый адрес участника аукциона: _________________________________________________________________________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color w:val="auto"/>
          <w:spacing w:val="0"/>
          <w:sz w:val="16"/>
          <w:szCs w:val="16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5.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Паспорт________________выданный_______________________________________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дата выдачи____________________.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6.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>_________________________________________________________________________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7.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Прилагаю документы, указанные в описи к заявке.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   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8.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При необходимости иные сведения: __________________________________________________________________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bCs w:val="0"/>
          <w:sz w:val="20"/>
          <w:szCs w:val="20"/>
          <w:lang w:eastAsia="en-US"/>
        </w:rPr>
      </w:pPr>
      <w:r w:rsidRPr="002360F8">
        <w:rPr>
          <w:rFonts w:eastAsia="Arial Unicode MS"/>
          <w:bCs w:val="0"/>
          <w:sz w:val="20"/>
          <w:szCs w:val="20"/>
          <w:lang w:eastAsia="en-US"/>
        </w:rPr>
        <w:t xml:space="preserve">                               </w:t>
      </w:r>
      <w:r w:rsidRPr="002360F8">
        <w:rPr>
          <w:rFonts w:ascii="Times New Roman CYR" w:eastAsia="Arial Unicode MS" w:hAnsi="Times New Roman CYR" w:cs="Times New Roman CYR"/>
          <w:bCs w:val="0"/>
          <w:sz w:val="20"/>
          <w:szCs w:val="20"/>
          <w:lang w:eastAsia="en-US"/>
        </w:rPr>
        <w:t>контактный телефон, адрес электронной почты и др.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Подпись заявителя: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____________________                  ________________     </w:t>
      </w: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ab/>
        <w:t>_________20____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г.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0"/>
          <w:szCs w:val="20"/>
          <w:lang w:eastAsia="en-US"/>
        </w:rPr>
        <w:t xml:space="preserve">           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  <w:t>ФИО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  <w:tab/>
        <w:t xml:space="preserve">                                                                             Подпись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  <w:tab/>
        <w:t xml:space="preserve">                    Дата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Регистрационный №_________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От </w:t>
      </w: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>«____»_______20___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г., время подачи </w:t>
      </w:r>
      <w:proofErr w:type="spellStart"/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документов_______часов_______минут</w:t>
      </w:r>
      <w:proofErr w:type="spellEnd"/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Ф.И.О. и подпись лица принявшего документы_________________________________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Приложения: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копия документа, удостоверяющего личность заявителя;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документ, подтверждающий внесение задатка;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опись представленных документов в 2-х экземплярах. </w:t>
      </w:r>
    </w:p>
    <w:p w:rsidR="002360F8" w:rsidRPr="002360F8" w:rsidRDefault="002360F8" w:rsidP="002360F8">
      <w:pPr>
        <w:autoSpaceDE w:val="0"/>
        <w:autoSpaceDN w:val="0"/>
        <w:adjustRightInd w:val="0"/>
        <w:ind w:right="83"/>
        <w:rPr>
          <w:rFonts w:eastAsia="Arial Unicode MS"/>
          <w:b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/>
          <w:color w:val="auto"/>
          <w:spacing w:val="0"/>
          <w:sz w:val="27"/>
          <w:szCs w:val="27"/>
          <w:lang w:eastAsia="en-US"/>
        </w:rPr>
        <w:t xml:space="preserve">                                           </w:t>
      </w:r>
    </w:p>
    <w:p w:rsidR="002360F8" w:rsidRPr="002360F8" w:rsidRDefault="002360F8" w:rsidP="002360F8">
      <w:pPr>
        <w:autoSpaceDE w:val="0"/>
        <w:autoSpaceDN w:val="0"/>
        <w:adjustRightInd w:val="0"/>
        <w:ind w:right="83"/>
        <w:rPr>
          <w:rFonts w:eastAsia="Arial Unicode MS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rPr>
          <w:rFonts w:eastAsia="Arial Unicode MS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rPr>
          <w:rFonts w:eastAsia="Arial Unicode MS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  <w:t>Заявка на участие в аукционе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  <w:t>для юридических лиц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0"/>
          <w:szCs w:val="20"/>
          <w:lang w:eastAsia="en-US"/>
        </w:rPr>
        <w:t>(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  <w:t>составляется в 2-х экземплярах)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от_______________________________________________________________________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0"/>
          <w:szCs w:val="20"/>
          <w:lang w:eastAsia="en-US"/>
        </w:rPr>
        <w:t xml:space="preserve">                                             (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  <w:t>полное наименование юридического лица, подавшего заявку)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Ознакомившись с извещением о проведен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ии ау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кциона на право заключения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договора аренды земельного участка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, я нижеподписавшийся, уполномоченный на подписание данной заявки,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изъявляю желание принять участие в аукционе по продаже права на заключение договора аренды земельного участка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из земель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__________________________________________________________________,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площадью______________ кв. м, с кадастровым номером _____________________, местоположение которого: Томская область, Томский район, ________________________________________________,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для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>__________________________________________________________________</w:t>
      </w: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. 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2.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В случае победы на аукционе, принимаем на себя обязательство: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2.1.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Подписать в день проведения аукциона протокол о результатах аукциона.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2.2.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2.3.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Оплатить стоимость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объекта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 продажи, установленную по результатам аукциона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на право заключения договора аренды земельного участка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, в течение десяти дней со дня подписания договора аренды земельного участка.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2.4.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В случае просрочки платежа оплатить Администрации Рыбаловского сельского поселения</w:t>
      </w:r>
      <w:r w:rsidRPr="002360F8">
        <w:rPr>
          <w:rFonts w:ascii="Times New Roman CYR" w:eastAsia="Arial Unicode MS" w:hAnsi="Times New Roman CYR" w:cs="Times New Roman CYR"/>
          <w:bCs w:val="0"/>
          <w:color w:val="FF0000"/>
          <w:spacing w:val="0"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пени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в размере, установленном договором аренды земельного участка.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3.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В случае признания нас победителем аукциона и нашего отказа от подписания протокола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о результатах аукциона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4.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Полное наименование и адрес участника аукциона: _______________________________________________________________________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>_________________________________________________________________________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5.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>_________________________________________________________________________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6.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Прилагаю документы, указанные в описи к заявке.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7.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При необходимости иные сведения: __________________________________________________________________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bCs w:val="0"/>
          <w:sz w:val="20"/>
          <w:szCs w:val="20"/>
          <w:lang w:eastAsia="en-US"/>
        </w:rPr>
      </w:pPr>
      <w:r w:rsidRPr="002360F8">
        <w:rPr>
          <w:rFonts w:eastAsia="Arial Unicode MS"/>
          <w:bCs w:val="0"/>
          <w:sz w:val="20"/>
          <w:szCs w:val="20"/>
          <w:lang w:eastAsia="en-US"/>
        </w:rPr>
        <w:t xml:space="preserve">                               </w:t>
      </w:r>
      <w:r w:rsidRPr="002360F8">
        <w:rPr>
          <w:rFonts w:ascii="Times New Roman CYR" w:eastAsia="Arial Unicode MS" w:hAnsi="Times New Roman CYR" w:cs="Times New Roman CYR"/>
          <w:bCs w:val="0"/>
          <w:sz w:val="20"/>
          <w:szCs w:val="20"/>
          <w:lang w:eastAsia="en-US"/>
        </w:rPr>
        <w:t>контактный телефон, адрес электронной почты и др.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Подпись заявителя: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_________________                        ________________     </w:t>
      </w: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ab/>
        <w:t>_________20____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г.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0"/>
          <w:szCs w:val="20"/>
          <w:lang w:eastAsia="en-US"/>
        </w:rPr>
        <w:t xml:space="preserve">          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  <w:t>ФИО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  <w:tab/>
        <w:t xml:space="preserve">                                                                    Подпись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0"/>
          <w:szCs w:val="20"/>
          <w:lang w:eastAsia="en-US"/>
        </w:rPr>
        <w:tab/>
        <w:t xml:space="preserve">                                   Дата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Регистрационный №_________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от </w:t>
      </w: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>«____»_______20___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г., время подачи </w:t>
      </w:r>
      <w:proofErr w:type="spellStart"/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документов______часов________минут</w:t>
      </w:r>
      <w:proofErr w:type="spellEnd"/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Ф.И.О. и подпись лица принявшего документы_________________________________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Приложения: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доверенность на лицо, уполномоченное действовать от имени заявителя (при необходимости);</w:t>
      </w:r>
    </w:p>
    <w:p w:rsidR="00E271FA" w:rsidRDefault="00E271FA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</w:pPr>
    </w:p>
    <w:p w:rsidR="00E271FA" w:rsidRDefault="00E271FA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</w:pPr>
    </w:p>
    <w:p w:rsidR="00E271FA" w:rsidRDefault="00E271FA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</w:pPr>
    </w:p>
    <w:p w:rsidR="00E271FA" w:rsidRDefault="00E271FA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документ, подтверждающий внесение задатка;</w:t>
      </w: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-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опись представленных документов в 2-х экземплярах. 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Проект договора аренды земельного участка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с. Рыбалово                                                         от </w:t>
      </w:r>
      <w:r w:rsidRPr="002360F8">
        <w:rPr>
          <w:rFonts w:eastAsia="Arial Unicode MS"/>
          <w:bCs w:val="0"/>
          <w:sz w:val="27"/>
          <w:szCs w:val="27"/>
          <w:lang w:eastAsia="en-US"/>
        </w:rPr>
        <w:t>«____» _______________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г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16"/>
          <w:szCs w:val="16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Администрация Рыбаловского сельского поселения, в дальнейшем </w:t>
      </w:r>
      <w:r w:rsidRPr="002360F8">
        <w:rPr>
          <w:rFonts w:eastAsia="Arial Unicode MS"/>
          <w:bCs w:val="0"/>
          <w:sz w:val="27"/>
          <w:szCs w:val="27"/>
          <w:lang w:eastAsia="en-US"/>
        </w:rPr>
        <w:t>«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Арендодатель</w:t>
      </w: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»,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в лице _____________________________________________, с одной стороны и _______________________________________________________________, в дальнейшем </w:t>
      </w:r>
      <w:r w:rsidRPr="002360F8">
        <w:rPr>
          <w:rFonts w:eastAsia="Arial Unicode MS"/>
          <w:bCs w:val="0"/>
          <w:sz w:val="27"/>
          <w:szCs w:val="27"/>
          <w:lang w:eastAsia="en-US"/>
        </w:rPr>
        <w:t>«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Арендатор</w:t>
      </w: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»,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с другой стороны, и именуемые в дальнейшем </w:t>
      </w:r>
      <w:r w:rsidRPr="002360F8">
        <w:rPr>
          <w:rFonts w:eastAsia="Arial Unicode MS"/>
          <w:bCs w:val="0"/>
          <w:sz w:val="27"/>
          <w:szCs w:val="27"/>
          <w:lang w:eastAsia="en-US"/>
        </w:rPr>
        <w:t>«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Стороны</w:t>
      </w: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»,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2360F8" w:rsidRPr="002360F8" w:rsidRDefault="002360F8" w:rsidP="002360F8">
      <w:pPr>
        <w:autoSpaceDE w:val="0"/>
        <w:autoSpaceDN w:val="0"/>
        <w:adjustRightInd w:val="0"/>
        <w:spacing w:line="360" w:lineRule="auto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eastAsia="Arial Unicode MS"/>
          <w:b/>
          <w:sz w:val="27"/>
          <w:szCs w:val="27"/>
          <w:lang w:eastAsia="en-US"/>
        </w:rPr>
        <w:t xml:space="preserve">1.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Предмет Договора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1.1.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Арендодатель предоставляет, а Арендатор принимает в аренду земельный участок (далее – Участок)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из земель _____________________________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площадью ___________ с кадастровым номером _____________________, находящийся по адресу: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Томская область, Томский район,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 xml:space="preserve"> _____________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,для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 xml:space="preserve"> ____________________________________________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eastAsia="Arial Unicode MS"/>
          <w:b/>
          <w:sz w:val="27"/>
          <w:szCs w:val="27"/>
          <w:lang w:eastAsia="en-US"/>
        </w:rPr>
        <w:t xml:space="preserve">2.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Срок Договора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2.1.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Срок аренды Участка (срок действия Договора) устанавливается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на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 ___________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с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 даты подписания настоящего Договора.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2.2.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Договор, заключенный на срок более чем один год, вступает в силу с момента его государственной регистрации.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eastAsia="Arial Unicode MS"/>
          <w:b/>
          <w:sz w:val="27"/>
          <w:szCs w:val="27"/>
          <w:lang w:eastAsia="en-US"/>
        </w:rPr>
        <w:t xml:space="preserve">3.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Арендная плата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3.1.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Размер арендной платы за Участок определен на основании результатов аукциона и составляет ___________ (_______</w:t>
      </w:r>
      <w:proofErr w:type="spell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рублей____коп</w:t>
      </w:r>
      <w:proofErr w:type="spell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.) рублей в год.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3.2.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Арендная плата за землю взимается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с даты подписания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 настоящего Договора, т.е. с ___________ года.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b/>
          <w:color w:val="4F81BD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3.3.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 xml:space="preserve">Размер задатка в сумме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134884,8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z w:val="27"/>
          <w:szCs w:val="27"/>
          <w:lang w:eastAsia="en-US"/>
        </w:rPr>
        <w:t xml:space="preserve"> руб. подлежит зачислению в счет арендной платы.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В последующие годы плата за пользование земельным участком вносится путем перечисления денежных средств на счет:</w:t>
      </w:r>
      <w:r w:rsidRPr="002360F8">
        <w:rPr>
          <w:rFonts w:ascii="Courier New CYR" w:eastAsia="Arial Unicode MS" w:hAnsi="Courier New CYR" w:cs="Courier New CYR"/>
          <w:b/>
          <w:spacing w:val="0"/>
          <w:sz w:val="22"/>
          <w:szCs w:val="22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color w:val="auto"/>
          <w:spacing w:val="0"/>
          <w:sz w:val="27"/>
          <w:szCs w:val="27"/>
          <w:lang w:eastAsia="en-US"/>
        </w:rPr>
        <w:t xml:space="preserve">УФК по Томской области (Администрация Томского района) ИНН 7014044522/ КПП 701401001 Код ОКТМО 69654480 Счет 40101810900000010007 </w:t>
      </w:r>
      <w:r w:rsidRPr="002360F8">
        <w:rPr>
          <w:rFonts w:ascii="Times New Roman CYR" w:eastAsia="Arial Unicode MS" w:hAnsi="Times New Roman CYR" w:cs="Times New Roman CYR"/>
          <w:color w:val="auto"/>
          <w:spacing w:val="0"/>
          <w:sz w:val="27"/>
          <w:szCs w:val="27"/>
          <w:highlight w:val="white"/>
          <w:lang w:eastAsia="en-US"/>
        </w:rPr>
        <w:t>в Отделении Томск</w:t>
      </w:r>
      <w:r w:rsidRPr="002360F8">
        <w:rPr>
          <w:rFonts w:ascii="Times New Roman CYR" w:eastAsia="Arial Unicode MS" w:hAnsi="Times New Roman CYR" w:cs="Times New Roman CYR"/>
          <w:color w:val="auto"/>
          <w:spacing w:val="0"/>
          <w:sz w:val="27"/>
          <w:szCs w:val="27"/>
          <w:lang w:eastAsia="en-US"/>
        </w:rPr>
        <w:t xml:space="preserve"> г. Томск БИК 046902001 Аренда земли Код 90211105013100000120</w:t>
      </w:r>
      <w:r w:rsidRPr="002360F8"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  <w:bookmarkStart w:id="0" w:name="_GoBack"/>
      <w:bookmarkEnd w:id="0"/>
    </w:p>
    <w:p w:rsidR="002360F8" w:rsidRPr="002360F8" w:rsidRDefault="002360F8" w:rsidP="002360F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Платежные реквизиты действуют в течение одного финансового года.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3.4.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</w:t>
      </w:r>
      <w:r w:rsidRPr="002360F8">
        <w:rPr>
          <w:rFonts w:eastAsia="Arial Unicode MS"/>
          <w:bCs w:val="0"/>
          <w:sz w:val="27"/>
          <w:szCs w:val="27"/>
          <w:lang w:eastAsia="en-US"/>
        </w:rPr>
        <w:t>«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Томское предместье</w:t>
      </w: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»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и предоставить в начале финансового года реквизиты для перечисления денежных средств на счет Арендодателя.</w:t>
      </w:r>
    </w:p>
    <w:p w:rsidR="00332D08" w:rsidRDefault="00332D08" w:rsidP="002360F8">
      <w:pPr>
        <w:autoSpaceDE w:val="0"/>
        <w:autoSpaceDN w:val="0"/>
        <w:adjustRightInd w:val="0"/>
        <w:ind w:left="-284" w:right="85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5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5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5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5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5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3.5.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3.6.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5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eastAsia="Arial Unicode MS"/>
          <w:b/>
          <w:sz w:val="27"/>
          <w:szCs w:val="27"/>
          <w:lang w:eastAsia="en-US"/>
        </w:rPr>
        <w:t xml:space="preserve">4.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Права и обязанности Сторон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Арендодатель имеет право: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4.1.1.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4.1.2.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4.1.3.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4.1.4.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4.2.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Арендодатель обязан: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4.2.1.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Выполнять в полном объеме все условия Договора.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4.2.2.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Передать Арендатору Участок по акту приема-передачи.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4.3.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Арендатор имеет право: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4.3.1.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Использовать Участок на условиях, установленных Договором.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4.3.2.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4.4.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Арендатор обязан: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4.4.1.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Выполнять в полном объеме все условия Договора.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4.4.2.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Использовать Участок в соответствии с целевым назначением и разрешенным использованием.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lang w:eastAsia="en-US"/>
        </w:rPr>
      </w:pPr>
      <w:r w:rsidRPr="002360F8">
        <w:rPr>
          <w:rFonts w:eastAsia="Arial Unicode MS"/>
          <w:bCs w:val="0"/>
          <w:color w:val="auto"/>
          <w:lang w:eastAsia="en-US"/>
        </w:rPr>
        <w:t xml:space="preserve">4.4.3.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color w:val="auto"/>
          <w:lang w:eastAsia="en-US"/>
        </w:rPr>
        <w:t>Выполнить благоустройство прилегающей территории в соответствии с требованиями СНиП (обустройство тротуарной дорожки, согласно схеме организации улично-дорожной сети, общей площадью 300 кв. м, по адресу: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color w:val="auto"/>
          <w:lang w:eastAsia="en-US"/>
        </w:rPr>
        <w:t xml:space="preserve"> Томская область, Томский район, с. Рыбалово, ул. Советская. Забор высотой 3,0 м из металлического профиля, на металлических столбах, по адресу: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color w:val="auto"/>
          <w:lang w:eastAsia="en-US"/>
        </w:rPr>
        <w:t xml:space="preserve">Томская область, Томский район, с. Рыбалово, ул. Сибирская). </w:t>
      </w:r>
      <w:proofErr w:type="gramEnd"/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4.4.4.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Уплачивать в размере и на условиях, установленных Договором, арендную плату.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4.4.5.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32D08" w:rsidRDefault="00332D0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4.4.6.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4.4.7.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4.4.8.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4.4.9.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4.5.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Арендодатель и Арендатор имеют иные права и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несут иные обязанности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, установленные законодательством Российской Федерации.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eastAsia="Arial Unicode MS"/>
          <w:b/>
          <w:sz w:val="27"/>
          <w:szCs w:val="27"/>
          <w:lang w:eastAsia="en-US"/>
        </w:rPr>
        <w:t xml:space="preserve">5.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Ответственность сторон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5.1.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5.2.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5.3.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eastAsia="Arial Unicode MS"/>
          <w:b/>
          <w:sz w:val="27"/>
          <w:szCs w:val="27"/>
          <w:lang w:eastAsia="en-US"/>
        </w:rPr>
        <w:t xml:space="preserve">6.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Изменение, расторжение и прекращение Договора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6.1.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Все изменения и (или) дополнения к Договору оформляются в письменной форме по обоюдному согласию Сторон.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6.2.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Договор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6.3.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Договор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6.44.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При прекращении Договора Арендатор обязан вернуть Арендодателю Участок в надлежащем состоянии.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eastAsia="Arial Unicode MS"/>
          <w:b/>
          <w:sz w:val="27"/>
          <w:szCs w:val="27"/>
          <w:lang w:eastAsia="en-US"/>
        </w:rPr>
        <w:t xml:space="preserve">7.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Рассмотрение и урегулирование споров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7.1.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eastAsia="Arial Unicode MS"/>
          <w:b/>
          <w:sz w:val="27"/>
          <w:szCs w:val="27"/>
          <w:lang w:eastAsia="en-US"/>
        </w:rPr>
        <w:t xml:space="preserve">8.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Особые условия Договора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8.1.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8.2.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Срок действия договора субаренды не может превышать срок действия Договора.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8.3.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При досрочном расторжении Договора договор субаренды земельного Участка прекращает свое действие.</w:t>
      </w:r>
    </w:p>
    <w:p w:rsidR="00332D08" w:rsidRDefault="00332D0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8.4.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Выдача Договора аренды только при условии полной оплаты начисленной арендной платы.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>Подписи сторон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             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Арендодатель:                                                       Арендатор: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rPr>
          <w:rFonts w:eastAsia="Arial Unicode MS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rPr>
          <w:rFonts w:eastAsia="Arial Unicode MS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332D08" w:rsidRDefault="00332D0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  <w:t>Акт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  <w:t>приемки - передачи земельного участка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с. Рыбалово                                                        от </w:t>
      </w:r>
      <w:r w:rsidRPr="002360F8">
        <w:rPr>
          <w:rFonts w:eastAsia="Arial Unicode MS"/>
          <w:bCs w:val="0"/>
          <w:sz w:val="27"/>
          <w:szCs w:val="27"/>
          <w:lang w:eastAsia="en-US"/>
        </w:rPr>
        <w:t>«____» _______________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г</w:t>
      </w:r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.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bCs w:val="0"/>
          <w:spacing w:val="0"/>
          <w:sz w:val="16"/>
          <w:szCs w:val="16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</w:pP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     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Администрация Томского района, в дальнейшем </w:t>
      </w:r>
      <w:r w:rsidRPr="002360F8">
        <w:rPr>
          <w:rFonts w:eastAsia="Arial Unicode MS"/>
          <w:bCs w:val="0"/>
          <w:sz w:val="27"/>
          <w:szCs w:val="27"/>
          <w:lang w:eastAsia="en-US"/>
        </w:rPr>
        <w:t>«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Арендодатель</w:t>
      </w: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»,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в лице _________________________________________________, с одной стороны и ________________________________________________________________, в дальнейшем </w:t>
      </w:r>
      <w:r w:rsidRPr="002360F8">
        <w:rPr>
          <w:rFonts w:eastAsia="Arial Unicode MS"/>
          <w:bCs w:val="0"/>
          <w:sz w:val="27"/>
          <w:szCs w:val="27"/>
          <w:lang w:eastAsia="en-US"/>
        </w:rPr>
        <w:t>«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Арендатор</w:t>
      </w:r>
      <w:r w:rsidRPr="002360F8">
        <w:rPr>
          <w:rFonts w:eastAsia="Arial Unicode MS"/>
          <w:bCs w:val="0"/>
          <w:sz w:val="27"/>
          <w:szCs w:val="27"/>
          <w:lang w:eastAsia="en-US"/>
        </w:rPr>
        <w:t xml:space="preserve">»,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с другой стороны, и именуемые в дальнейшем </w:t>
      </w:r>
      <w:r w:rsidRPr="002360F8">
        <w:rPr>
          <w:rFonts w:eastAsia="Arial Unicode MS"/>
          <w:bCs w:val="0"/>
          <w:sz w:val="27"/>
          <w:szCs w:val="27"/>
          <w:lang w:eastAsia="en-US"/>
        </w:rPr>
        <w:t>«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Стороны</w:t>
      </w:r>
      <w:r w:rsidRPr="002360F8">
        <w:rPr>
          <w:rFonts w:eastAsia="Arial Unicode MS"/>
          <w:bCs w:val="0"/>
          <w:sz w:val="27"/>
          <w:szCs w:val="27"/>
          <w:lang w:eastAsia="en-US"/>
        </w:rPr>
        <w:t>»</w:t>
      </w: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 xml:space="preserve">,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>составили настоящий акт о нижеследующем: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Cs w:val="0"/>
          <w:spacing w:val="0"/>
          <w:sz w:val="27"/>
          <w:szCs w:val="27"/>
          <w:lang w:eastAsia="en-US"/>
        </w:rPr>
        <w:t xml:space="preserve">В соответствии с </w:t>
      </w:r>
      <w:r w:rsidRPr="002360F8">
        <w:rPr>
          <w:rFonts w:ascii="Times New Roman CYR" w:eastAsia="Arial Unicode MS" w:hAnsi="Times New Roman CYR" w:cs="Times New Roman CYR"/>
          <w:bCs w:val="0"/>
          <w:color w:val="auto"/>
          <w:spacing w:val="0"/>
          <w:sz w:val="27"/>
          <w:szCs w:val="27"/>
          <w:lang w:eastAsia="en-US"/>
        </w:rPr>
        <w:t xml:space="preserve">Договором аренды земельного участка № ________ от ____________ года, </w:t>
      </w:r>
      <w:r w:rsidRPr="002360F8">
        <w:rPr>
          <w:rFonts w:eastAsia="Arial Unicode MS"/>
          <w:bCs w:val="0"/>
          <w:color w:val="auto"/>
          <w:spacing w:val="0"/>
          <w:sz w:val="27"/>
          <w:szCs w:val="27"/>
          <w:lang w:eastAsia="en-US"/>
        </w:rPr>
        <w:t>«</w:t>
      </w:r>
      <w:r w:rsidRPr="002360F8">
        <w:rPr>
          <w:rFonts w:ascii="Times New Roman CYR" w:eastAsia="Arial Unicode MS" w:hAnsi="Times New Roman CYR" w:cs="Times New Roman CYR"/>
          <w:bCs w:val="0"/>
          <w:spacing w:val="0"/>
          <w:sz w:val="27"/>
          <w:szCs w:val="27"/>
          <w:lang w:eastAsia="en-US"/>
        </w:rPr>
        <w:t>Арендодатель</w:t>
      </w:r>
      <w:r w:rsidRPr="002360F8">
        <w:rPr>
          <w:rFonts w:eastAsia="Arial Unicode MS"/>
          <w:bCs w:val="0"/>
          <w:spacing w:val="0"/>
          <w:sz w:val="27"/>
          <w:szCs w:val="27"/>
          <w:lang w:eastAsia="en-US"/>
        </w:rPr>
        <w:t xml:space="preserve">» </w:t>
      </w:r>
      <w:r w:rsidRPr="002360F8">
        <w:rPr>
          <w:rFonts w:ascii="Times New Roman CYR" w:eastAsia="Arial Unicode MS" w:hAnsi="Times New Roman CYR" w:cs="Times New Roman CYR"/>
          <w:bCs w:val="0"/>
          <w:spacing w:val="0"/>
          <w:sz w:val="27"/>
          <w:szCs w:val="27"/>
          <w:lang w:eastAsia="en-US"/>
        </w:rPr>
        <w:t xml:space="preserve">сдал, а </w:t>
      </w:r>
      <w:r w:rsidRPr="002360F8">
        <w:rPr>
          <w:rFonts w:eastAsia="Arial Unicode MS"/>
          <w:bCs w:val="0"/>
          <w:spacing w:val="0"/>
          <w:sz w:val="27"/>
          <w:szCs w:val="27"/>
          <w:lang w:eastAsia="en-US"/>
        </w:rPr>
        <w:t>«</w:t>
      </w:r>
      <w:r w:rsidRPr="002360F8">
        <w:rPr>
          <w:rFonts w:ascii="Times New Roman CYR" w:eastAsia="Arial Unicode MS" w:hAnsi="Times New Roman CYR" w:cs="Times New Roman CYR"/>
          <w:bCs w:val="0"/>
          <w:spacing w:val="0"/>
          <w:sz w:val="27"/>
          <w:szCs w:val="27"/>
          <w:lang w:eastAsia="en-US"/>
        </w:rPr>
        <w:t>Арендатор</w:t>
      </w:r>
      <w:r w:rsidRPr="002360F8">
        <w:rPr>
          <w:rFonts w:eastAsia="Arial Unicode MS"/>
          <w:bCs w:val="0"/>
          <w:spacing w:val="0"/>
          <w:sz w:val="27"/>
          <w:szCs w:val="27"/>
          <w:lang w:eastAsia="en-US"/>
        </w:rPr>
        <w:t xml:space="preserve">» </w:t>
      </w:r>
      <w:r w:rsidRPr="002360F8">
        <w:rPr>
          <w:rFonts w:ascii="Times New Roman CYR" w:eastAsia="Arial Unicode MS" w:hAnsi="Times New Roman CYR" w:cs="Times New Roman CYR"/>
          <w:bCs w:val="0"/>
          <w:spacing w:val="0"/>
          <w:sz w:val="27"/>
          <w:szCs w:val="27"/>
          <w:lang w:eastAsia="en-US"/>
        </w:rPr>
        <w:t xml:space="preserve">принял в аренду земельный участок из </w:t>
      </w:r>
      <w:r w:rsidRPr="002360F8"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  <w:t>________________________________________________________________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площадью 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 xml:space="preserve">_______________ </w:t>
      </w:r>
      <w:proofErr w:type="spell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кв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.м</w:t>
      </w:r>
      <w:proofErr w:type="spellEnd"/>
      <w:proofErr w:type="gramEnd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 xml:space="preserve"> с кадастровым номером _________________________, находящийся по адресу: </w:t>
      </w:r>
      <w:proofErr w:type="gramStart"/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Томская область, Томский район,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 xml:space="preserve"> ______________________________________</w:t>
      </w:r>
      <w:r w:rsidRPr="002360F8"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  <w:t>, для</w:t>
      </w:r>
      <w:r w:rsidRPr="002360F8">
        <w:rPr>
          <w:rFonts w:ascii="Times New Roman CYR" w:eastAsia="Arial Unicode MS" w:hAnsi="Times New Roman CYR" w:cs="Times New Roman CYR"/>
          <w:b/>
          <w:sz w:val="27"/>
          <w:szCs w:val="27"/>
          <w:lang w:eastAsia="en-US"/>
        </w:rPr>
        <w:t xml:space="preserve"> _________________________________________________________________</w:t>
      </w:r>
      <w:r w:rsidRPr="002360F8">
        <w:rPr>
          <w:rFonts w:ascii="Times New Roman CYR" w:eastAsia="Arial Unicode MS" w:hAnsi="Times New Roman CYR" w:cs="Times New Roman CYR"/>
          <w:b/>
          <w:spacing w:val="0"/>
          <w:sz w:val="27"/>
          <w:szCs w:val="27"/>
          <w:lang w:eastAsia="en-US"/>
        </w:rPr>
        <w:t xml:space="preserve"> </w:t>
      </w:r>
      <w:r w:rsidRPr="002360F8">
        <w:rPr>
          <w:rFonts w:ascii="Times New Roman CYR" w:eastAsia="Arial Unicode MS" w:hAnsi="Times New Roman CYR" w:cs="Times New Roman CYR"/>
          <w:bCs w:val="0"/>
          <w:spacing w:val="0"/>
          <w:sz w:val="27"/>
          <w:szCs w:val="27"/>
          <w:lang w:eastAsia="en-US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color w:val="auto"/>
          <w:spacing w:val="0"/>
          <w:sz w:val="27"/>
          <w:szCs w:val="27"/>
          <w:lang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</w:pPr>
      <w:r w:rsidRPr="002360F8">
        <w:rPr>
          <w:rFonts w:ascii="Times New Roman CYR" w:eastAsia="Arial Unicode MS" w:hAnsi="Times New Roman CYR" w:cs="Times New Roman CYR"/>
          <w:b/>
          <w:color w:val="auto"/>
          <w:spacing w:val="0"/>
          <w:sz w:val="27"/>
          <w:szCs w:val="27"/>
          <w:lang w:eastAsia="en-US"/>
        </w:rPr>
        <w:t>Подписи сторон:</w:t>
      </w:r>
    </w:p>
    <w:p w:rsidR="002360F8" w:rsidRPr="002360F8" w:rsidRDefault="002360F8" w:rsidP="002360F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color w:val="000080"/>
          <w:spacing w:val="0"/>
          <w:sz w:val="16"/>
          <w:szCs w:val="16"/>
          <w:lang w:val="en-US" w:eastAsia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353"/>
        <w:gridCol w:w="4928"/>
      </w:tblGrid>
      <w:tr w:rsidR="002360F8" w:rsidRPr="002360F8" w:rsidTr="00B60538">
        <w:trPr>
          <w:trHeight w:val="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60F8" w:rsidRPr="002360F8" w:rsidRDefault="002360F8" w:rsidP="002360F8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  <w:r w:rsidRPr="002360F8">
              <w:rPr>
                <w:rFonts w:eastAsia="Arial Unicode MS"/>
                <w:bCs w:val="0"/>
                <w:color w:val="auto"/>
                <w:spacing w:val="0"/>
                <w:sz w:val="27"/>
                <w:szCs w:val="27"/>
                <w:lang w:val="en-US" w:eastAsia="en-US"/>
              </w:rPr>
              <w:t xml:space="preserve">   </w:t>
            </w:r>
            <w:r w:rsidRPr="002360F8">
              <w:rPr>
                <w:rFonts w:ascii="Times New Roman CYR" w:eastAsia="Arial Unicode MS" w:hAnsi="Times New Roman CYR" w:cs="Times New Roman CYR"/>
                <w:bCs w:val="0"/>
                <w:color w:val="auto"/>
                <w:spacing w:val="0"/>
                <w:sz w:val="27"/>
                <w:szCs w:val="27"/>
                <w:lang w:eastAsia="en-US"/>
              </w:rPr>
              <w:t xml:space="preserve">Арендодатель:           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60F8" w:rsidRPr="002360F8" w:rsidRDefault="002360F8" w:rsidP="002360F8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Times New Roman CYR" w:eastAsia="Arial Unicode MS" w:hAnsi="Times New Roman CYR" w:cs="Times New Roman CYR"/>
                <w:bCs w:val="0"/>
                <w:color w:val="auto"/>
                <w:spacing w:val="0"/>
                <w:sz w:val="27"/>
                <w:szCs w:val="27"/>
                <w:lang w:eastAsia="en-US"/>
              </w:rPr>
            </w:pPr>
            <w:r w:rsidRPr="002360F8">
              <w:rPr>
                <w:rFonts w:eastAsia="Arial Unicode MS"/>
                <w:bCs w:val="0"/>
                <w:color w:val="auto"/>
                <w:spacing w:val="0"/>
                <w:sz w:val="27"/>
                <w:szCs w:val="27"/>
                <w:lang w:val="en-US" w:eastAsia="en-US"/>
              </w:rPr>
              <w:t xml:space="preserve">   </w:t>
            </w:r>
            <w:r w:rsidRPr="002360F8">
              <w:rPr>
                <w:rFonts w:ascii="Times New Roman CYR" w:eastAsia="Arial Unicode MS" w:hAnsi="Times New Roman CYR" w:cs="Times New Roman CYR"/>
                <w:bCs w:val="0"/>
                <w:color w:val="auto"/>
                <w:spacing w:val="0"/>
                <w:sz w:val="27"/>
                <w:szCs w:val="27"/>
                <w:lang w:eastAsia="en-US"/>
              </w:rPr>
              <w:t>Арендатор:</w:t>
            </w:r>
          </w:p>
          <w:p w:rsidR="002360F8" w:rsidRPr="002360F8" w:rsidRDefault="002360F8" w:rsidP="002360F8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Calibri" w:eastAsia="Arial Unicode MS" w:hAnsi="Calibri" w:cs="Calibri"/>
                <w:bCs w:val="0"/>
                <w:color w:val="auto"/>
                <w:spacing w:val="0"/>
                <w:sz w:val="22"/>
                <w:szCs w:val="22"/>
                <w:lang w:val="en-US" w:eastAsia="en-US"/>
              </w:rPr>
            </w:pPr>
          </w:p>
        </w:tc>
      </w:tr>
    </w:tbl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ind w:right="27"/>
        <w:jc w:val="both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2360F8" w:rsidRPr="002360F8" w:rsidRDefault="002360F8" w:rsidP="002360F8">
      <w:pPr>
        <w:autoSpaceDE w:val="0"/>
        <w:autoSpaceDN w:val="0"/>
        <w:adjustRightInd w:val="0"/>
        <w:spacing w:line="360" w:lineRule="auto"/>
        <w:ind w:right="27"/>
        <w:rPr>
          <w:rFonts w:eastAsia="Arial Unicode MS"/>
          <w:bCs w:val="0"/>
          <w:color w:val="auto"/>
          <w:spacing w:val="0"/>
          <w:sz w:val="27"/>
          <w:szCs w:val="27"/>
          <w:lang w:val="en-US" w:eastAsia="en-US"/>
        </w:rPr>
      </w:pPr>
    </w:p>
    <w:p w:rsidR="001C61B3" w:rsidRPr="007C5520" w:rsidRDefault="001C61B3" w:rsidP="007C5520"/>
    <w:sectPr w:rsidR="001C61B3" w:rsidRPr="007C5520" w:rsidSect="0051644B">
      <w:pgSz w:w="11906" w:h="16838" w:code="9"/>
      <w:pgMar w:top="238" w:right="566" w:bottom="244" w:left="1134" w:header="720" w:footer="175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27"/>
    <w:rsid w:val="001644B2"/>
    <w:rsid w:val="001C61B3"/>
    <w:rsid w:val="002360F8"/>
    <w:rsid w:val="00332D08"/>
    <w:rsid w:val="00484527"/>
    <w:rsid w:val="007C5520"/>
    <w:rsid w:val="00E07631"/>
    <w:rsid w:val="00E2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3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0763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6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E0763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E07631"/>
    <w:rPr>
      <w:b/>
      <w:sz w:val="24"/>
    </w:rPr>
  </w:style>
  <w:style w:type="character" w:customStyle="1" w:styleId="a5">
    <w:name w:val="Основной текст Знак"/>
    <w:basedOn w:val="a0"/>
    <w:link w:val="a4"/>
    <w:rsid w:val="00E0763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Title"/>
    <w:basedOn w:val="a"/>
    <w:link w:val="a7"/>
    <w:qFormat/>
    <w:rsid w:val="00E07631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E0763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No Spacing"/>
    <w:uiPriority w:val="1"/>
    <w:qFormat/>
    <w:rsid w:val="00E0763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3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0763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6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E0763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E07631"/>
    <w:rPr>
      <w:b/>
      <w:sz w:val="24"/>
    </w:rPr>
  </w:style>
  <w:style w:type="character" w:customStyle="1" w:styleId="a5">
    <w:name w:val="Основной текст Знак"/>
    <w:basedOn w:val="a0"/>
    <w:link w:val="a4"/>
    <w:rsid w:val="00E0763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Title"/>
    <w:basedOn w:val="a"/>
    <w:link w:val="a7"/>
    <w:qFormat/>
    <w:rsid w:val="00E07631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E0763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No Spacing"/>
    <w:uiPriority w:val="1"/>
    <w:qFormat/>
    <w:rsid w:val="00E0763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3923</Words>
  <Characters>22363</Characters>
  <Application>Microsoft Office Word</Application>
  <DocSecurity>0</DocSecurity>
  <Lines>186</Lines>
  <Paragraphs>52</Paragraphs>
  <ScaleCrop>false</ScaleCrop>
  <Company/>
  <LinksUpToDate>false</LinksUpToDate>
  <CharactersWithSpaces>26234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dcterms:created xsi:type="dcterms:W3CDTF">2015-10-14T09:58:00Z</dcterms:created>
  <dcterms:modified xsi:type="dcterms:W3CDTF">2015-12-16T04:50:00Z</dcterms:modified>
</cp:coreProperties>
</file>