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B" w:rsidRDefault="002E57EB" w:rsidP="00F04DEE">
      <w:pPr>
        <w:tabs>
          <w:tab w:val="left" w:pos="6560"/>
        </w:tabs>
        <w:spacing w:after="0" w:line="240" w:lineRule="auto"/>
      </w:pPr>
      <w:r>
        <w:rPr>
          <w:rFonts w:ascii="Times New Roman" w:hAnsi="Times New Roman"/>
        </w:rPr>
        <w:t xml:space="preserve">          </w:t>
      </w:r>
      <w:bookmarkStart w:id="0" w:name="_GoBack"/>
      <w:bookmarkEnd w:id="0"/>
    </w:p>
    <w:p w:rsidR="002E57EB" w:rsidRDefault="002E57EB" w:rsidP="00B02961"/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  <w:b/>
        </w:rPr>
        <w:t xml:space="preserve">Администрация Рыбаловского сельского поселения 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>ИНН 7014044402 КПП 701401001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>Томская область, Томский район, с.Рыбалово ,ул. Коммунистическая ,7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  <w:highlight w:val="yellow"/>
        </w:rPr>
        <w:t>каз/сч 03100643000000016500  в Управление Федерального казначейства Томской области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>единый каз/ сч 40102810245370000058 в Отделении Томск Банка России//УФК по Томской области г. Томск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 xml:space="preserve"> л/с 04653004990 в УФК по Томской области (Администрация Рыбаловского сельского поселения), </w:t>
      </w:r>
    </w:p>
    <w:p w:rsidR="002E57EB" w:rsidRPr="00B02961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>БИК 016902004</w:t>
      </w:r>
    </w:p>
    <w:p w:rsidR="002E57EB" w:rsidRDefault="002E57EB" w:rsidP="00B02961">
      <w:pPr>
        <w:rPr>
          <w:rFonts w:ascii="Times New Roman" w:hAnsi="Times New Roman"/>
        </w:rPr>
      </w:pPr>
      <w:r w:rsidRPr="00B02961">
        <w:rPr>
          <w:rFonts w:ascii="Times New Roman" w:hAnsi="Times New Roman"/>
        </w:rPr>
        <w:t>ОКТМО 69654480</w:t>
      </w:r>
    </w:p>
    <w:p w:rsidR="002E57EB" w:rsidRDefault="002E57EB" w:rsidP="00B02961"/>
    <w:p w:rsidR="002E57EB" w:rsidRDefault="002E57EB" w:rsidP="00B02961">
      <w:pPr>
        <w:rPr>
          <w:rFonts w:ascii="Times New Roman" w:hAnsi="Times New Roman"/>
          <w:sz w:val="28"/>
          <w:szCs w:val="28"/>
        </w:rPr>
      </w:pPr>
    </w:p>
    <w:p w:rsidR="002E57EB" w:rsidRPr="00B02961" w:rsidRDefault="002E57EB" w:rsidP="00B02961">
      <w:pPr>
        <w:rPr>
          <w:rFonts w:ascii="Times New Roman" w:hAnsi="Times New Roman"/>
          <w:sz w:val="28"/>
          <w:szCs w:val="28"/>
        </w:rPr>
      </w:pPr>
    </w:p>
    <w:p w:rsidR="002E57EB" w:rsidRDefault="002E57EB" w:rsidP="00B02961">
      <w:pPr>
        <w:jc w:val="both"/>
      </w:pPr>
    </w:p>
    <w:p w:rsidR="002E57EB" w:rsidRDefault="002E57EB" w:rsidP="00B02961">
      <w:r>
        <w:rPr>
          <w:rFonts w:ascii="Times New Roman" w:hAnsi="Times New Roman"/>
          <w:sz w:val="28"/>
          <w:szCs w:val="28"/>
        </w:rPr>
        <w:t xml:space="preserve">     </w:t>
      </w:r>
    </w:p>
    <w:sectPr w:rsidR="002E57EB" w:rsidSect="00AA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16"/>
    <w:rsid w:val="000F5D16"/>
    <w:rsid w:val="00251B24"/>
    <w:rsid w:val="002E57EB"/>
    <w:rsid w:val="0086554E"/>
    <w:rsid w:val="008E36D9"/>
    <w:rsid w:val="00977FB8"/>
    <w:rsid w:val="00A56AE0"/>
    <w:rsid w:val="00AA1178"/>
    <w:rsid w:val="00B02961"/>
    <w:rsid w:val="00F0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70</Words>
  <Characters>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ITuser</cp:lastModifiedBy>
  <cp:revision>6</cp:revision>
  <dcterms:created xsi:type="dcterms:W3CDTF">2021-01-25T05:49:00Z</dcterms:created>
  <dcterms:modified xsi:type="dcterms:W3CDTF">2021-01-25T08:42:00Z</dcterms:modified>
</cp:coreProperties>
</file>