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99" w:rsidRPr="001F5C14" w:rsidRDefault="00527C99" w:rsidP="00527C99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527C99" w:rsidRDefault="00527C99" w:rsidP="00527C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7C99" w:rsidRPr="000E047D" w:rsidRDefault="00527C99" w:rsidP="00527C99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527C99" w:rsidRPr="00FB54BE" w:rsidRDefault="00527C99" w:rsidP="00527C99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527C99" w:rsidRPr="00FB54BE" w:rsidRDefault="00527C99" w:rsidP="00527C99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6C08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</w:t>
      </w:r>
      <w:r w:rsidR="0012756F">
        <w:rPr>
          <w:rFonts w:ascii="Times New Roman CYR" w:hAnsi="Times New Roman CYR" w:cs="Times New Roman CYR"/>
        </w:rPr>
        <w:t>индивидуального жилищного строительства</w:t>
      </w:r>
      <w:r w:rsidR="00130283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площадью </w:t>
      </w:r>
      <w:r w:rsidR="0012756F">
        <w:rPr>
          <w:rFonts w:ascii="Times New Roman CYR" w:hAnsi="Times New Roman CYR" w:cs="Times New Roman CYR"/>
        </w:rPr>
        <w:t>25</w:t>
      </w:r>
      <w:r w:rsidR="00130283">
        <w:rPr>
          <w:rFonts w:ascii="Times New Roman CYR" w:hAnsi="Times New Roman CYR" w:cs="Times New Roman CYR"/>
        </w:rPr>
        <w:t>50</w:t>
      </w:r>
      <w:r>
        <w:rPr>
          <w:rFonts w:ascii="Times New Roman CYR" w:hAnsi="Times New Roman CYR" w:cs="Times New Roman CYR"/>
        </w:rPr>
        <w:t xml:space="preserve"> кв. м</w:t>
      </w:r>
      <w:r w:rsidR="00176C08">
        <w:rPr>
          <w:rFonts w:ascii="Times New Roman CYR" w:hAnsi="Times New Roman CYR" w:cs="Times New Roman CYR"/>
        </w:rPr>
        <w:t>, с кадастровым номером: 70:14:0120001:64.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 xml:space="preserve">Прием заинтересованных лиц осуществляется по адресу: Томская область, Томский район, с. Рыбалово, ул. Коммунистическая, 7, </w:t>
      </w:r>
      <w:r w:rsidR="008E77C6">
        <w:rPr>
          <w:rFonts w:ascii="Times New Roman CYR" w:hAnsi="Times New Roman CYR" w:cs="Times New Roman CYR"/>
        </w:rPr>
        <w:t>по понедельникам и средам</w:t>
      </w:r>
      <w:r w:rsidR="00C4491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с </w:t>
      </w:r>
      <w:r w:rsidR="0098110D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527C99" w:rsidRPr="00E61F5F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130283">
        <w:rPr>
          <w:rFonts w:ascii="Times New Roman CYR" w:hAnsi="Times New Roman CYR" w:cs="Times New Roman CYR"/>
        </w:rPr>
        <w:t>2</w:t>
      </w:r>
      <w:r w:rsidR="00176C08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.</w:t>
      </w:r>
      <w:r w:rsidR="00450CDA">
        <w:rPr>
          <w:rFonts w:ascii="Times New Roman CYR" w:hAnsi="Times New Roman CYR" w:cs="Times New Roman CYR"/>
        </w:rPr>
        <w:t>0</w:t>
      </w:r>
      <w:r w:rsidR="00176C08">
        <w:rPr>
          <w:rFonts w:ascii="Times New Roman CYR" w:hAnsi="Times New Roman CYR" w:cs="Times New Roman CYR"/>
        </w:rPr>
        <w:t>5</w:t>
      </w:r>
      <w:bookmarkStart w:id="0" w:name="_GoBack"/>
      <w:bookmarkEnd w:id="0"/>
      <w:r>
        <w:rPr>
          <w:rFonts w:ascii="Times New Roman CYR" w:hAnsi="Times New Roman CYR" w:cs="Times New Roman CYR"/>
        </w:rPr>
        <w:t>.201</w:t>
      </w:r>
      <w:r w:rsidR="00C44919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г. </w:t>
      </w:r>
    </w:p>
    <w:p w:rsidR="00500006" w:rsidRDefault="00500006"/>
    <w:sectPr w:rsidR="0050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45"/>
    <w:rsid w:val="0012756F"/>
    <w:rsid w:val="00130283"/>
    <w:rsid w:val="00176C08"/>
    <w:rsid w:val="00185D45"/>
    <w:rsid w:val="003549B2"/>
    <w:rsid w:val="00450CDA"/>
    <w:rsid w:val="00500006"/>
    <w:rsid w:val="00527C99"/>
    <w:rsid w:val="008E77C6"/>
    <w:rsid w:val="0098110D"/>
    <w:rsid w:val="00A21E84"/>
    <w:rsid w:val="00A406C6"/>
    <w:rsid w:val="00C44919"/>
    <w:rsid w:val="00D937A8"/>
    <w:rsid w:val="00E97C72"/>
    <w:rsid w:val="00E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15</cp:revision>
  <dcterms:created xsi:type="dcterms:W3CDTF">2015-07-31T04:06:00Z</dcterms:created>
  <dcterms:modified xsi:type="dcterms:W3CDTF">2016-04-20T09:12:00Z</dcterms:modified>
</cp:coreProperties>
</file>