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E9" w:rsidRPr="00474470" w:rsidRDefault="00601BE9" w:rsidP="00601BE9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01BE9" w:rsidRPr="00474470" w:rsidRDefault="00601BE9" w:rsidP="00601BE9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01BE9" w:rsidRPr="00403AF7" w:rsidRDefault="00601BE9" w:rsidP="00601BE9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52B36" wp14:editId="7C376359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01BE9" w:rsidRPr="00474470" w:rsidRDefault="00601BE9" w:rsidP="00601BE9">
      <w:pPr>
        <w:jc w:val="center"/>
        <w:rPr>
          <w:sz w:val="22"/>
          <w:szCs w:val="22"/>
        </w:rPr>
      </w:pPr>
    </w:p>
    <w:p w:rsidR="00601BE9" w:rsidRPr="00474470" w:rsidRDefault="00601BE9" w:rsidP="00601BE9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01BE9" w:rsidRPr="00474470" w:rsidRDefault="00601BE9" w:rsidP="00601BE9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01BE9" w:rsidRPr="00474470" w:rsidRDefault="00601BE9" w:rsidP="00601BE9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01BE9" w:rsidRPr="00474470" w:rsidRDefault="00601BE9" w:rsidP="00601BE9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01BE9" w:rsidRPr="00474470" w:rsidRDefault="00601BE9" w:rsidP="00601BE9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B3807" wp14:editId="21D1578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01BE9" w:rsidRPr="00474470" w:rsidRDefault="00601BE9" w:rsidP="00601B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8DBE4" wp14:editId="0FB8BCF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BE9" w:rsidRDefault="00601BE9" w:rsidP="00601BE9">
                            <w:r>
                              <w:rPr>
                                <w:u w:val="single"/>
                              </w:rPr>
                              <w:t>16.05.2019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601BE9" w:rsidRDefault="00601BE9" w:rsidP="00601BE9">
                      <w:r>
                        <w:rPr>
                          <w:u w:val="single"/>
                        </w:rPr>
                        <w:t>16.05.2019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01BE9" w:rsidRPr="00447026" w:rsidRDefault="00601BE9" w:rsidP="00601BE9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13</w:t>
      </w:r>
    </w:p>
    <w:p w:rsidR="00601BE9" w:rsidRPr="00347F59" w:rsidRDefault="00601BE9" w:rsidP="00601BE9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01BE9" w:rsidRPr="00347F59" w:rsidRDefault="00601BE9" w:rsidP="00601BE9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601BE9" w:rsidRPr="00347F59" w:rsidRDefault="00601BE9" w:rsidP="00601BE9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601BE9" w:rsidRPr="00345A07" w:rsidRDefault="00601BE9" w:rsidP="00601BE9">
      <w:pPr>
        <w:pBdr>
          <w:bottom w:val="single" w:sz="12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</w:t>
      </w:r>
      <w:r w:rsidRPr="00F53EF1">
        <w:rPr>
          <w:color w:val="FF0000"/>
          <w:sz w:val="20"/>
          <w:szCs w:val="20"/>
        </w:rPr>
        <w:t xml:space="preserve">  </w:t>
      </w:r>
    </w:p>
    <w:p w:rsidR="00601BE9" w:rsidRPr="000B7256" w:rsidRDefault="00601BE9" w:rsidP="00601BE9">
      <w:pPr>
        <w:jc w:val="center"/>
        <w:rPr>
          <w:sz w:val="28"/>
          <w:szCs w:val="28"/>
        </w:rPr>
      </w:pPr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601BE9" w:rsidRPr="000B7256" w:rsidRDefault="00601BE9" w:rsidP="00601BE9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АДМИНИСТРАЦИЯ</w:t>
      </w:r>
    </w:p>
    <w:p w:rsidR="00601BE9" w:rsidRPr="000B7256" w:rsidRDefault="00601BE9" w:rsidP="00601BE9">
      <w:pPr>
        <w:spacing w:line="20" w:lineRule="atLeast"/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РЫБАЛОВСКОГО СЕЛЬСКОГО ПОСЕЛЕНИЯ</w:t>
      </w:r>
    </w:p>
    <w:p w:rsidR="00601BE9" w:rsidRPr="000B7256" w:rsidRDefault="00601BE9" w:rsidP="00601BE9">
      <w:pPr>
        <w:spacing w:line="20" w:lineRule="atLeast"/>
        <w:jc w:val="center"/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с. Рыбалово</w:t>
      </w:r>
    </w:p>
    <w:p w:rsidR="00601BE9" w:rsidRPr="000B7256" w:rsidRDefault="00601BE9" w:rsidP="00601BE9">
      <w:pPr>
        <w:spacing w:line="20" w:lineRule="atLeast"/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601BE9" w:rsidRDefault="00601BE9" w:rsidP="00601BE9">
      <w:pPr>
        <w:spacing w:line="20" w:lineRule="atLeast"/>
        <w:jc w:val="center"/>
      </w:pPr>
      <w:r>
        <w:rPr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421"/>
      </w:tblGrid>
      <w:tr w:rsidR="00601BE9" w:rsidTr="000B4DBD">
        <w:tc>
          <w:tcPr>
            <w:tcW w:w="4927" w:type="dxa"/>
          </w:tcPr>
          <w:p w:rsidR="00601BE9" w:rsidRDefault="00601BE9" w:rsidP="000B4DBD">
            <w:r>
              <w:t xml:space="preserve"> «</w:t>
            </w:r>
            <w:r w:rsidRPr="00D67222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>
              <w:t xml:space="preserve">» </w:t>
            </w:r>
            <w:r w:rsidRPr="008703EB">
              <w:rPr>
                <w:u w:val="single"/>
              </w:rPr>
              <w:t>м</w:t>
            </w:r>
            <w:r w:rsidRPr="00D67222">
              <w:rPr>
                <w:u w:val="single"/>
              </w:rPr>
              <w:t>ая</w:t>
            </w:r>
            <w:r>
              <w:t xml:space="preserve"> 2019 г.                                </w:t>
            </w:r>
          </w:p>
        </w:tc>
        <w:tc>
          <w:tcPr>
            <w:tcW w:w="4421" w:type="dxa"/>
          </w:tcPr>
          <w:p w:rsidR="00601BE9" w:rsidRPr="00D67222" w:rsidRDefault="00601BE9" w:rsidP="000B4DBD">
            <w:pPr>
              <w:rPr>
                <w:u w:val="single"/>
              </w:rPr>
            </w:pPr>
            <w:r w:rsidRPr="00D67222">
              <w:t xml:space="preserve">                                         </w:t>
            </w:r>
            <w:r>
              <w:t xml:space="preserve">                   № </w:t>
            </w:r>
            <w:r>
              <w:rPr>
                <w:u w:val="single"/>
              </w:rPr>
              <w:t xml:space="preserve"> 64</w:t>
            </w:r>
          </w:p>
        </w:tc>
      </w:tr>
    </w:tbl>
    <w:p w:rsidR="00601BE9" w:rsidRPr="008703EB" w:rsidRDefault="00601BE9" w:rsidP="00601BE9">
      <w:pPr>
        <w:pStyle w:val="a6"/>
        <w:spacing w:before="0"/>
        <w:jc w:val="both"/>
        <w:rPr>
          <w:sz w:val="20"/>
        </w:rPr>
      </w:pPr>
      <w:r w:rsidRPr="008703EB">
        <w:rPr>
          <w:sz w:val="20"/>
        </w:rPr>
        <w:t>О проведении публичных слушаний</w:t>
      </w:r>
    </w:p>
    <w:p w:rsidR="00601BE9" w:rsidRPr="008703EB" w:rsidRDefault="00601BE9" w:rsidP="00601BE9">
      <w:pPr>
        <w:pStyle w:val="a6"/>
        <w:spacing w:before="0"/>
        <w:jc w:val="both"/>
        <w:rPr>
          <w:sz w:val="20"/>
        </w:rPr>
      </w:pPr>
      <w:r w:rsidRPr="008703EB">
        <w:rPr>
          <w:sz w:val="20"/>
        </w:rPr>
        <w:t>по вопросу изменения вида разрешенного</w:t>
      </w:r>
    </w:p>
    <w:p w:rsidR="00601BE9" w:rsidRPr="008703EB" w:rsidRDefault="00601BE9" w:rsidP="00601BE9">
      <w:pPr>
        <w:pStyle w:val="a6"/>
        <w:spacing w:before="0"/>
        <w:jc w:val="both"/>
        <w:rPr>
          <w:sz w:val="20"/>
        </w:rPr>
      </w:pPr>
      <w:r w:rsidRPr="008703EB">
        <w:rPr>
          <w:sz w:val="20"/>
        </w:rPr>
        <w:t>использования земельного участка</w:t>
      </w:r>
    </w:p>
    <w:p w:rsidR="00601BE9" w:rsidRPr="00E9624A" w:rsidRDefault="00601BE9" w:rsidP="00601BE9"/>
    <w:p w:rsidR="00601BE9" w:rsidRPr="008703EB" w:rsidRDefault="00601BE9" w:rsidP="00601BE9">
      <w:pPr>
        <w:spacing w:line="276" w:lineRule="auto"/>
        <w:ind w:firstLine="708"/>
        <w:jc w:val="both"/>
        <w:rPr>
          <w:b/>
          <w:sz w:val="22"/>
          <w:szCs w:val="22"/>
        </w:rPr>
      </w:pPr>
      <w:proofErr w:type="gramStart"/>
      <w:r w:rsidRPr="008703EB">
        <w:rPr>
          <w:sz w:val="22"/>
          <w:szCs w:val="22"/>
        </w:rPr>
        <w:t>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г. № 131 – ФЗ (ред. от 27.12.2009г.)  «Об общих принципах</w:t>
      </w:r>
      <w:proofErr w:type="gramEnd"/>
      <w:r w:rsidRPr="008703EB">
        <w:rPr>
          <w:sz w:val="22"/>
          <w:szCs w:val="22"/>
        </w:rPr>
        <w:t xml:space="preserve"> организации местного самоуправления в Российской Федерации», Положением «О порядке организации и проведения публичных слушаний в муниципальном образовании «Рыбаловское сельское поселение», </w:t>
      </w:r>
    </w:p>
    <w:p w:rsidR="00601BE9" w:rsidRPr="008703EB" w:rsidRDefault="00601BE9" w:rsidP="00601BE9">
      <w:pPr>
        <w:pStyle w:val="a4"/>
        <w:tabs>
          <w:tab w:val="left" w:pos="7513"/>
        </w:tabs>
        <w:rPr>
          <w:b w:val="0"/>
          <w:sz w:val="22"/>
          <w:szCs w:val="22"/>
        </w:rPr>
      </w:pPr>
    </w:p>
    <w:p w:rsidR="00601BE9" w:rsidRPr="008703EB" w:rsidRDefault="00601BE9" w:rsidP="00601BE9">
      <w:pPr>
        <w:pStyle w:val="a4"/>
        <w:tabs>
          <w:tab w:val="left" w:pos="7513"/>
        </w:tabs>
        <w:rPr>
          <w:b w:val="0"/>
          <w:sz w:val="22"/>
          <w:szCs w:val="22"/>
        </w:rPr>
      </w:pPr>
      <w:r w:rsidRPr="008703EB">
        <w:rPr>
          <w:b w:val="0"/>
          <w:sz w:val="22"/>
          <w:szCs w:val="22"/>
        </w:rPr>
        <w:t>ПОСТАНОВЛЯЮ:</w:t>
      </w:r>
    </w:p>
    <w:p w:rsidR="00601BE9" w:rsidRPr="008703EB" w:rsidRDefault="00601BE9" w:rsidP="00601BE9">
      <w:pPr>
        <w:pStyle w:val="a4"/>
        <w:tabs>
          <w:tab w:val="left" w:pos="7513"/>
        </w:tabs>
        <w:rPr>
          <w:b w:val="0"/>
          <w:sz w:val="22"/>
          <w:szCs w:val="22"/>
        </w:rPr>
      </w:pPr>
    </w:p>
    <w:p w:rsidR="00601BE9" w:rsidRPr="008703EB" w:rsidRDefault="00601BE9" w:rsidP="00601BE9">
      <w:pPr>
        <w:spacing w:line="120" w:lineRule="atLeast"/>
        <w:ind w:left="360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1.  Назначить проведение публичных слушаний на территории с. Рыбалово, включающей жителей Рыбаловского сельского поселения по вопросу изменения вида разрешенного использования земельных участков:  </w:t>
      </w:r>
    </w:p>
    <w:p w:rsidR="00601BE9" w:rsidRPr="008703EB" w:rsidRDefault="00601BE9" w:rsidP="00601BE9">
      <w:pPr>
        <w:pStyle w:val="a3"/>
        <w:numPr>
          <w:ilvl w:val="0"/>
          <w:numId w:val="1"/>
        </w:numPr>
        <w:spacing w:line="120" w:lineRule="atLeast"/>
        <w:ind w:left="1276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Земельный участок, расположенный по адресу: Томская область, Томский район, </w:t>
      </w:r>
      <w:r w:rsidRPr="008703EB">
        <w:rPr>
          <w:sz w:val="22"/>
          <w:szCs w:val="22"/>
          <w:lang w:val="en-US"/>
        </w:rPr>
        <w:t>c</w:t>
      </w:r>
      <w:r w:rsidRPr="008703EB">
        <w:rPr>
          <w:sz w:val="22"/>
          <w:szCs w:val="22"/>
        </w:rPr>
        <w:t xml:space="preserve">. Рыбалово, ул. Октябрьская, 44А, кадастровый номер земельного участка - </w:t>
      </w:r>
      <w:r w:rsidRPr="008703EB">
        <w:rPr>
          <w:b/>
          <w:sz w:val="22"/>
          <w:szCs w:val="22"/>
        </w:rPr>
        <w:t>70:14:0120003:523</w:t>
      </w:r>
      <w:r w:rsidRPr="008703EB">
        <w:rPr>
          <w:sz w:val="22"/>
          <w:szCs w:val="22"/>
        </w:rPr>
        <w:t>, площадь – 1500 кв.м., разрешенный вид использования земельного участка «Для социального обслуживания» изменяется на вид разрешенного использования «Для ведения личного хозяйства»;</w:t>
      </w:r>
    </w:p>
    <w:p w:rsidR="00601BE9" w:rsidRPr="008703EB" w:rsidRDefault="00601BE9" w:rsidP="00601BE9">
      <w:pPr>
        <w:pStyle w:val="a3"/>
        <w:numPr>
          <w:ilvl w:val="0"/>
          <w:numId w:val="1"/>
        </w:numPr>
        <w:spacing w:line="120" w:lineRule="atLeast"/>
        <w:ind w:left="1276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Земельный участок, расположенный по адресу: Томская область, Томский район, </w:t>
      </w:r>
      <w:r w:rsidRPr="008703EB">
        <w:rPr>
          <w:sz w:val="22"/>
          <w:szCs w:val="22"/>
          <w:lang w:val="en-US"/>
        </w:rPr>
        <w:t>c</w:t>
      </w:r>
      <w:r w:rsidRPr="008703EB">
        <w:rPr>
          <w:sz w:val="22"/>
          <w:szCs w:val="22"/>
        </w:rPr>
        <w:t xml:space="preserve">. Рыбалово, ул. Октябрьская, 44Б, кадастровый номер земельного участка - </w:t>
      </w:r>
      <w:r w:rsidRPr="008703EB">
        <w:rPr>
          <w:b/>
          <w:sz w:val="22"/>
          <w:szCs w:val="22"/>
        </w:rPr>
        <w:t>70:14:0120003:527</w:t>
      </w:r>
      <w:r w:rsidRPr="008703EB">
        <w:rPr>
          <w:sz w:val="22"/>
          <w:szCs w:val="22"/>
        </w:rPr>
        <w:t>, площадь – 1500 кв.м., разрешенный вид использования земельного участка «Для социального обслуживания» изменяется на вид разрешенного использования «Для ведения личного хозяйства».</w:t>
      </w:r>
    </w:p>
    <w:p w:rsidR="00601BE9" w:rsidRPr="008703EB" w:rsidRDefault="00601BE9" w:rsidP="00601BE9">
      <w:pPr>
        <w:pStyle w:val="a3"/>
        <w:numPr>
          <w:ilvl w:val="0"/>
          <w:numId w:val="2"/>
        </w:numPr>
        <w:spacing w:line="120" w:lineRule="atLeast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Проведение публичных слушаний назначить на 17.06.2019 г. на </w:t>
      </w:r>
      <w:r w:rsidRPr="008703EB">
        <w:rPr>
          <w:b/>
          <w:sz w:val="22"/>
          <w:szCs w:val="22"/>
        </w:rPr>
        <w:t>19.30</w:t>
      </w:r>
      <w:r w:rsidRPr="008703EB">
        <w:rPr>
          <w:sz w:val="22"/>
          <w:szCs w:val="22"/>
        </w:rPr>
        <w:t xml:space="preserve"> часов, </w:t>
      </w:r>
    </w:p>
    <w:p w:rsidR="00601BE9" w:rsidRPr="008703EB" w:rsidRDefault="00601BE9" w:rsidP="00601BE9">
      <w:pPr>
        <w:spacing w:line="120" w:lineRule="atLeast"/>
        <w:ind w:left="360"/>
        <w:jc w:val="both"/>
        <w:rPr>
          <w:sz w:val="22"/>
          <w:szCs w:val="22"/>
        </w:rPr>
      </w:pPr>
      <w:r w:rsidRPr="008703EB">
        <w:rPr>
          <w:sz w:val="22"/>
          <w:szCs w:val="22"/>
        </w:rPr>
        <w:t xml:space="preserve"> место проведения – с. Рыбалово, ул. </w:t>
      </w:r>
      <w:proofErr w:type="gramStart"/>
      <w:r w:rsidRPr="008703EB">
        <w:rPr>
          <w:sz w:val="22"/>
          <w:szCs w:val="22"/>
        </w:rPr>
        <w:t>Коммунистическая</w:t>
      </w:r>
      <w:proofErr w:type="gramEnd"/>
      <w:r w:rsidRPr="008703EB">
        <w:rPr>
          <w:sz w:val="22"/>
          <w:szCs w:val="22"/>
        </w:rPr>
        <w:t>, 9 (здание Дома Культуры)</w:t>
      </w:r>
    </w:p>
    <w:p w:rsidR="00601BE9" w:rsidRPr="008703EB" w:rsidRDefault="00601BE9" w:rsidP="00601BE9">
      <w:pPr>
        <w:numPr>
          <w:ilvl w:val="0"/>
          <w:numId w:val="2"/>
        </w:numPr>
        <w:spacing w:line="120" w:lineRule="atLeast"/>
        <w:ind w:left="360" w:hanging="76"/>
        <w:jc w:val="both"/>
        <w:rPr>
          <w:sz w:val="22"/>
          <w:szCs w:val="22"/>
        </w:rPr>
      </w:pPr>
      <w:r w:rsidRPr="008703EB">
        <w:rPr>
          <w:sz w:val="22"/>
          <w:szCs w:val="22"/>
        </w:rPr>
        <w:t>Опубликовать настоящее постановление в информационном бюллетене Рыбаловского сельского поселения и на официальном сайте Рыбаловского сельского поселения.</w:t>
      </w:r>
    </w:p>
    <w:p w:rsidR="00601BE9" w:rsidRDefault="00601BE9" w:rsidP="00601BE9">
      <w:pPr>
        <w:rPr>
          <w:sz w:val="22"/>
          <w:szCs w:val="22"/>
        </w:rPr>
      </w:pPr>
      <w:r w:rsidRPr="008703EB">
        <w:rPr>
          <w:sz w:val="22"/>
          <w:szCs w:val="22"/>
        </w:rPr>
        <w:t xml:space="preserve"> </w:t>
      </w:r>
    </w:p>
    <w:p w:rsidR="00601BE9" w:rsidRPr="008703EB" w:rsidRDefault="00601BE9" w:rsidP="00601BE9">
      <w:pPr>
        <w:rPr>
          <w:sz w:val="22"/>
          <w:szCs w:val="22"/>
        </w:rPr>
      </w:pPr>
      <w:r w:rsidRPr="008703EB">
        <w:rPr>
          <w:sz w:val="22"/>
          <w:szCs w:val="22"/>
        </w:rPr>
        <w:t>Глава поселения</w:t>
      </w:r>
    </w:p>
    <w:p w:rsidR="00601BE9" w:rsidRDefault="00601BE9" w:rsidP="00601BE9">
      <w:pPr>
        <w:rPr>
          <w:sz w:val="22"/>
          <w:szCs w:val="22"/>
        </w:rPr>
      </w:pPr>
      <w:r w:rsidRPr="008703EB">
        <w:rPr>
          <w:sz w:val="22"/>
          <w:szCs w:val="22"/>
        </w:rPr>
        <w:t xml:space="preserve">(Глава Администрации) </w:t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  <w:t xml:space="preserve">              </w:t>
      </w:r>
      <w:r w:rsidRPr="008703EB">
        <w:rPr>
          <w:sz w:val="22"/>
          <w:szCs w:val="22"/>
        </w:rPr>
        <w:tab/>
      </w:r>
      <w:r w:rsidRPr="008703EB">
        <w:rPr>
          <w:sz w:val="22"/>
          <w:szCs w:val="22"/>
        </w:rPr>
        <w:tab/>
        <w:t xml:space="preserve">           А.А. Науменко        </w:t>
      </w:r>
    </w:p>
    <w:p w:rsidR="0084448E" w:rsidRDefault="0084448E">
      <w:bookmarkStart w:id="0" w:name="_GoBack"/>
      <w:bookmarkEnd w:id="0"/>
    </w:p>
    <w:sectPr w:rsidR="0084448E" w:rsidSect="00601B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74"/>
    <w:rsid w:val="00601BE9"/>
    <w:rsid w:val="0084448E"/>
    <w:rsid w:val="008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E9"/>
    <w:pPr>
      <w:ind w:left="720"/>
      <w:contextualSpacing/>
    </w:pPr>
  </w:style>
  <w:style w:type="paragraph" w:styleId="a4">
    <w:name w:val="Body Text"/>
    <w:basedOn w:val="a"/>
    <w:link w:val="a5"/>
    <w:rsid w:val="00601BE9"/>
    <w:rPr>
      <w:b/>
      <w:szCs w:val="20"/>
    </w:rPr>
  </w:style>
  <w:style w:type="character" w:customStyle="1" w:styleId="a5">
    <w:name w:val="Основной текст Знак"/>
    <w:basedOn w:val="a0"/>
    <w:link w:val="a4"/>
    <w:rsid w:val="00601B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601BE9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E9"/>
    <w:pPr>
      <w:ind w:left="720"/>
      <w:contextualSpacing/>
    </w:pPr>
  </w:style>
  <w:style w:type="paragraph" w:styleId="a4">
    <w:name w:val="Body Text"/>
    <w:basedOn w:val="a"/>
    <w:link w:val="a5"/>
    <w:rsid w:val="00601BE9"/>
    <w:rPr>
      <w:b/>
      <w:szCs w:val="20"/>
    </w:rPr>
  </w:style>
  <w:style w:type="character" w:customStyle="1" w:styleId="a5">
    <w:name w:val="Основной текст Знак"/>
    <w:basedOn w:val="a0"/>
    <w:link w:val="a4"/>
    <w:rsid w:val="00601B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601BE9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2019-05-21T08:13:00Z</dcterms:created>
  <dcterms:modified xsi:type="dcterms:W3CDTF">2019-05-21T08:13:00Z</dcterms:modified>
</cp:coreProperties>
</file>