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EB83" wp14:editId="4A01E106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DA67FB" w:rsidRDefault="003F5307" w:rsidP="006B6FAC">
                            <w:r>
                              <w:rPr>
                                <w:u w:val="single"/>
                              </w:rPr>
                              <w:t>20.01.2016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DA67FB" w:rsidRDefault="003F5307" w:rsidP="006B6FAC">
                      <w:r>
                        <w:rPr>
                          <w:u w:val="single"/>
                        </w:rPr>
                        <w:t>20.01.2016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DA67FB">
        <w:rPr>
          <w:sz w:val="60"/>
          <w:szCs w:val="44"/>
        </w:rPr>
        <w:t xml:space="preserve">№ </w:t>
      </w:r>
      <w:r w:rsidR="00DF4652">
        <w:rPr>
          <w:sz w:val="60"/>
          <w:szCs w:val="44"/>
        </w:rPr>
        <w:t>3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5A07" w:rsidRDefault="003F5307" w:rsidP="006B6FA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20.01.2016</w:t>
      </w:r>
      <w:r w:rsidR="006B6FAC" w:rsidRPr="00DA67FB">
        <w:rPr>
          <w:sz w:val="20"/>
          <w:szCs w:val="20"/>
        </w:rPr>
        <w:t xml:space="preserve">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 w:rsidR="00DF4652">
        <w:rPr>
          <w:color w:val="FF0000"/>
          <w:sz w:val="20"/>
          <w:szCs w:val="20"/>
        </w:rPr>
        <w:t xml:space="preserve">  </w:t>
      </w:r>
      <w:r w:rsidR="00DA67FB">
        <w:rPr>
          <w:sz w:val="20"/>
          <w:szCs w:val="20"/>
        </w:rPr>
        <w:t xml:space="preserve">№ </w:t>
      </w:r>
      <w:r w:rsidR="00DF4652">
        <w:rPr>
          <w:sz w:val="20"/>
          <w:szCs w:val="20"/>
        </w:rPr>
        <w:t>3</w:t>
      </w:r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</w:t>
      </w:r>
      <w:r w:rsidR="007F5A50">
        <w:rPr>
          <w:rFonts w:ascii="Times New Roman CYR" w:hAnsi="Times New Roman CYR" w:cs="Times New Roman CYR"/>
        </w:rPr>
        <w:t>ведения</w:t>
      </w:r>
      <w:r>
        <w:rPr>
          <w:rFonts w:ascii="Times New Roman CYR" w:hAnsi="Times New Roman CYR" w:cs="Times New Roman CYR"/>
        </w:rPr>
        <w:t xml:space="preserve"> личного подсобного хозяйства площадью 1</w:t>
      </w:r>
      <w:r w:rsidR="007F5A50">
        <w:rPr>
          <w:rFonts w:ascii="Times New Roman CYR" w:hAnsi="Times New Roman CYR" w:cs="Times New Roman CYR"/>
        </w:rPr>
        <w:t>046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</w:t>
      </w:r>
      <w:r w:rsidR="007F5A50">
        <w:rPr>
          <w:rFonts w:ascii="Times New Roman CYR" w:hAnsi="Times New Roman CYR" w:cs="Times New Roman CYR"/>
        </w:rPr>
        <w:t xml:space="preserve">понедельник, </w:t>
      </w:r>
      <w:r>
        <w:rPr>
          <w:rFonts w:ascii="Times New Roman CYR" w:hAnsi="Times New Roman CYR" w:cs="Times New Roman CYR"/>
        </w:rPr>
        <w:t>среда</w:t>
      </w:r>
      <w:r w:rsidR="007F5A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 </w:t>
      </w:r>
      <w:r w:rsidR="00DF4652">
        <w:rPr>
          <w:rFonts w:ascii="Times New Roman CYR" w:hAnsi="Times New Roman CYR" w:cs="Times New Roman CYR"/>
        </w:rPr>
        <w:t>10</w:t>
      </w:r>
      <w:bookmarkStart w:id="0" w:name="_GoBack"/>
      <w:bookmarkEnd w:id="0"/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6B6FAC" w:rsidRPr="00E61F5F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7F5A50">
        <w:rPr>
          <w:rFonts w:ascii="Times New Roman CYR" w:hAnsi="Times New Roman CYR" w:cs="Times New Roman CYR"/>
          <w:color w:val="000000" w:themeColor="text1"/>
        </w:rPr>
        <w:t>22.02.2016г</w:t>
      </w:r>
      <w:r>
        <w:rPr>
          <w:rFonts w:ascii="Times New Roman CYR" w:hAnsi="Times New Roman CYR" w:cs="Times New Roman CYR"/>
        </w:rPr>
        <w:t xml:space="preserve">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3D4DF8"/>
    <w:rsid w:val="003F5307"/>
    <w:rsid w:val="00493A03"/>
    <w:rsid w:val="006B6FAC"/>
    <w:rsid w:val="007F5A50"/>
    <w:rsid w:val="00DA67FB"/>
    <w:rsid w:val="00DF4652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9</cp:revision>
  <cp:lastPrinted>2015-08-04T05:14:00Z</cp:lastPrinted>
  <dcterms:created xsi:type="dcterms:W3CDTF">2015-08-01T10:15:00Z</dcterms:created>
  <dcterms:modified xsi:type="dcterms:W3CDTF">2016-01-20T03:48:00Z</dcterms:modified>
</cp:coreProperties>
</file>