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C3585D" w:rsidP="008703EB">
                            <w:r>
                              <w:rPr>
                                <w:u w:val="single"/>
                              </w:rPr>
                              <w:t>03</w:t>
                            </w:r>
                            <w:r w:rsidR="008703E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C3585D" w:rsidP="008703EB">
                      <w:r>
                        <w:rPr>
                          <w:u w:val="single"/>
                        </w:rPr>
                        <w:t>03</w:t>
                      </w:r>
                      <w:r w:rsidR="008703E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3B3571" w:rsidRDefault="008703EB" w:rsidP="008703EB">
      <w:r w:rsidRPr="00474470">
        <w:t>Издается с  ноября 2005 г.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 w:rsidR="00C3585D">
        <w:t xml:space="preserve">   </w:t>
      </w:r>
      <w:r>
        <w:tab/>
      </w:r>
      <w:r w:rsidR="00C3585D">
        <w:t xml:space="preserve">       </w:t>
      </w:r>
      <w:r>
        <w:rPr>
          <w:sz w:val="60"/>
          <w:szCs w:val="44"/>
        </w:rPr>
        <w:t xml:space="preserve">№ </w:t>
      </w:r>
      <w:r w:rsidR="00C3585D">
        <w:rPr>
          <w:sz w:val="60"/>
          <w:szCs w:val="44"/>
        </w:rPr>
        <w:t>7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C3585D" w:rsidRDefault="008703EB" w:rsidP="00C3585D">
      <w:pPr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C3585D">
        <w:t>Муниципальное образование «Рыбаловское сельское поселение</w:t>
      </w:r>
    </w:p>
    <w:p w:rsidR="00C3585D" w:rsidRDefault="00C3585D" w:rsidP="00C3585D">
      <w:pPr>
        <w:pBdr>
          <w:bottom w:val="single" w:sz="12" w:space="1" w:color="auto"/>
        </w:pBdr>
        <w:jc w:val="center"/>
      </w:pPr>
      <w:r>
        <w:t>АДМИНИСТРАЦИЯ</w:t>
      </w:r>
    </w:p>
    <w:p w:rsidR="00C3585D" w:rsidRDefault="00C3585D" w:rsidP="00C3585D">
      <w:pPr>
        <w:pBdr>
          <w:bottom w:val="single" w:sz="12" w:space="1" w:color="auto"/>
        </w:pBdr>
        <w:jc w:val="center"/>
      </w:pPr>
      <w:r>
        <w:t>РЫБАЛОВСКОГО СЕЛЬСКОГО ПОСЕЛЕНИЯ</w:t>
      </w:r>
    </w:p>
    <w:p w:rsidR="00C3585D" w:rsidRDefault="00C3585D" w:rsidP="00C3585D">
      <w:pPr>
        <w:pBdr>
          <w:bottom w:val="single" w:sz="12" w:space="1" w:color="auto"/>
        </w:pBdr>
        <w:jc w:val="center"/>
      </w:pPr>
      <w:r>
        <w:t>с. Рыбалово</w:t>
      </w:r>
    </w:p>
    <w:p w:rsidR="00C3585D" w:rsidRDefault="00C3585D" w:rsidP="00C3585D">
      <w:pPr>
        <w:jc w:val="center"/>
      </w:pPr>
    </w:p>
    <w:p w:rsidR="00C3585D" w:rsidRDefault="00C3585D" w:rsidP="00C3585D">
      <w:pPr>
        <w:jc w:val="center"/>
        <w:rPr>
          <w:b/>
        </w:rPr>
      </w:pPr>
      <w:r>
        <w:rPr>
          <w:b/>
        </w:rPr>
        <w:t>ПОСТАНОВЛЕНИЕ</w:t>
      </w:r>
    </w:p>
    <w:p w:rsidR="00C3585D" w:rsidRDefault="00C3585D" w:rsidP="00C3585D"/>
    <w:p w:rsidR="00C3585D" w:rsidRDefault="00C3585D" w:rsidP="00C3585D">
      <w:r>
        <w:t>«</w:t>
      </w:r>
      <w:r>
        <w:rPr>
          <w:u w:val="single"/>
        </w:rPr>
        <w:t xml:space="preserve"> 03</w:t>
      </w:r>
      <w:r>
        <w:t xml:space="preserve">» </w:t>
      </w:r>
      <w:r>
        <w:rPr>
          <w:u w:val="single"/>
        </w:rPr>
        <w:t xml:space="preserve"> февраля </w:t>
      </w:r>
      <w:r>
        <w:t xml:space="preserve"> 2020 г.</w:t>
      </w:r>
      <w:r>
        <w:tab/>
      </w:r>
      <w:r>
        <w:tab/>
      </w:r>
      <w:r>
        <w:tab/>
        <w:t xml:space="preserve">                             </w:t>
      </w:r>
      <w:r>
        <w:tab/>
        <w:t xml:space="preserve">                               № </w:t>
      </w:r>
      <w:r>
        <w:rPr>
          <w:u w:val="single"/>
        </w:rPr>
        <w:t xml:space="preserve">12 </w:t>
      </w:r>
    </w:p>
    <w:p w:rsidR="00C3585D" w:rsidRDefault="00C3585D" w:rsidP="00C3585D"/>
    <w:p w:rsidR="00C3585D" w:rsidRDefault="00C3585D" w:rsidP="00C3585D">
      <w:pPr>
        <w:pStyle w:val="a6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</w:t>
      </w:r>
      <w:proofErr w:type="gramStart"/>
      <w:r>
        <w:rPr>
          <w:szCs w:val="24"/>
        </w:rPr>
        <w:t>отдельные</w:t>
      </w:r>
      <w:proofErr w:type="gramEnd"/>
      <w:r>
        <w:rPr>
          <w:szCs w:val="24"/>
        </w:rPr>
        <w:t xml:space="preserve"> нормативные </w:t>
      </w:r>
    </w:p>
    <w:p w:rsidR="00C3585D" w:rsidRDefault="00C3585D" w:rsidP="00C3585D">
      <w:pPr>
        <w:pStyle w:val="a6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правовые акты Администрации Рыбаловского </w:t>
      </w:r>
    </w:p>
    <w:p w:rsidR="00C3585D" w:rsidRDefault="00C3585D" w:rsidP="00C3585D">
      <w:pPr>
        <w:pStyle w:val="a6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сельского поселения</w:t>
      </w:r>
    </w:p>
    <w:p w:rsidR="00C3585D" w:rsidRDefault="00C3585D" w:rsidP="00C3585D"/>
    <w:p w:rsidR="00C3585D" w:rsidRPr="00C3585D" w:rsidRDefault="00C3585D" w:rsidP="00C3585D">
      <w:pPr>
        <w:jc w:val="both"/>
        <w:rPr>
          <w:sz w:val="20"/>
          <w:szCs w:val="20"/>
        </w:rPr>
      </w:pPr>
      <w:r>
        <w:tab/>
      </w:r>
      <w:r w:rsidRPr="00C3585D">
        <w:rPr>
          <w:sz w:val="20"/>
          <w:szCs w:val="20"/>
        </w:rPr>
        <w:t>В соответствии с Федеральным законом от 27 июля 2010 № 210-ФЗ «Об организации предоставления государственных и муниципальных услуг», Федеральным законом от 27 декабря 2019 № 472-ФЗ «О внесении изменений в Градостроительный  кодекс Российской Федерации» и в целях приведения отдельных нормативных правовых актов Администрации Рыбаловского сельского поселения в соответствие с действующим законодательством,</w:t>
      </w:r>
    </w:p>
    <w:p w:rsidR="00C3585D" w:rsidRPr="00C3585D" w:rsidRDefault="00C3585D" w:rsidP="00C358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585D" w:rsidRPr="00C3585D" w:rsidRDefault="00C3585D" w:rsidP="00C3585D">
      <w:pPr>
        <w:jc w:val="center"/>
        <w:rPr>
          <w:b/>
          <w:sz w:val="20"/>
          <w:szCs w:val="20"/>
        </w:rPr>
      </w:pPr>
      <w:r w:rsidRPr="00C3585D">
        <w:rPr>
          <w:b/>
          <w:sz w:val="20"/>
          <w:szCs w:val="20"/>
        </w:rPr>
        <w:t xml:space="preserve">ПОСТАНОВЛЯЮ: </w:t>
      </w:r>
    </w:p>
    <w:p w:rsidR="00C3585D" w:rsidRPr="00C3585D" w:rsidRDefault="00C3585D" w:rsidP="00C3585D">
      <w:pPr>
        <w:jc w:val="center"/>
        <w:rPr>
          <w:b/>
          <w:sz w:val="20"/>
          <w:szCs w:val="20"/>
        </w:rPr>
      </w:pPr>
    </w:p>
    <w:p w:rsidR="00C3585D" w:rsidRPr="00C3585D" w:rsidRDefault="00C3585D" w:rsidP="00C3585D">
      <w:pPr>
        <w:pStyle w:val="ConsPlusNormal"/>
        <w:spacing w:after="80"/>
        <w:ind w:left="142"/>
        <w:jc w:val="both"/>
        <w:rPr>
          <w:rFonts w:ascii="Times New Roman" w:hAnsi="Times New Roman" w:cs="Times New Roman"/>
        </w:rPr>
      </w:pPr>
      <w:r w:rsidRPr="00C3585D">
        <w:rPr>
          <w:rFonts w:ascii="Times New Roman" w:hAnsi="Times New Roman" w:cs="Times New Roman"/>
          <w:b/>
        </w:rPr>
        <w:t xml:space="preserve">1. </w:t>
      </w:r>
      <w:r w:rsidRPr="00C3585D">
        <w:rPr>
          <w:rFonts w:ascii="Times New Roman" w:hAnsi="Times New Roman" w:cs="Times New Roman"/>
        </w:rPr>
        <w:t>Внести изменения в отдельные нормативные правовые акты Администрации Рыбаловского сельского поселения:</w:t>
      </w:r>
    </w:p>
    <w:p w:rsidR="00C3585D" w:rsidRPr="00C3585D" w:rsidRDefault="00C3585D" w:rsidP="00C3585D">
      <w:pPr>
        <w:ind w:firstLine="284"/>
        <w:rPr>
          <w:sz w:val="20"/>
          <w:szCs w:val="20"/>
        </w:rPr>
      </w:pPr>
      <w:r w:rsidRPr="00C3585D">
        <w:rPr>
          <w:sz w:val="20"/>
          <w:szCs w:val="20"/>
        </w:rPr>
        <w:t>1.1</w:t>
      </w:r>
      <w:proofErr w:type="gramStart"/>
      <w:r w:rsidRPr="00C3585D">
        <w:rPr>
          <w:sz w:val="20"/>
          <w:szCs w:val="20"/>
        </w:rPr>
        <w:t xml:space="preserve"> В</w:t>
      </w:r>
      <w:proofErr w:type="gramEnd"/>
      <w:r w:rsidRPr="00C3585D">
        <w:rPr>
          <w:sz w:val="20"/>
          <w:szCs w:val="20"/>
        </w:rPr>
        <w:t xml:space="preserve"> пункт 2.4. Приложения к постановлению Администрации Рыбаловского сельского поселения от 29.12.2012 № 170 внести изменения, изложив его в следующей редакции «Общий  срок предоставления муниципальной услуги «Выдача разрешений на строительство, реконструкцию и на ввод в эксплуатацию объектов капитального строительства», не может превышать </w:t>
      </w:r>
      <w:r w:rsidRPr="00C3585D">
        <w:rPr>
          <w:i/>
          <w:sz w:val="20"/>
          <w:szCs w:val="20"/>
        </w:rPr>
        <w:t xml:space="preserve">5 рабочих дней </w:t>
      </w:r>
      <w:r w:rsidRPr="00C3585D">
        <w:rPr>
          <w:sz w:val="20"/>
          <w:szCs w:val="20"/>
        </w:rPr>
        <w:t>со дня приёма заявления»;</w:t>
      </w:r>
    </w:p>
    <w:p w:rsidR="00C3585D" w:rsidRPr="00C3585D" w:rsidRDefault="00C3585D" w:rsidP="00C3585D">
      <w:pPr>
        <w:autoSpaceDE w:val="0"/>
        <w:autoSpaceDN w:val="0"/>
        <w:adjustRightInd w:val="0"/>
        <w:spacing w:after="80"/>
        <w:ind w:firstLine="284"/>
        <w:jc w:val="both"/>
        <w:rPr>
          <w:sz w:val="20"/>
          <w:szCs w:val="20"/>
        </w:rPr>
      </w:pPr>
      <w:r w:rsidRPr="00C3585D">
        <w:rPr>
          <w:sz w:val="20"/>
          <w:szCs w:val="20"/>
        </w:rPr>
        <w:t xml:space="preserve">1.2. В пункт 2.7.1 Приложения к постановлению Администрации Рыбаловского сельского поселения от 29.12.2012 №172 внести изменения, изложив его в следующей редакции «Общий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</w:t>
      </w:r>
      <w:r w:rsidRPr="00C3585D">
        <w:rPr>
          <w:i/>
          <w:sz w:val="20"/>
          <w:szCs w:val="20"/>
        </w:rPr>
        <w:t>14 рабочих дней</w:t>
      </w:r>
      <w:r w:rsidRPr="00C3585D">
        <w:rPr>
          <w:sz w:val="20"/>
          <w:szCs w:val="20"/>
        </w:rPr>
        <w:t xml:space="preserve"> со дня приёма заявления».</w:t>
      </w:r>
    </w:p>
    <w:p w:rsidR="00C3585D" w:rsidRPr="00C3585D" w:rsidRDefault="00C3585D" w:rsidP="00C3585D">
      <w:pPr>
        <w:pStyle w:val="ConsPlusNormal"/>
        <w:tabs>
          <w:tab w:val="left" w:pos="426"/>
        </w:tabs>
        <w:spacing w:after="80"/>
        <w:jc w:val="both"/>
        <w:rPr>
          <w:rFonts w:ascii="Times New Roman" w:hAnsi="Times New Roman" w:cs="Times New Roman"/>
        </w:rPr>
      </w:pPr>
      <w:r w:rsidRPr="00C3585D">
        <w:rPr>
          <w:rFonts w:ascii="Times New Roman" w:hAnsi="Times New Roman" w:cs="Times New Roman"/>
          <w:b/>
        </w:rPr>
        <w:t>2.</w:t>
      </w:r>
      <w:r w:rsidRPr="00C3585D">
        <w:rPr>
          <w:rFonts w:ascii="Times New Roman" w:hAnsi="Times New Roman" w:cs="Times New Roman"/>
          <w:color w:val="FF0000"/>
        </w:rPr>
        <w:t xml:space="preserve">   </w:t>
      </w:r>
      <w:r w:rsidRPr="00C3585D">
        <w:rPr>
          <w:rFonts w:ascii="Times New Roman" w:hAnsi="Times New Roman" w:cs="Times New Roman"/>
        </w:rPr>
        <w:t>Управлению делами Администрации Рыбаловского сельского поселения опубликовать настоящее постановление в Информационном бюллетене Рыбаловского сельского поселения и разместить на официальном сайте Рыбаловского сельского псоеления в информационной телекоммуникационной сети «Интернет».</w:t>
      </w:r>
    </w:p>
    <w:p w:rsidR="00C3585D" w:rsidRPr="00C3585D" w:rsidRDefault="00C3585D" w:rsidP="00C3585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3585D">
        <w:rPr>
          <w:b/>
          <w:sz w:val="20"/>
          <w:szCs w:val="20"/>
        </w:rPr>
        <w:t xml:space="preserve">3. </w:t>
      </w:r>
      <w:r w:rsidRPr="00C3585D">
        <w:rPr>
          <w:sz w:val="20"/>
          <w:szCs w:val="20"/>
        </w:rPr>
        <w:t>Постановление вступает в силу со дня его опубликования.</w:t>
      </w:r>
    </w:p>
    <w:p w:rsidR="00C3585D" w:rsidRPr="00C3585D" w:rsidRDefault="00C3585D" w:rsidP="00C3585D">
      <w:pPr>
        <w:spacing w:after="100" w:afterAutospacing="1"/>
        <w:rPr>
          <w:sz w:val="20"/>
          <w:szCs w:val="20"/>
        </w:rPr>
      </w:pPr>
    </w:p>
    <w:p w:rsidR="00C3585D" w:rsidRPr="00C3585D" w:rsidRDefault="00C3585D" w:rsidP="00C3585D">
      <w:pPr>
        <w:jc w:val="center"/>
        <w:rPr>
          <w:b/>
          <w:sz w:val="20"/>
          <w:szCs w:val="20"/>
        </w:rPr>
      </w:pPr>
    </w:p>
    <w:p w:rsidR="00C3585D" w:rsidRPr="00C3585D" w:rsidRDefault="00C3585D" w:rsidP="00C3585D">
      <w:pPr>
        <w:rPr>
          <w:sz w:val="20"/>
          <w:szCs w:val="20"/>
        </w:rPr>
      </w:pPr>
      <w:r w:rsidRPr="00C3585D">
        <w:rPr>
          <w:sz w:val="20"/>
          <w:szCs w:val="20"/>
        </w:rPr>
        <w:t>Глава поселения</w:t>
      </w:r>
    </w:p>
    <w:p w:rsidR="00C3585D" w:rsidRPr="00C3585D" w:rsidRDefault="00C3585D" w:rsidP="00C3585D">
      <w:pPr>
        <w:rPr>
          <w:sz w:val="20"/>
          <w:szCs w:val="20"/>
        </w:rPr>
      </w:pPr>
      <w:r w:rsidRPr="00C3585D">
        <w:rPr>
          <w:sz w:val="20"/>
          <w:szCs w:val="20"/>
        </w:rPr>
        <w:t xml:space="preserve">(Глава Администрации)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C3585D">
        <w:rPr>
          <w:sz w:val="20"/>
          <w:szCs w:val="20"/>
        </w:rPr>
        <w:t xml:space="preserve">                                 А.А. Науменко</w:t>
      </w:r>
    </w:p>
    <w:p w:rsidR="00C3585D" w:rsidRPr="00C3585D" w:rsidRDefault="00C3585D" w:rsidP="00C3585D">
      <w:pPr>
        <w:rPr>
          <w:sz w:val="20"/>
          <w:szCs w:val="20"/>
        </w:rPr>
      </w:pPr>
    </w:p>
    <w:p w:rsidR="00C3585D" w:rsidRPr="00C3585D" w:rsidRDefault="00C3585D" w:rsidP="00C3585D">
      <w:pPr>
        <w:rPr>
          <w:sz w:val="20"/>
          <w:szCs w:val="20"/>
        </w:rPr>
      </w:pPr>
      <w:r w:rsidRPr="00C3585D">
        <w:rPr>
          <w:sz w:val="20"/>
          <w:szCs w:val="20"/>
        </w:rPr>
        <w:tab/>
      </w:r>
    </w:p>
    <w:p w:rsidR="00C3585D" w:rsidRDefault="00C3585D" w:rsidP="00C3585D"/>
    <w:p w:rsidR="00C3585D" w:rsidRDefault="00C3585D" w:rsidP="00C3585D">
      <w:bookmarkStart w:id="0" w:name="_GoBack"/>
      <w:bookmarkEnd w:id="0"/>
    </w:p>
    <w:sectPr w:rsidR="00C3585D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47F0"/>
    <w:multiLevelType w:val="hybridMultilevel"/>
    <w:tmpl w:val="13C61530"/>
    <w:lvl w:ilvl="0" w:tplc="39B8A0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0461A2"/>
    <w:rsid w:val="001B4A03"/>
    <w:rsid w:val="00382F7C"/>
    <w:rsid w:val="003A7D50"/>
    <w:rsid w:val="003B074B"/>
    <w:rsid w:val="003B3571"/>
    <w:rsid w:val="00403AF7"/>
    <w:rsid w:val="00693828"/>
    <w:rsid w:val="006C72BA"/>
    <w:rsid w:val="007624EC"/>
    <w:rsid w:val="007F3561"/>
    <w:rsid w:val="00815C78"/>
    <w:rsid w:val="008703EB"/>
    <w:rsid w:val="008B32B3"/>
    <w:rsid w:val="00A3000B"/>
    <w:rsid w:val="00AB41E7"/>
    <w:rsid w:val="00B44E77"/>
    <w:rsid w:val="00C3585D"/>
    <w:rsid w:val="00D63DEC"/>
    <w:rsid w:val="00DC1DFC"/>
    <w:rsid w:val="00DC3B93"/>
    <w:rsid w:val="00E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9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69382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9382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9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7">
    <w:name w:val="Font Style67"/>
    <w:rsid w:val="0069382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9382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2020-01-20T08:45:00Z</cp:lastPrinted>
  <dcterms:created xsi:type="dcterms:W3CDTF">2020-02-05T04:44:00Z</dcterms:created>
  <dcterms:modified xsi:type="dcterms:W3CDTF">2020-02-05T04:44:00Z</dcterms:modified>
</cp:coreProperties>
</file>