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F13" w:rsidRPr="007647DE" w:rsidRDefault="00892F13" w:rsidP="00892F13">
      <w:pPr>
        <w:jc w:val="center"/>
        <w:rPr>
          <w:rFonts w:ascii="Arial" w:hAnsi="Arial" w:cs="Arial"/>
          <w:sz w:val="24"/>
          <w:szCs w:val="24"/>
        </w:rPr>
      </w:pPr>
    </w:p>
    <w:p w:rsidR="00892F13" w:rsidRPr="002C2CC7" w:rsidRDefault="00892F13" w:rsidP="00892F13">
      <w:pPr>
        <w:jc w:val="center"/>
        <w:rPr>
          <w:rFonts w:ascii="Arial" w:hAnsi="Arial" w:cs="Arial"/>
          <w:b/>
          <w:sz w:val="24"/>
          <w:szCs w:val="24"/>
        </w:rPr>
      </w:pPr>
      <w:r w:rsidRPr="002C2CC7">
        <w:rPr>
          <w:rFonts w:ascii="Arial" w:hAnsi="Arial" w:cs="Arial"/>
          <w:b/>
          <w:sz w:val="24"/>
          <w:szCs w:val="24"/>
        </w:rPr>
        <w:t>ТОМСКАЯ ОБЛАСТЬ</w:t>
      </w:r>
    </w:p>
    <w:p w:rsidR="00892F13" w:rsidRPr="002C2CC7" w:rsidRDefault="00892F13" w:rsidP="00892F13">
      <w:pPr>
        <w:jc w:val="center"/>
        <w:rPr>
          <w:rFonts w:ascii="Arial" w:hAnsi="Arial" w:cs="Arial"/>
          <w:b/>
          <w:sz w:val="24"/>
          <w:szCs w:val="24"/>
        </w:rPr>
      </w:pPr>
      <w:r w:rsidRPr="002C2CC7">
        <w:rPr>
          <w:rFonts w:ascii="Arial" w:hAnsi="Arial" w:cs="Arial"/>
          <w:b/>
          <w:sz w:val="24"/>
          <w:szCs w:val="24"/>
        </w:rPr>
        <w:t>ТОМСКИЙ РАЙОН</w:t>
      </w:r>
    </w:p>
    <w:p w:rsidR="00892F13" w:rsidRPr="002C2CC7" w:rsidRDefault="00892F13" w:rsidP="00892F13">
      <w:pPr>
        <w:jc w:val="center"/>
        <w:rPr>
          <w:rFonts w:ascii="Arial" w:hAnsi="Arial" w:cs="Arial"/>
          <w:b/>
          <w:sz w:val="24"/>
          <w:szCs w:val="24"/>
        </w:rPr>
      </w:pPr>
      <w:r w:rsidRPr="002C2CC7">
        <w:rPr>
          <w:rFonts w:ascii="Arial" w:hAnsi="Arial" w:cs="Arial"/>
          <w:b/>
          <w:sz w:val="24"/>
          <w:szCs w:val="24"/>
        </w:rPr>
        <w:t>Муниципальное образование «Рыбаловское сельское поселение»</w:t>
      </w:r>
    </w:p>
    <w:p w:rsidR="00892F13" w:rsidRPr="002C2CC7" w:rsidRDefault="00892F13" w:rsidP="00892F13">
      <w:pPr>
        <w:jc w:val="center"/>
        <w:rPr>
          <w:rFonts w:ascii="Arial" w:hAnsi="Arial" w:cs="Arial"/>
          <w:sz w:val="24"/>
          <w:szCs w:val="24"/>
        </w:rPr>
      </w:pPr>
      <w:r w:rsidRPr="002C2CC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BF58DB9" wp14:editId="064ACB73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4fwVgIAAGYEAAAOAAAAZHJzL2Uyb0RvYy54bWysVM2O0zAQviPxDlbubZLdbtuNNl2hpuWy&#10;QKVdHsC1ncbCsS3b27RCSMAZqY/AK3AAaaUFniF9I8buj3bhghA5OGPPzJdvZj7n4nJVC7RkxnIl&#10;8yjtJhFikijK5SKPXt9MO8MIWYclxUJJlkdrZqPL0dMnF43O2ImqlKDMIACRNmt0HlXO6SyOLalY&#10;jW1XaSbBWSpTYwdbs4ipwQ2g1yI+SZJ+3ChDtVGEWQunxc4ZjQJ+WTLiXpWlZQ6JPAJuLqwmrHO/&#10;xqMLnC0M1hUnexr4H1jUmEv46BGqwA6jW8P/gKo5Mcqq0nWJqmNVlpywUANUkya/VXNdYc1CLdAc&#10;q49tsv8PlrxczgziFGZ3GiGJa5hR+3n7frtpv7dfthu0/dD+bL+1X9u79kd7t/0I9v32E9je2d7v&#10;jzcI0qGXjbYZQI7lzPhukJW81leKvLFIqnGF5YKFmm7WGr6T+oz4UYrfWA2M5s0LRSEG3zoVGrsq&#10;Te0hoWVoFea3Ps6PrRwicNgfJGf9BMZMDr4YZ4dEbax7zlSNvJFHgkvfWpzh5ZV1ngjODiH+WKop&#10;FyLIQ0jU5NGgD3oD6FpDs5zhIdkqwakP9CnWLOZjYdASe7GFJ1QInodhRt1KGoArhulkbzvMxc4G&#10;IkJ6PCgLqO2tnZrenifnk+Fk2Ov0TvqTTi8pis6z6bjX6U/TwVlxWozHRfrOU0t7WcUpZdKzOyg7&#10;7f2dcvZ3bKfJo7aPLYkfo4feAdnDO5AOc/Wj3Iliruh6Zg7zBjGH4P3F87fl4R7sh7+H0S8AAAD/&#10;/wMAUEsDBBQABgAIAAAAIQCK1bPG2QAAAAcBAAAPAAAAZHJzL2Rvd25yZXYueG1sTI/BTsMwEETv&#10;SPyDtZW4USetqKoQp6qQeuICDR+wjZc4qr1OYydN/x5XHOA4M6uZt+VudlZMNITOs4J8mYEgbrzu&#10;uFXwVR+etyBCRNZoPZOCGwXYVY8PJRbaX/mTpmNsRSrhUKACE2NfSBkaQw7D0vfEKfv2g8OY5NBK&#10;PeA1lTsrV1m2kQ47TgsGe3oz1JyPo1PQvN/y2hxGnNoGV77+uNhzvCj1tJj3ryAizfHvGO74CR2q&#10;xHTyI+sgrIL0SFSwztcg7mn2sknO6deRVSn/81c/AAAA//8DAFBLAQItABQABgAIAAAAIQC2gziS&#10;/gAAAOEBAAATAAAAAAAAAAAAAAAAAAAAAABbQ29udGVudF9UeXBlc10ueG1sUEsBAi0AFAAGAAgA&#10;AAAhADj9If/WAAAAlAEAAAsAAAAAAAAAAAAAAAAALwEAAF9yZWxzLy5yZWxzUEsBAi0AFAAGAAgA&#10;AAAhANs7h/BWAgAAZgQAAA4AAAAAAAAAAAAAAAAALgIAAGRycy9lMm9Eb2MueG1sUEsBAi0AFAAG&#10;AAgAAAAhAIrVs8bZAAAABwEAAA8AAAAAAAAAAAAAAAAAsAQAAGRycy9kb3ducmV2LnhtbFBLBQYA&#10;AAAABAAEAPMAAAC2BQAAAAA=&#10;" strokeweight="6pt">
                <v:stroke linestyle="thickBetweenThin"/>
              </v:line>
            </w:pict>
          </mc:Fallback>
        </mc:AlternateContent>
      </w:r>
    </w:p>
    <w:p w:rsidR="00892F13" w:rsidRPr="002C2CC7" w:rsidRDefault="00892F13" w:rsidP="00892F13">
      <w:pPr>
        <w:jc w:val="center"/>
        <w:rPr>
          <w:rFonts w:ascii="Arial" w:hAnsi="Arial" w:cs="Arial"/>
          <w:sz w:val="24"/>
          <w:szCs w:val="24"/>
        </w:rPr>
      </w:pPr>
    </w:p>
    <w:p w:rsidR="00892F13" w:rsidRPr="000C3181" w:rsidRDefault="00892F13" w:rsidP="00892F13">
      <w:pPr>
        <w:jc w:val="center"/>
        <w:rPr>
          <w:rFonts w:ascii="Arial" w:hAnsi="Arial" w:cs="Arial"/>
          <w:sz w:val="22"/>
          <w:szCs w:val="22"/>
        </w:rPr>
      </w:pPr>
      <w:r w:rsidRPr="000C3181">
        <w:rPr>
          <w:rFonts w:ascii="Arial" w:hAnsi="Arial" w:cs="Arial"/>
          <w:sz w:val="22"/>
          <w:szCs w:val="22"/>
        </w:rPr>
        <w:t>ИНФОРМАЦИОННЫЙ БЮЛЛЕТЕНЬ</w:t>
      </w:r>
    </w:p>
    <w:p w:rsidR="00892F13" w:rsidRPr="000C3181" w:rsidRDefault="00892F13" w:rsidP="00892F13">
      <w:pPr>
        <w:jc w:val="center"/>
        <w:rPr>
          <w:rFonts w:ascii="Arial" w:hAnsi="Arial" w:cs="Arial"/>
          <w:sz w:val="22"/>
          <w:szCs w:val="22"/>
        </w:rPr>
      </w:pPr>
      <w:r w:rsidRPr="000C3181">
        <w:rPr>
          <w:rFonts w:ascii="Arial" w:hAnsi="Arial" w:cs="Arial"/>
          <w:sz w:val="22"/>
          <w:szCs w:val="22"/>
        </w:rPr>
        <w:t>Официальное периодическое печатное издание, предназначенное для опубликования</w:t>
      </w:r>
    </w:p>
    <w:p w:rsidR="00892F13" w:rsidRPr="000C3181" w:rsidRDefault="00892F13" w:rsidP="00892F13">
      <w:pPr>
        <w:jc w:val="center"/>
        <w:rPr>
          <w:rFonts w:ascii="Arial" w:hAnsi="Arial" w:cs="Arial"/>
          <w:sz w:val="22"/>
          <w:szCs w:val="22"/>
        </w:rPr>
      </w:pPr>
      <w:r w:rsidRPr="000C3181">
        <w:rPr>
          <w:rFonts w:ascii="Arial" w:hAnsi="Arial" w:cs="Arial"/>
          <w:sz w:val="22"/>
          <w:szCs w:val="22"/>
        </w:rPr>
        <w:t xml:space="preserve">правовых актов органов местного самоуправления  Рыбаловского сельского поселения </w:t>
      </w:r>
    </w:p>
    <w:p w:rsidR="00892F13" w:rsidRPr="000C3181" w:rsidRDefault="00892F13" w:rsidP="00892F13">
      <w:pPr>
        <w:jc w:val="center"/>
        <w:rPr>
          <w:rFonts w:ascii="Arial" w:hAnsi="Arial" w:cs="Arial"/>
          <w:sz w:val="22"/>
          <w:szCs w:val="22"/>
        </w:rPr>
      </w:pPr>
      <w:r w:rsidRPr="000C3181">
        <w:rPr>
          <w:rFonts w:ascii="Arial" w:hAnsi="Arial" w:cs="Arial"/>
          <w:sz w:val="22"/>
          <w:szCs w:val="22"/>
        </w:rPr>
        <w:t>и иной официальной информации</w:t>
      </w:r>
    </w:p>
    <w:p w:rsidR="00892F13" w:rsidRPr="002C2CC7" w:rsidRDefault="00892F13" w:rsidP="00892F13">
      <w:pPr>
        <w:jc w:val="center"/>
        <w:rPr>
          <w:rFonts w:ascii="Arial" w:hAnsi="Arial" w:cs="Arial"/>
          <w:sz w:val="24"/>
          <w:szCs w:val="24"/>
        </w:rPr>
      </w:pPr>
      <w:r w:rsidRPr="002C2CC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32E0E61" wp14:editId="68EA4C7E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ib8VgIAAGYEAAAOAAAAZHJzL2Uyb0RvYy54bWysVN1u0zAUvkfiHazcd0lK1m3R0gk1LTcD&#10;Jm08gGs7jYVjW7bbtEJIsGukPgKvwAVIkwY8Q/pGHLs/2uAGIXLhHPuc8+U753zO+cWyEWjBjOVK&#10;FlF6lESISaIol7MienMz6Z1GyDosKRZKsiJaMRtdDJ8+OW91zvqqVoIygwBE2rzVRVQ7p/M4tqRm&#10;DbZHSjMJzkqZBjvYmllMDW4BvRFxP0kGcasM1UYRZi2clltnNAz4VcWIe11Vljkkigi4ubCasE79&#10;Gg/PcT4zWNec7Gjgf2DRYC7howeoEjuM5ob/AdVwYpRVlTsiqolVVXHCQg1QTZr8Vs11jTULtUBz&#10;rD60yf4/WPJqcWUQpzC7LEISNzCj7vPmw2bdfe++bNZo87H72X3rvnZ33Y/ubnML9v3mE9je2d3v&#10;jtcI0qGXrbY5QI7klfHdIEt5rS8VeWuRVKMayxkLNd2sNHwn9RnxoxS/sRoYTduXikIMnjsVGrus&#10;TOMhoWVoGea3OsyPLR0icDg4SY4HCYyZ7H0xzveJ2lj3gqkGeaOIBJe+tTjHi0vrPBGc70P8sVQT&#10;LkSQh5CoLaKTAegNoBsNzXKGh2SrBKc+0KdYM5uOhEEL7MUWnlAheB6GGTWXNADXDNPxznaYi60N&#10;RIT0eFAWUNtZWzW9O0vOxqfj06yX9QfjXpaUZe/5ZJT1BpP05Lh8Vo5GZfreU0uzvOaUMunZ7ZWd&#10;Zn+nnN0d22ryoO1DS+LH6KF3QHb/DqTDXP0ot6KYKrq6Mvt5g5hD8O7i+dvycA/2w9/D8BcAAAD/&#10;/wMAUEsDBBQABgAIAAAAIQD6yvJA2AAAAAcBAAAPAAAAZHJzL2Rvd25yZXYueG1sTI/BTsMwEETv&#10;SPyDtZW4USeRqFAap0KVeuICDR+wtZc4arxOYydN/x5XHOA4M6uZt9Vucb2YaQydZwX5OgNBrL3p&#10;uFXw1RyeX0GEiGyw90wKbhRgVz8+VFgaf+VPmo+xFamEQ4kKbIxDKWXQlhyGtR+IU/btR4cxybGV&#10;ZsRrKne9LLJsIx12nBYsDrS3pM/HySnQ77e8sYcJ51Zj4ZuPS3+OF6WeVsvbFkSkJf4dwx0/oUOd&#10;mE5+YhNEryA9EhUUeQHinmYvm+Scfh1ZV/I/f/0DAAD//wMAUEsBAi0AFAAGAAgAAAAhALaDOJL+&#10;AAAA4QEAABMAAAAAAAAAAAAAAAAAAAAAAFtDb250ZW50X1R5cGVzXS54bWxQSwECLQAUAAYACAAA&#10;ACEAOP0h/9YAAACUAQAACwAAAAAAAAAAAAAAAAAvAQAAX3JlbHMvLnJlbHNQSwECLQAUAAYACAAA&#10;ACEAUQom/FYCAABmBAAADgAAAAAAAAAAAAAAAAAuAgAAZHJzL2Uyb0RvYy54bWxQSwECLQAUAAYA&#10;CAAAACEA+sryQNgAAAAHAQAADwAAAAAAAAAAAAAAAACw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892F13" w:rsidRPr="002C2CC7" w:rsidRDefault="00892F13" w:rsidP="00892F13">
      <w:pPr>
        <w:rPr>
          <w:rFonts w:ascii="Arial" w:hAnsi="Arial" w:cs="Arial"/>
          <w:sz w:val="24"/>
          <w:szCs w:val="24"/>
          <w:highlight w:val="yellow"/>
        </w:rPr>
      </w:pPr>
      <w:r w:rsidRPr="002C2CC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433B30" wp14:editId="33427F4C">
                <wp:simplePos x="0" y="0"/>
                <wp:positionH relativeFrom="column">
                  <wp:posOffset>5481320</wp:posOffset>
                </wp:positionH>
                <wp:positionV relativeFrom="paragraph">
                  <wp:posOffset>95250</wp:posOffset>
                </wp:positionV>
                <wp:extent cx="746125" cy="240665"/>
                <wp:effectExtent l="0" t="0" r="0" b="6985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2F13" w:rsidRPr="009A12D3" w:rsidRDefault="00892F13" w:rsidP="00892F13">
                            <w:r>
                              <w:rPr>
                                <w:u w:val="single"/>
                              </w:rPr>
                              <w:t>07.04.2017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26" type="#_x0000_t202" style="position:absolute;margin-left:431.6pt;margin-top:7.5pt;width:58.75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yLzhgIAAAAFAAAOAAAAZHJzL2Uyb0RvYy54bWysVF2O0zAQfkfiDpbfu0mqbLeJmq72hyKk&#10;5UdaOIBrO42FYxvbbbIgzsIpeELiDD0SY6fpLgtICJEHZ2yPP38z840X530r0Y5bJ7SqcHaSYsQV&#10;1UyoTYXfvV1N5hg5TxQjUite4Tvu8Pny6ZNFZ0o+1Y2WjFsEIMqVnalw470pk8TRhrfEnWjDFWzW&#10;2rbEw9RuEmZJB+itTKZpOks6bZmxmnLnYPV62MTLiF/XnPrXde24R7LCwM3H0cZxHcZkuSDlxhLT&#10;CHqgQf6BRUuEgkuPUNfEE7S14heoVlCrna79CdVtoutaUB5jgGiy9FE0tw0xPMYCyXHmmCb3/2Dp&#10;q90biwSD2p1ipEgLNdp/2X/ff9t/RbAE+emMK8Ht1oCj7y91D74xVmduNH3vkNJXDVEbfmGt7hpO&#10;GPDLwsnkwdEBxwWQdfdSM7iHbL2OQH1t25A8SAcCdKjT3bE2vPeIwuJZPsumQJHC1jRPZ7PILSHl&#10;eNhY559z3aJgVNhC6SM42d04H8iQcnQJdzktBVsJKePEbtZX0qIdAZms4hf5P3KTKjgrHY4NiMMK&#10;cIQ7wl5gG8v+qciA5eW0mKxm87NJvspPJ8VZOp+kWXFZzNK8yK9XnwPBLC8bwRhXN0LxUYJZ/ncl&#10;PjTDIJ4oQtRVuDiFTMW4/hhkGr/fBdkKDx0pRVvh+dGJlKGuzxSDsEnpiZCDnfxMP2YZcjD+Y1ai&#10;CkLhBwn4ft0DSpDGWrM70IPVUC8oOjwjYDTafsSog5assPuwJZZjJF8o0FTo39Gwo7EeDaIoHK2w&#10;x2gwr/zQ51tjxaYB5EG1Sl+A7moRNXHP4qBWaLNI/vAkhD5+OI9e9w/X8gcAAAD//wMAUEsDBBQA&#10;BgAIAAAAIQDVNcMk3wAAAAkBAAAPAAAAZHJzL2Rvd25yZXYueG1sTI/LTsMwEEX3SPyDNUhsEHUI&#10;akjTOBW0sCuLPtT1NDZJRDyOYqdJ/55hBcvRPbpzbr6abCsupveNIwVPswiEodLphioFx8PHYwrC&#10;BySNrSOj4Go8rIrbmxwz7Ubamcs+VIJLyGeooA6hy6T0ZW0s+pnrDHH25XqLgc++krrHkcttK+Mo&#10;SqTFhvhDjZ1Z16b83g9WQbLph3FH64fN8X2Ln10Vn96uJ6Xu76bXJYhgpvAHw68+q0PBTmc3kPai&#10;VZAmzzGjHMx5EwOLNHoBcVYwjxcgi1z+X1D8AAAA//8DAFBLAQItABQABgAIAAAAIQC2gziS/gAA&#10;AOEBAAATAAAAAAAAAAAAAAAAAAAAAABbQ29udGVudF9UeXBlc10ueG1sUEsBAi0AFAAGAAgAAAAh&#10;ADj9If/WAAAAlAEAAAsAAAAAAAAAAAAAAAAALwEAAF9yZWxzLy5yZWxzUEsBAi0AFAAGAAgAAAAh&#10;APGnIvOGAgAAAAUAAA4AAAAAAAAAAAAAAAAALgIAAGRycy9lMm9Eb2MueG1sUEsBAi0AFAAGAAgA&#10;AAAhANU1wyTfAAAACQEAAA8AAAAAAAAAAAAAAAAA4AQAAGRycy9kb3ducmV2LnhtbFBLBQYAAAAA&#10;BAAEAPMAAADsBQAAAAA=&#10;" stroked="f">
                <v:textbox inset="0,0,0,0">
                  <w:txbxContent>
                    <w:p w:rsidR="00892F13" w:rsidRPr="009A12D3" w:rsidRDefault="00892F13" w:rsidP="00892F13">
                      <w:r>
                        <w:rPr>
                          <w:u w:val="single"/>
                        </w:rPr>
                        <w:t>07.04.2017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2F13" w:rsidRPr="002C2CC7" w:rsidRDefault="00892F13" w:rsidP="00892F13">
      <w:pPr>
        <w:rPr>
          <w:rFonts w:ascii="Arial" w:hAnsi="Arial" w:cs="Arial"/>
          <w:sz w:val="24"/>
          <w:szCs w:val="24"/>
        </w:rPr>
      </w:pPr>
      <w:r w:rsidRPr="002C2CC7">
        <w:rPr>
          <w:rFonts w:ascii="Arial" w:hAnsi="Arial" w:cs="Arial"/>
          <w:sz w:val="24"/>
          <w:szCs w:val="24"/>
        </w:rPr>
        <w:t xml:space="preserve">Издается с  ноября </w:t>
      </w:r>
      <w:smartTag w:uri="urn:schemas-microsoft-com:office:smarttags" w:element="metricconverter">
        <w:smartTagPr>
          <w:attr w:name="ProductID" w:val="2005 г"/>
        </w:smartTagPr>
        <w:r w:rsidRPr="002C2CC7">
          <w:rPr>
            <w:rFonts w:ascii="Arial" w:hAnsi="Arial" w:cs="Arial"/>
            <w:sz w:val="24"/>
            <w:szCs w:val="24"/>
          </w:rPr>
          <w:t>2005 г</w:t>
        </w:r>
      </w:smartTag>
      <w:r w:rsidRPr="002C2CC7">
        <w:rPr>
          <w:rFonts w:ascii="Arial" w:hAnsi="Arial" w:cs="Arial"/>
          <w:sz w:val="24"/>
          <w:szCs w:val="24"/>
        </w:rPr>
        <w:t>.</w:t>
      </w:r>
      <w:r w:rsidRPr="002C2CC7">
        <w:rPr>
          <w:rFonts w:ascii="Arial" w:hAnsi="Arial" w:cs="Arial"/>
          <w:sz w:val="24"/>
          <w:szCs w:val="24"/>
        </w:rPr>
        <w:tab/>
      </w:r>
      <w:r w:rsidRPr="002C2CC7">
        <w:rPr>
          <w:rFonts w:ascii="Arial" w:hAnsi="Arial" w:cs="Arial"/>
          <w:sz w:val="24"/>
          <w:szCs w:val="24"/>
        </w:rPr>
        <w:tab/>
      </w:r>
      <w:r w:rsidRPr="002C2CC7">
        <w:rPr>
          <w:rFonts w:ascii="Arial" w:hAnsi="Arial" w:cs="Arial"/>
          <w:sz w:val="24"/>
          <w:szCs w:val="24"/>
        </w:rPr>
        <w:tab/>
      </w:r>
      <w:r w:rsidRPr="002C2CC7">
        <w:rPr>
          <w:rFonts w:ascii="Arial" w:hAnsi="Arial" w:cs="Arial"/>
          <w:sz w:val="24"/>
          <w:szCs w:val="24"/>
        </w:rPr>
        <w:tab/>
      </w:r>
      <w:r w:rsidRPr="002C2CC7">
        <w:rPr>
          <w:rFonts w:ascii="Arial" w:hAnsi="Arial" w:cs="Arial"/>
          <w:sz w:val="24"/>
          <w:szCs w:val="24"/>
        </w:rPr>
        <w:tab/>
      </w:r>
      <w:r w:rsidRPr="002C2CC7">
        <w:rPr>
          <w:rFonts w:ascii="Arial" w:hAnsi="Arial" w:cs="Arial"/>
          <w:sz w:val="24"/>
          <w:szCs w:val="24"/>
        </w:rPr>
        <w:tab/>
      </w:r>
      <w:r w:rsidRPr="002C2CC7">
        <w:rPr>
          <w:rFonts w:ascii="Arial" w:hAnsi="Arial" w:cs="Arial"/>
          <w:sz w:val="24"/>
          <w:szCs w:val="24"/>
        </w:rPr>
        <w:tab/>
      </w:r>
      <w:r w:rsidRPr="002C2CC7">
        <w:rPr>
          <w:rFonts w:ascii="Arial" w:hAnsi="Arial" w:cs="Arial"/>
          <w:b/>
          <w:sz w:val="24"/>
          <w:szCs w:val="24"/>
        </w:rPr>
        <w:t xml:space="preserve">№ </w:t>
      </w:r>
      <w:r>
        <w:rPr>
          <w:rFonts w:ascii="Arial" w:hAnsi="Arial" w:cs="Arial"/>
          <w:b/>
          <w:sz w:val="24"/>
          <w:szCs w:val="24"/>
        </w:rPr>
        <w:t>14</w:t>
      </w:r>
    </w:p>
    <w:p w:rsidR="00892F13" w:rsidRPr="002C2CC7" w:rsidRDefault="00892F13" w:rsidP="00892F13">
      <w:pPr>
        <w:rPr>
          <w:rFonts w:ascii="Arial" w:hAnsi="Arial" w:cs="Arial"/>
          <w:sz w:val="24"/>
          <w:szCs w:val="24"/>
        </w:rPr>
      </w:pPr>
      <w:r w:rsidRPr="002C2CC7">
        <w:rPr>
          <w:rFonts w:ascii="Arial" w:hAnsi="Arial" w:cs="Arial"/>
          <w:sz w:val="24"/>
          <w:szCs w:val="24"/>
        </w:rPr>
        <w:t>с. Рыбалово</w:t>
      </w:r>
    </w:p>
    <w:p w:rsidR="00892F13" w:rsidRPr="002C2CC7" w:rsidRDefault="00892F13" w:rsidP="00892F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Pr="002C2CC7">
        <w:rPr>
          <w:rFonts w:ascii="Arial" w:hAnsi="Arial" w:cs="Arial"/>
          <w:sz w:val="24"/>
          <w:szCs w:val="24"/>
        </w:rPr>
        <w:t xml:space="preserve"> Томского района</w:t>
      </w:r>
    </w:p>
    <w:p w:rsidR="00892F13" w:rsidRPr="002C2CC7" w:rsidRDefault="00892F13" w:rsidP="00892F13">
      <w:pPr>
        <w:rPr>
          <w:rFonts w:ascii="Arial" w:hAnsi="Arial" w:cs="Arial"/>
          <w:sz w:val="24"/>
          <w:szCs w:val="24"/>
        </w:rPr>
      </w:pPr>
      <w:r w:rsidRPr="002C2CC7">
        <w:rPr>
          <w:rFonts w:ascii="Arial" w:hAnsi="Arial" w:cs="Arial"/>
          <w:sz w:val="24"/>
          <w:szCs w:val="24"/>
        </w:rPr>
        <w:tab/>
      </w:r>
      <w:r w:rsidRPr="002C2CC7">
        <w:rPr>
          <w:rFonts w:ascii="Arial" w:hAnsi="Arial" w:cs="Arial"/>
          <w:sz w:val="24"/>
          <w:szCs w:val="24"/>
        </w:rPr>
        <w:tab/>
      </w:r>
      <w:r w:rsidRPr="002C2CC7">
        <w:rPr>
          <w:rFonts w:ascii="Arial" w:hAnsi="Arial" w:cs="Arial"/>
          <w:sz w:val="24"/>
          <w:szCs w:val="24"/>
        </w:rPr>
        <w:tab/>
      </w:r>
      <w:r w:rsidRPr="002C2CC7">
        <w:rPr>
          <w:rFonts w:ascii="Arial" w:hAnsi="Arial" w:cs="Arial"/>
          <w:sz w:val="24"/>
          <w:szCs w:val="24"/>
        </w:rPr>
        <w:tab/>
      </w:r>
      <w:r w:rsidRPr="002C2CC7"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Pr="002C2CC7">
        <w:rPr>
          <w:rFonts w:ascii="Arial" w:hAnsi="Arial" w:cs="Arial"/>
          <w:sz w:val="24"/>
          <w:szCs w:val="24"/>
        </w:rPr>
        <w:t>Томской области</w:t>
      </w:r>
    </w:p>
    <w:p w:rsidR="00892F13" w:rsidRPr="002C2CC7" w:rsidRDefault="00892F13" w:rsidP="00892F13">
      <w:pPr>
        <w:jc w:val="center"/>
        <w:rPr>
          <w:rFonts w:ascii="Arial" w:hAnsi="Arial" w:cs="Arial"/>
          <w:sz w:val="24"/>
          <w:szCs w:val="24"/>
        </w:rPr>
      </w:pPr>
      <w:r w:rsidRPr="002C2CC7">
        <w:rPr>
          <w:rFonts w:ascii="Arial" w:hAnsi="Arial" w:cs="Arial"/>
          <w:sz w:val="24"/>
          <w:szCs w:val="24"/>
        </w:rPr>
        <w:t>Муниципальное образование</w:t>
      </w:r>
    </w:p>
    <w:p w:rsidR="00892F13" w:rsidRPr="002C2CC7" w:rsidRDefault="00892F13" w:rsidP="00892F13">
      <w:pPr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  <w:r w:rsidRPr="002C2CC7">
        <w:rPr>
          <w:rFonts w:ascii="Arial" w:hAnsi="Arial" w:cs="Arial"/>
          <w:sz w:val="24"/>
          <w:szCs w:val="24"/>
        </w:rPr>
        <w:t>« Рыбаловское сельское поселение»</w:t>
      </w:r>
    </w:p>
    <w:p w:rsidR="00892F13" w:rsidRPr="000D1F4D" w:rsidRDefault="00892F13" w:rsidP="00892F13">
      <w:pPr>
        <w:keepNext/>
        <w:jc w:val="center"/>
        <w:outlineLvl w:val="0"/>
        <w:rPr>
          <w:rFonts w:ascii="Arial" w:hAnsi="Arial" w:cs="Arial"/>
          <w:sz w:val="24"/>
          <w:szCs w:val="24"/>
        </w:rPr>
      </w:pPr>
      <w:r w:rsidRPr="000D1F4D">
        <w:rPr>
          <w:rFonts w:ascii="Arial" w:hAnsi="Arial" w:cs="Arial"/>
          <w:sz w:val="24"/>
          <w:szCs w:val="24"/>
        </w:rPr>
        <w:t>ПОСТАНОВЛЕНИЕ</w:t>
      </w:r>
    </w:p>
    <w:p w:rsidR="00892F13" w:rsidRPr="000D1F4D" w:rsidRDefault="00892F13" w:rsidP="00892F13">
      <w:pPr>
        <w:spacing w:before="240" w:after="240"/>
        <w:rPr>
          <w:rFonts w:ascii="Arial" w:hAnsi="Arial" w:cs="Arial"/>
          <w:sz w:val="24"/>
          <w:szCs w:val="24"/>
        </w:rPr>
      </w:pPr>
      <w:r w:rsidRPr="000D1F4D">
        <w:rPr>
          <w:rFonts w:ascii="Arial" w:hAnsi="Arial" w:cs="Arial"/>
          <w:sz w:val="24"/>
          <w:szCs w:val="24"/>
        </w:rPr>
        <w:t>«07»  апреля  2016 г.</w:t>
      </w:r>
      <w:r w:rsidRPr="000D1F4D">
        <w:rPr>
          <w:rFonts w:ascii="Arial" w:hAnsi="Arial" w:cs="Arial"/>
          <w:sz w:val="24"/>
          <w:szCs w:val="24"/>
        </w:rPr>
        <w:tab/>
        <w:t xml:space="preserve">              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0D1F4D">
        <w:rPr>
          <w:rFonts w:ascii="Arial" w:hAnsi="Arial" w:cs="Arial"/>
          <w:sz w:val="24"/>
          <w:szCs w:val="24"/>
        </w:rPr>
        <w:t xml:space="preserve">                                                     № 47</w:t>
      </w:r>
    </w:p>
    <w:p w:rsidR="00892F13" w:rsidRPr="000D1F4D" w:rsidRDefault="00892F13" w:rsidP="00892F13">
      <w:pPr>
        <w:rPr>
          <w:rFonts w:ascii="Arial" w:hAnsi="Arial" w:cs="Arial"/>
          <w:sz w:val="24"/>
          <w:szCs w:val="24"/>
        </w:rPr>
      </w:pPr>
      <w:r w:rsidRPr="000D1F4D">
        <w:rPr>
          <w:rFonts w:ascii="Arial" w:hAnsi="Arial" w:cs="Arial"/>
          <w:sz w:val="24"/>
          <w:szCs w:val="24"/>
        </w:rPr>
        <w:t>с. Рыбалово</w:t>
      </w:r>
    </w:p>
    <w:p w:rsidR="00892F13" w:rsidRPr="000D1F4D" w:rsidRDefault="00892F13" w:rsidP="00892F13">
      <w:pPr>
        <w:rPr>
          <w:rFonts w:ascii="Arial" w:hAnsi="Arial" w:cs="Arial"/>
          <w:sz w:val="24"/>
          <w:szCs w:val="24"/>
        </w:rPr>
      </w:pPr>
    </w:p>
    <w:p w:rsidR="00892F13" w:rsidRPr="000D1F4D" w:rsidRDefault="00892F13" w:rsidP="00892F13">
      <w:pPr>
        <w:rPr>
          <w:rFonts w:ascii="Arial" w:hAnsi="Arial" w:cs="Arial"/>
          <w:sz w:val="24"/>
          <w:szCs w:val="24"/>
        </w:rPr>
      </w:pPr>
      <w:r w:rsidRPr="000D1F4D">
        <w:rPr>
          <w:rFonts w:ascii="Arial" w:hAnsi="Arial" w:cs="Arial"/>
          <w:sz w:val="24"/>
          <w:szCs w:val="24"/>
        </w:rPr>
        <w:t>О внесении изменений в постановление</w:t>
      </w:r>
    </w:p>
    <w:p w:rsidR="00892F13" w:rsidRPr="000D1F4D" w:rsidRDefault="00892F13" w:rsidP="00892F13">
      <w:pPr>
        <w:rPr>
          <w:rFonts w:ascii="Arial" w:hAnsi="Arial" w:cs="Arial"/>
          <w:sz w:val="24"/>
          <w:szCs w:val="24"/>
        </w:rPr>
      </w:pPr>
      <w:r w:rsidRPr="000D1F4D">
        <w:rPr>
          <w:rFonts w:ascii="Arial" w:hAnsi="Arial" w:cs="Arial"/>
          <w:sz w:val="24"/>
          <w:szCs w:val="24"/>
        </w:rPr>
        <w:t>Администрации Рыбаловского сельского поселения</w:t>
      </w:r>
    </w:p>
    <w:p w:rsidR="00892F13" w:rsidRPr="000D1F4D" w:rsidRDefault="00892F13" w:rsidP="00892F13">
      <w:pPr>
        <w:rPr>
          <w:rFonts w:ascii="Arial" w:hAnsi="Arial" w:cs="Arial"/>
          <w:sz w:val="24"/>
          <w:szCs w:val="24"/>
        </w:rPr>
      </w:pPr>
      <w:r w:rsidRPr="000D1F4D">
        <w:rPr>
          <w:rFonts w:ascii="Arial" w:hAnsi="Arial" w:cs="Arial"/>
          <w:sz w:val="24"/>
          <w:szCs w:val="24"/>
        </w:rPr>
        <w:t xml:space="preserve">От 29.12.2012 № 170 «Об утверждении </w:t>
      </w:r>
      <w:proofErr w:type="gramStart"/>
      <w:r w:rsidRPr="000D1F4D">
        <w:rPr>
          <w:rFonts w:ascii="Arial" w:hAnsi="Arial" w:cs="Arial"/>
          <w:sz w:val="24"/>
          <w:szCs w:val="24"/>
        </w:rPr>
        <w:t>административного</w:t>
      </w:r>
      <w:proofErr w:type="gramEnd"/>
      <w:r w:rsidRPr="000D1F4D">
        <w:rPr>
          <w:rFonts w:ascii="Arial" w:hAnsi="Arial" w:cs="Arial"/>
          <w:sz w:val="24"/>
          <w:szCs w:val="24"/>
        </w:rPr>
        <w:t xml:space="preserve"> </w:t>
      </w:r>
    </w:p>
    <w:p w:rsidR="00892F13" w:rsidRPr="000D1F4D" w:rsidRDefault="00892F13" w:rsidP="00892F13">
      <w:pPr>
        <w:rPr>
          <w:rFonts w:ascii="Arial" w:hAnsi="Arial" w:cs="Arial"/>
          <w:sz w:val="24"/>
          <w:szCs w:val="24"/>
        </w:rPr>
      </w:pPr>
      <w:r w:rsidRPr="000D1F4D">
        <w:rPr>
          <w:rFonts w:ascii="Arial" w:hAnsi="Arial" w:cs="Arial"/>
          <w:sz w:val="24"/>
          <w:szCs w:val="24"/>
        </w:rPr>
        <w:t>регламента по предоставлению муниципальной услуги</w:t>
      </w:r>
    </w:p>
    <w:p w:rsidR="00892F13" w:rsidRPr="000D1F4D" w:rsidRDefault="00892F13" w:rsidP="00892F13">
      <w:pPr>
        <w:rPr>
          <w:rFonts w:ascii="Arial" w:hAnsi="Arial" w:cs="Arial"/>
          <w:sz w:val="24"/>
          <w:szCs w:val="24"/>
        </w:rPr>
      </w:pPr>
      <w:r w:rsidRPr="000D1F4D">
        <w:rPr>
          <w:rFonts w:ascii="Arial" w:hAnsi="Arial" w:cs="Arial"/>
          <w:sz w:val="24"/>
          <w:szCs w:val="24"/>
        </w:rPr>
        <w:t xml:space="preserve">«Выдача разрешений на строительство, реконструкцию и </w:t>
      </w:r>
      <w:proofErr w:type="gramStart"/>
      <w:r w:rsidRPr="000D1F4D">
        <w:rPr>
          <w:rFonts w:ascii="Arial" w:hAnsi="Arial" w:cs="Arial"/>
          <w:sz w:val="24"/>
          <w:szCs w:val="24"/>
        </w:rPr>
        <w:t>на</w:t>
      </w:r>
      <w:proofErr w:type="gramEnd"/>
      <w:r w:rsidRPr="000D1F4D">
        <w:rPr>
          <w:rFonts w:ascii="Arial" w:hAnsi="Arial" w:cs="Arial"/>
          <w:sz w:val="24"/>
          <w:szCs w:val="24"/>
        </w:rPr>
        <w:t xml:space="preserve"> </w:t>
      </w:r>
    </w:p>
    <w:p w:rsidR="00892F13" w:rsidRPr="000D1F4D" w:rsidRDefault="00892F13" w:rsidP="00892F13">
      <w:pPr>
        <w:rPr>
          <w:rFonts w:ascii="Arial" w:hAnsi="Arial" w:cs="Arial"/>
          <w:sz w:val="24"/>
          <w:szCs w:val="24"/>
        </w:rPr>
      </w:pPr>
      <w:r w:rsidRPr="000D1F4D">
        <w:rPr>
          <w:rFonts w:ascii="Arial" w:hAnsi="Arial" w:cs="Arial"/>
          <w:sz w:val="24"/>
          <w:szCs w:val="24"/>
        </w:rPr>
        <w:t xml:space="preserve">ввод в эксплуатацию объектов капитального строительства </w:t>
      </w:r>
    </w:p>
    <w:p w:rsidR="00892F13" w:rsidRPr="000D1F4D" w:rsidRDefault="00892F13" w:rsidP="00892F13">
      <w:pPr>
        <w:rPr>
          <w:rFonts w:ascii="Arial" w:hAnsi="Arial" w:cs="Arial"/>
          <w:sz w:val="24"/>
          <w:szCs w:val="24"/>
        </w:rPr>
      </w:pPr>
    </w:p>
    <w:p w:rsidR="00892F13" w:rsidRPr="000D1F4D" w:rsidRDefault="00892F13" w:rsidP="00892F13">
      <w:pPr>
        <w:jc w:val="both"/>
        <w:outlineLvl w:val="0"/>
        <w:rPr>
          <w:rFonts w:ascii="Arial" w:hAnsi="Arial" w:cs="Arial"/>
          <w:sz w:val="24"/>
          <w:szCs w:val="24"/>
        </w:rPr>
      </w:pPr>
      <w:r w:rsidRPr="000D1F4D">
        <w:rPr>
          <w:rFonts w:ascii="Arial" w:hAnsi="Arial" w:cs="Arial"/>
          <w:sz w:val="24"/>
          <w:szCs w:val="24"/>
        </w:rPr>
        <w:t xml:space="preserve">         Руководствуясь Федеральным законом от 23 июня 2016 № 198-ФЗ «О внесении изменения в статью 55 Градостроительного кодекса Российской Федерации, в целях приведения в соответствие с требованиями законодательства,</w:t>
      </w:r>
    </w:p>
    <w:p w:rsidR="00892F13" w:rsidRPr="000D1F4D" w:rsidRDefault="00892F13" w:rsidP="00892F13">
      <w:pPr>
        <w:jc w:val="both"/>
        <w:rPr>
          <w:rFonts w:ascii="Arial" w:hAnsi="Arial" w:cs="Arial"/>
          <w:sz w:val="24"/>
          <w:szCs w:val="24"/>
        </w:rPr>
      </w:pPr>
    </w:p>
    <w:p w:rsidR="00892F13" w:rsidRPr="000D1F4D" w:rsidRDefault="00892F13" w:rsidP="00892F13">
      <w:pPr>
        <w:jc w:val="both"/>
        <w:rPr>
          <w:rFonts w:ascii="Arial" w:hAnsi="Arial" w:cs="Arial"/>
          <w:sz w:val="24"/>
          <w:szCs w:val="24"/>
        </w:rPr>
      </w:pPr>
      <w:r w:rsidRPr="000D1F4D">
        <w:rPr>
          <w:rFonts w:ascii="Arial" w:hAnsi="Arial" w:cs="Arial"/>
          <w:sz w:val="24"/>
          <w:szCs w:val="24"/>
        </w:rPr>
        <w:t xml:space="preserve">ПОСТАНОВЛЯЮ:  </w:t>
      </w:r>
    </w:p>
    <w:p w:rsidR="00892F13" w:rsidRPr="000D1F4D" w:rsidRDefault="00892F13" w:rsidP="00892F13">
      <w:pPr>
        <w:jc w:val="both"/>
        <w:rPr>
          <w:rFonts w:ascii="Arial" w:hAnsi="Arial" w:cs="Arial"/>
          <w:sz w:val="24"/>
          <w:szCs w:val="24"/>
        </w:rPr>
      </w:pPr>
    </w:p>
    <w:p w:rsidR="00892F13" w:rsidRPr="000D1F4D" w:rsidRDefault="00892F13" w:rsidP="00892F1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D1F4D">
        <w:rPr>
          <w:rFonts w:ascii="Arial" w:hAnsi="Arial" w:cs="Arial"/>
          <w:sz w:val="24"/>
          <w:szCs w:val="24"/>
        </w:rPr>
        <w:t>Пункт 2.6.2 Приложения к постановлению Администрации Рыбаловского сельского поселения от 20.12.2012 № 170, дополнить пунктом 10, изложив его в следующей редакции «10) иные документы, необходимые для получения разрешения на ввод объекта в эксплуатацию, в целях получения в полном объеме сведений, необходимых для постановки объекта капитального строительства на государственный учет;</w:t>
      </w:r>
      <w:proofErr w:type="gramEnd"/>
    </w:p>
    <w:p w:rsidR="00892F13" w:rsidRPr="000D1F4D" w:rsidRDefault="00892F13" w:rsidP="00892F1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1F4D">
        <w:rPr>
          <w:rFonts w:ascii="Arial" w:hAnsi="Arial" w:cs="Arial"/>
          <w:sz w:val="24"/>
          <w:szCs w:val="24"/>
        </w:rPr>
        <w:t xml:space="preserve">Опубликовать настоящее постановление в периодическом печатном издании «Информационный бюллетень Рыбаловского сельского поселения» и на официальном сайте Администрации Рыбаловского сельского поселения в сети Интернет - </w:t>
      </w:r>
      <w:hyperlink r:id="rId6" w:history="1">
        <w:r w:rsidRPr="000D1F4D">
          <w:rPr>
            <w:rStyle w:val="a3"/>
            <w:sz w:val="24"/>
            <w:szCs w:val="24"/>
          </w:rPr>
          <w:t>http://www.ribalovo.tomsk.ru/</w:t>
        </w:r>
      </w:hyperlink>
      <w:r w:rsidRPr="000D1F4D">
        <w:rPr>
          <w:rFonts w:ascii="Arial" w:hAnsi="Arial" w:cs="Arial"/>
          <w:sz w:val="24"/>
          <w:szCs w:val="24"/>
        </w:rPr>
        <w:t>;</w:t>
      </w:r>
    </w:p>
    <w:p w:rsidR="00892F13" w:rsidRPr="000D1F4D" w:rsidRDefault="00892F13" w:rsidP="00892F1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D1F4D">
        <w:rPr>
          <w:rFonts w:ascii="Arial" w:hAnsi="Arial" w:cs="Arial"/>
          <w:sz w:val="24"/>
          <w:szCs w:val="24"/>
        </w:rPr>
        <w:t>Контроль за</w:t>
      </w:r>
      <w:proofErr w:type="gramEnd"/>
      <w:r w:rsidRPr="000D1F4D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892F13" w:rsidRPr="000D1F4D" w:rsidRDefault="00892F13" w:rsidP="00892F13">
      <w:pPr>
        <w:pStyle w:val="a4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2F13" w:rsidRPr="000D1F4D" w:rsidRDefault="00892F13" w:rsidP="00892F13">
      <w:pPr>
        <w:jc w:val="both"/>
        <w:rPr>
          <w:rFonts w:ascii="Arial" w:hAnsi="Arial" w:cs="Arial"/>
          <w:sz w:val="24"/>
          <w:szCs w:val="24"/>
        </w:rPr>
      </w:pPr>
    </w:p>
    <w:p w:rsidR="00892F13" w:rsidRPr="000D1F4D" w:rsidRDefault="00892F13" w:rsidP="00892F13">
      <w:pPr>
        <w:jc w:val="both"/>
        <w:rPr>
          <w:rFonts w:ascii="Arial" w:hAnsi="Arial" w:cs="Arial"/>
          <w:sz w:val="24"/>
          <w:szCs w:val="24"/>
        </w:rPr>
      </w:pPr>
      <w:r w:rsidRPr="000D1F4D">
        <w:rPr>
          <w:rFonts w:ascii="Arial" w:hAnsi="Arial" w:cs="Arial"/>
          <w:sz w:val="24"/>
          <w:szCs w:val="24"/>
        </w:rPr>
        <w:t xml:space="preserve">Глава поселения                                                                                 </w:t>
      </w:r>
    </w:p>
    <w:p w:rsidR="00892F13" w:rsidRPr="000D1F4D" w:rsidRDefault="00892F13" w:rsidP="00892F13">
      <w:pPr>
        <w:tabs>
          <w:tab w:val="left" w:pos="7643"/>
        </w:tabs>
        <w:jc w:val="both"/>
        <w:rPr>
          <w:rFonts w:ascii="Arial" w:hAnsi="Arial" w:cs="Arial"/>
          <w:sz w:val="24"/>
          <w:szCs w:val="24"/>
        </w:rPr>
      </w:pPr>
      <w:r w:rsidRPr="000D1F4D">
        <w:rPr>
          <w:rFonts w:ascii="Arial" w:hAnsi="Arial" w:cs="Arial"/>
          <w:sz w:val="24"/>
          <w:szCs w:val="24"/>
        </w:rPr>
        <w:t>(Главы Администрации)</w:t>
      </w:r>
      <w:r w:rsidRPr="000D1F4D">
        <w:rPr>
          <w:rFonts w:ascii="Arial" w:hAnsi="Arial" w:cs="Arial"/>
          <w:sz w:val="24"/>
          <w:szCs w:val="24"/>
        </w:rPr>
        <w:tab/>
        <w:t>А.И. Тюменцев</w:t>
      </w:r>
    </w:p>
    <w:p w:rsidR="00C36F41" w:rsidRDefault="00C36F41">
      <w:bookmarkStart w:id="0" w:name="_GoBack"/>
      <w:bookmarkEnd w:id="0"/>
    </w:p>
    <w:sectPr w:rsidR="00C36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92C14"/>
    <w:multiLevelType w:val="hybridMultilevel"/>
    <w:tmpl w:val="D62A8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06E"/>
    <w:rsid w:val="00892F13"/>
    <w:rsid w:val="00C36F41"/>
    <w:rsid w:val="00D469D3"/>
    <w:rsid w:val="00F1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F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92F13"/>
    <w:rPr>
      <w:rFonts w:ascii="Arial" w:hAnsi="Arial" w:cs="Arial"/>
      <w:sz w:val="20"/>
      <w:szCs w:val="20"/>
      <w:u w:val="single"/>
    </w:rPr>
  </w:style>
  <w:style w:type="paragraph" w:styleId="a4">
    <w:name w:val="List Paragraph"/>
    <w:basedOn w:val="a"/>
    <w:uiPriority w:val="34"/>
    <w:qFormat/>
    <w:rsid w:val="00892F1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F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92F13"/>
    <w:rPr>
      <w:rFonts w:ascii="Arial" w:hAnsi="Arial" w:cs="Arial"/>
      <w:sz w:val="20"/>
      <w:szCs w:val="20"/>
      <w:u w:val="single"/>
    </w:rPr>
  </w:style>
  <w:style w:type="paragraph" w:styleId="a4">
    <w:name w:val="List Paragraph"/>
    <w:basedOn w:val="a"/>
    <w:uiPriority w:val="34"/>
    <w:qFormat/>
    <w:rsid w:val="00892F1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ibalovo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2017-04-11T03:00:00Z</dcterms:created>
  <dcterms:modified xsi:type="dcterms:W3CDTF">2017-04-11T03:00:00Z</dcterms:modified>
</cp:coreProperties>
</file>