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b/>
        </w:rPr>
      </w:pP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C41">
        <w:rPr>
          <w:rFonts w:ascii="Times New Roman" w:hAnsi="Times New Roman" w:cs="Times New Roman"/>
          <w:b/>
        </w:rPr>
        <w:t>ТОМСКАЯ ОБЛАСТЬ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C41">
        <w:rPr>
          <w:rFonts w:ascii="Times New Roman" w:hAnsi="Times New Roman" w:cs="Times New Roman"/>
          <w:b/>
        </w:rPr>
        <w:t>ТОМСКИЙ РАЙОН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C41">
        <w:rPr>
          <w:rFonts w:ascii="Times New Roman" w:hAnsi="Times New Roman" w:cs="Times New Roman"/>
          <w:b/>
        </w:rPr>
        <w:t>Муниципальное образование «Рыбаловское сельское поселение»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321F" wp14:editId="24A9CB6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180" t="43180" r="42545" b="425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>ИНФОРМАЦИОННЫЙ БЮЛЛЕТЕНЬ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>Официальное периодическое печатное издание, предназначенное для опубликования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 xml:space="preserve">правовых актов органов местного самоуправления  Рыбаловского сельского поселения 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>и иной официальной информации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DA0F7" wp14:editId="5744D61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180" t="46990" r="42545" b="387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gRYn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5BFDF" wp14:editId="512E7220">
                <wp:simplePos x="0" y="0"/>
                <wp:positionH relativeFrom="column">
                  <wp:posOffset>5395728</wp:posOffset>
                </wp:positionH>
                <wp:positionV relativeFrom="paragraph">
                  <wp:posOffset>95515</wp:posOffset>
                </wp:positionV>
                <wp:extent cx="834835" cy="240792"/>
                <wp:effectExtent l="0" t="0" r="381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35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C41" w:rsidRPr="00273D87" w:rsidRDefault="00384E93" w:rsidP="00CB5C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08.12</w:t>
                            </w:r>
                            <w:r w:rsidR="00CB5C41" w:rsidRPr="00273D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24.85pt;margin-top:7.5pt;width:65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+NhwIAAP4E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" stroked="f">
                <v:textbox inset="0,0,0,0">
                  <w:txbxContent>
                    <w:p w:rsidR="00CB5C41" w:rsidRPr="00273D87" w:rsidRDefault="00384E93" w:rsidP="00CB5C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08.12</w:t>
                      </w:r>
                      <w:r w:rsidR="00CB5C41" w:rsidRPr="00273D8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CB5C41">
          <w:rPr>
            <w:rFonts w:ascii="Times New Roman" w:hAnsi="Times New Roman" w:cs="Times New Roman"/>
          </w:rPr>
          <w:t>2005 г</w:t>
        </w:r>
      </w:smartTag>
      <w:r w:rsidRPr="00CB5C41">
        <w:rPr>
          <w:rFonts w:ascii="Times New Roman" w:hAnsi="Times New Roman" w:cs="Times New Roman"/>
        </w:rPr>
        <w:t>.</w:t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</w:r>
      <w:r w:rsidRPr="00CB5C41">
        <w:rPr>
          <w:rFonts w:ascii="Times New Roman" w:hAnsi="Times New Roman" w:cs="Times New Roman"/>
        </w:rPr>
        <w:tab/>
        <w:t xml:space="preserve">          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</w:rPr>
      </w:pPr>
      <w:r w:rsidRPr="00CB5C4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B5C41">
        <w:rPr>
          <w:rFonts w:ascii="Times New Roman" w:hAnsi="Times New Roman" w:cs="Times New Roman"/>
          <w:sz w:val="60"/>
          <w:szCs w:val="44"/>
        </w:rPr>
        <w:t xml:space="preserve">№ </w:t>
      </w:r>
      <w:r w:rsidR="00384E93">
        <w:rPr>
          <w:rFonts w:ascii="Times New Roman" w:hAnsi="Times New Roman" w:cs="Times New Roman"/>
          <w:sz w:val="60"/>
          <w:szCs w:val="44"/>
        </w:rPr>
        <w:t>95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>с. Рыбалово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  <w:t xml:space="preserve">        Томского района</w:t>
      </w:r>
    </w:p>
    <w:p w:rsidR="00CB5C41" w:rsidRPr="00CB5C41" w:rsidRDefault="00CB5C41" w:rsidP="00CB5C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</w:r>
      <w:r w:rsidRPr="00CB5C41">
        <w:rPr>
          <w:rFonts w:ascii="Times New Roman" w:hAnsi="Times New Roman" w:cs="Times New Roman"/>
          <w:sz w:val="20"/>
          <w:szCs w:val="20"/>
        </w:rPr>
        <w:tab/>
        <w:t xml:space="preserve">        Томской области</w:t>
      </w:r>
    </w:p>
    <w:p w:rsidR="00CB5C41" w:rsidRPr="00CB5C41" w:rsidRDefault="00CB5C41" w:rsidP="00CB5C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>Муниципальное образование</w:t>
      </w:r>
    </w:p>
    <w:p w:rsidR="00CB5C41" w:rsidRPr="00CB5C41" w:rsidRDefault="00CB5C41" w:rsidP="00CB5C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C41">
        <w:rPr>
          <w:rFonts w:ascii="Times New Roman" w:hAnsi="Times New Roman" w:cs="Times New Roman"/>
          <w:sz w:val="20"/>
          <w:szCs w:val="20"/>
        </w:rPr>
        <w:t>« Рыбаловское сельское поселение»</w:t>
      </w:r>
    </w:p>
    <w:p w:rsidR="0012409C" w:rsidRDefault="0012409C" w:rsidP="00B76E4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</w:pPr>
      <w:r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  <w:t>ПОСТАНОВЛЕНИЕ</w:t>
      </w:r>
    </w:p>
    <w:p w:rsidR="00384E93" w:rsidRDefault="00384E93" w:rsidP="00B76E4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pacing w:val="13"/>
          <w:sz w:val="28"/>
          <w:szCs w:val="28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08.12.2016 г.          </w:t>
      </w:r>
      <w:r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                с. </w:t>
      </w:r>
      <w:proofErr w:type="spellStart"/>
      <w:r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Рыбалово</w:t>
      </w:r>
      <w:proofErr w:type="spellEnd"/>
      <w:r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        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                                      № 234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Об утверждении комиссии по осуществлению закупок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товаров, работ, услуг для муниципальных нужд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муниципального бюджетного учреждения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   «Дом культуры с.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Рыбалово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»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В целях реализации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ПОСТАНОВЛЯЮ: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pStyle w:val="ab"/>
        <w:numPr>
          <w:ilvl w:val="0"/>
          <w:numId w:val="2"/>
        </w:num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Отменить постановление Администрации Рыбаловского сельского поселения от  12.08.2015 г. №114 «Об утверждении комиссии по осуществлению закупок товаров, работ, услуг для муниципальных нужд муниципального бюджетного учрежден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ия «Дом культуры с.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Рыбалово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».</w:t>
      </w:r>
    </w:p>
    <w:p w:rsidR="00384E93" w:rsidRPr="00384E93" w:rsidRDefault="00384E93" w:rsidP="00384E93">
      <w:pPr>
        <w:pStyle w:val="ab"/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pStyle w:val="ab"/>
        <w:numPr>
          <w:ilvl w:val="0"/>
          <w:numId w:val="2"/>
        </w:num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Утвердить комиссию по осуществлению закупок товаров, работ, услуг для муниципальных нужд муниципального бюджетного учреждения «Дом культуры с.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алово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», согласно приложению 1».</w:t>
      </w:r>
    </w:p>
    <w:p w:rsidR="00384E93" w:rsidRPr="00384E93" w:rsidRDefault="00384E93" w:rsidP="00384E93">
      <w:pPr>
        <w:pStyle w:val="ab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pStyle w:val="ab"/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pStyle w:val="ab"/>
        <w:numPr>
          <w:ilvl w:val="0"/>
          <w:numId w:val="2"/>
        </w:num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Настоящее Постановление направить для опубликования в Информационном бюллетене Рыбаловского сельского поселения и размещения на официальном 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lastRenderedPageBreak/>
        <w:t>сайте Рыбаловского сельского поселения в сети И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нтернет– </w:t>
      </w:r>
      <w:hyperlink r:id="rId7" w:history="1">
        <w:r w:rsidRPr="00384E93">
          <w:rPr>
            <w:rStyle w:val="a5"/>
            <w:rFonts w:ascii="Times New Roman" w:eastAsia="Arial Unicode MS" w:hAnsi="Times New Roman" w:cs="Times New Roman"/>
            <w:spacing w:val="13"/>
            <w:sz w:val="24"/>
            <w:szCs w:val="24"/>
          </w:rPr>
          <w:t>www.ribalovo.tomsk.ru</w:t>
        </w:r>
      </w:hyperlink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.</w:t>
      </w:r>
    </w:p>
    <w:p w:rsidR="00384E93" w:rsidRPr="00384E93" w:rsidRDefault="00384E93" w:rsidP="00384E93">
      <w:pPr>
        <w:pStyle w:val="ab"/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pStyle w:val="ab"/>
        <w:numPr>
          <w:ilvl w:val="0"/>
          <w:numId w:val="2"/>
        </w:num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Настоящее постановление вступает в силу со дня его опубликования</w:t>
      </w:r>
    </w:p>
    <w:p w:rsidR="00384E93" w:rsidRPr="00384E93" w:rsidRDefault="00384E93" w:rsidP="00384E93">
      <w:pPr>
        <w:pStyle w:val="ab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pStyle w:val="ab"/>
        <w:numPr>
          <w:ilvl w:val="0"/>
          <w:numId w:val="2"/>
        </w:num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на</w:t>
      </w:r>
      <w:proofErr w:type="gram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и.</w:t>
      </w:r>
      <w:proofErr w:type="gram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о</w:t>
      </w:r>
      <w:proofErr w:type="spellEnd"/>
      <w:proofErr w:type="gram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. директора Парамонова Дмитрия Дмитриевича.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/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Глава поселения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(Глава Администрации)</w:t>
      </w:r>
      <w:r w:rsidRPr="00384E93">
        <w:t xml:space="preserve"> </w:t>
      </w:r>
      <w:r>
        <w:t xml:space="preserve">                                                                                </w:t>
      </w:r>
      <w:bookmarkStart w:id="0" w:name="_GoBack"/>
      <w:bookmarkEnd w:id="0"/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А.И.Тюменцев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ab/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ab/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ab/>
        <w:t xml:space="preserve">                                    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ab/>
        <w:t xml:space="preserve">       </w:t>
      </w: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ab/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А.И.Тюменцев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lastRenderedPageBreak/>
        <w:t xml:space="preserve">Приложение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к постановлению Администрации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Рыбаловского сельского поселения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от 08.12. 2016 г. № 234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Состав комиссии по осуществлению закупок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товаров, работ, услуг для муниципальных нужд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муниципального бюджетного учреждения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«Дом культуры с.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Рыбалово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»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Председатель комиссии: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-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И.о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. директора – Парамонов Дмитрий Дмитриевич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Заместитель председателя: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- Заместитель Главы поселения (Главы Администрации) контрактный управляющий – Тарасенко Сергей Владимирович;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Члены Комиссии: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- Бухгалтер МБУ «ДК с.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Рыбалово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» –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Финогенова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Ольга Николаевна;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- Ведущий специалист - Петрова Светлана Николаевна;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- Специалист Администрации – </w:t>
      </w:r>
      <w:proofErr w:type="spellStart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>Данекина</w:t>
      </w:r>
      <w:proofErr w:type="spellEnd"/>
      <w:r w:rsidRPr="00384E93"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  <w:t xml:space="preserve"> Елена Вячеславовна. </w:t>
      </w: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384E93" w:rsidRPr="00384E93" w:rsidRDefault="00384E93" w:rsidP="00384E93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13"/>
          <w:sz w:val="24"/>
          <w:szCs w:val="24"/>
        </w:rPr>
      </w:pPr>
    </w:p>
    <w:p w:rsidR="0012409C" w:rsidRPr="00384E93" w:rsidRDefault="0012409C" w:rsidP="00FB095C">
      <w:pPr>
        <w:tabs>
          <w:tab w:val="left" w:pos="7901"/>
          <w:tab w:val="left" w:pos="1601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eastAsia="Arial Unicode MS" w:hAnsi="Times New Roman CYR" w:cs="Times New Roman CYR"/>
          <w:b/>
          <w:bCs/>
          <w:color w:val="000000"/>
          <w:spacing w:val="13"/>
          <w:sz w:val="27"/>
          <w:szCs w:val="27"/>
        </w:rPr>
      </w:pPr>
    </w:p>
    <w:sectPr w:rsidR="0012409C" w:rsidRPr="00384E93" w:rsidSect="00F116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81856"/>
    <w:lvl w:ilvl="0">
      <w:numFmt w:val="bullet"/>
      <w:lvlText w:val="*"/>
      <w:lvlJc w:val="left"/>
    </w:lvl>
  </w:abstractNum>
  <w:abstractNum w:abstractNumId="1">
    <w:nsid w:val="25957D6F"/>
    <w:multiLevelType w:val="hybridMultilevel"/>
    <w:tmpl w:val="9924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28"/>
    <w:rsid w:val="00011CCE"/>
    <w:rsid w:val="00043C44"/>
    <w:rsid w:val="000613F8"/>
    <w:rsid w:val="000C7E58"/>
    <w:rsid w:val="0012409C"/>
    <w:rsid w:val="0012669C"/>
    <w:rsid w:val="00141DB2"/>
    <w:rsid w:val="00146E8A"/>
    <w:rsid w:val="001713C4"/>
    <w:rsid w:val="001A7BAC"/>
    <w:rsid w:val="0021738A"/>
    <w:rsid w:val="00273D87"/>
    <w:rsid w:val="002D590A"/>
    <w:rsid w:val="002F53B2"/>
    <w:rsid w:val="00320E91"/>
    <w:rsid w:val="00336567"/>
    <w:rsid w:val="003675EF"/>
    <w:rsid w:val="003817A8"/>
    <w:rsid w:val="00384E93"/>
    <w:rsid w:val="0039244E"/>
    <w:rsid w:val="003D12D2"/>
    <w:rsid w:val="003E551D"/>
    <w:rsid w:val="00400FD4"/>
    <w:rsid w:val="00412951"/>
    <w:rsid w:val="004230A2"/>
    <w:rsid w:val="00443CAE"/>
    <w:rsid w:val="0049429F"/>
    <w:rsid w:val="005204A5"/>
    <w:rsid w:val="00533C0D"/>
    <w:rsid w:val="00580322"/>
    <w:rsid w:val="005925E3"/>
    <w:rsid w:val="005A007A"/>
    <w:rsid w:val="005A5C87"/>
    <w:rsid w:val="005F01FA"/>
    <w:rsid w:val="00611E66"/>
    <w:rsid w:val="00657E00"/>
    <w:rsid w:val="00663C4A"/>
    <w:rsid w:val="0067269A"/>
    <w:rsid w:val="00673297"/>
    <w:rsid w:val="00694A32"/>
    <w:rsid w:val="006C649C"/>
    <w:rsid w:val="006C77DE"/>
    <w:rsid w:val="006F45A3"/>
    <w:rsid w:val="00734D13"/>
    <w:rsid w:val="00753D93"/>
    <w:rsid w:val="0075596C"/>
    <w:rsid w:val="00777618"/>
    <w:rsid w:val="00783259"/>
    <w:rsid w:val="007836B4"/>
    <w:rsid w:val="007A37F7"/>
    <w:rsid w:val="007F737E"/>
    <w:rsid w:val="00810337"/>
    <w:rsid w:val="00821FFE"/>
    <w:rsid w:val="0083256B"/>
    <w:rsid w:val="00852F7E"/>
    <w:rsid w:val="008803F7"/>
    <w:rsid w:val="00881368"/>
    <w:rsid w:val="008816A3"/>
    <w:rsid w:val="0089076C"/>
    <w:rsid w:val="008A2E6E"/>
    <w:rsid w:val="008D2F0E"/>
    <w:rsid w:val="008E7F46"/>
    <w:rsid w:val="00902290"/>
    <w:rsid w:val="0094168C"/>
    <w:rsid w:val="00960820"/>
    <w:rsid w:val="00977599"/>
    <w:rsid w:val="00983314"/>
    <w:rsid w:val="009D43FC"/>
    <w:rsid w:val="009E379C"/>
    <w:rsid w:val="00A03E26"/>
    <w:rsid w:val="00A04C9C"/>
    <w:rsid w:val="00A44C4F"/>
    <w:rsid w:val="00A45207"/>
    <w:rsid w:val="00A536D5"/>
    <w:rsid w:val="00AB3A31"/>
    <w:rsid w:val="00AB6448"/>
    <w:rsid w:val="00AE618A"/>
    <w:rsid w:val="00AE6328"/>
    <w:rsid w:val="00B76E40"/>
    <w:rsid w:val="00B80EA3"/>
    <w:rsid w:val="00BD226E"/>
    <w:rsid w:val="00C04BC6"/>
    <w:rsid w:val="00C36F41"/>
    <w:rsid w:val="00C521B1"/>
    <w:rsid w:val="00C6212A"/>
    <w:rsid w:val="00C73FC1"/>
    <w:rsid w:val="00C803B1"/>
    <w:rsid w:val="00CB5C41"/>
    <w:rsid w:val="00D04204"/>
    <w:rsid w:val="00D070EB"/>
    <w:rsid w:val="00D10DC4"/>
    <w:rsid w:val="00D14AB8"/>
    <w:rsid w:val="00D34E75"/>
    <w:rsid w:val="00D4682D"/>
    <w:rsid w:val="00D71A95"/>
    <w:rsid w:val="00D72D05"/>
    <w:rsid w:val="00E130A8"/>
    <w:rsid w:val="00EC123E"/>
    <w:rsid w:val="00EC258A"/>
    <w:rsid w:val="00F058E0"/>
    <w:rsid w:val="00F11624"/>
    <w:rsid w:val="00F46CFD"/>
    <w:rsid w:val="00F61D0F"/>
    <w:rsid w:val="00F8093C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C"/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FB0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A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521B1"/>
    <w:rPr>
      <w:color w:val="0000FF"/>
      <w:u w:val="single"/>
    </w:rPr>
  </w:style>
  <w:style w:type="paragraph" w:customStyle="1" w:styleId="a6">
    <w:name w:val="реквизитПодпись"/>
    <w:basedOn w:val="a"/>
    <w:rsid w:val="00B76E4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FB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FB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B095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a">
    <w:name w:val="Table Grid"/>
    <w:basedOn w:val="a1"/>
    <w:uiPriority w:val="59"/>
    <w:rsid w:val="00FB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4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9C"/>
  </w:style>
  <w:style w:type="paragraph" w:styleId="1">
    <w:name w:val="heading 1"/>
    <w:aliases w:val="Раздел Договора,H1,&quot;Алмаз&quot;,Заголовок 1 Знак Знак,Заголовок 1 Знак Знак Знак Знак,Заголовок 1 Знак Знак Знак,Знак Знак Знак Знак,Header1-2000,Head 1 + Arial Narrow,12 пт,все пр...,Head 1,H11,H12,H111,H13,H112,H14,H15,H16,H17,H18,H19,H113,H121"/>
    <w:basedOn w:val="a"/>
    <w:next w:val="a"/>
    <w:link w:val="11"/>
    <w:qFormat/>
    <w:rsid w:val="00FB0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A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521B1"/>
    <w:rPr>
      <w:color w:val="0000FF"/>
      <w:u w:val="single"/>
    </w:rPr>
  </w:style>
  <w:style w:type="paragraph" w:customStyle="1" w:styleId="a6">
    <w:name w:val="реквизитПодпись"/>
    <w:basedOn w:val="a"/>
    <w:rsid w:val="00B76E4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FB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Раздел Договора Знак,H1 Знак,&quot;Алмаз&quot; Знак,Заголовок 1 Знак Знак Знак1,Заголовок 1 Знак Знак Знак Знак Знак,Заголовок 1 Знак Знак Знак Знак1,Знак Знак Знак Знак Знак,Header1-2000 Знак,Head 1 + Arial Narrow Знак,12 пт Знак,все пр... Знак"/>
    <w:basedOn w:val="a0"/>
    <w:link w:val="1"/>
    <w:locked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FB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B0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B095C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aa">
    <w:name w:val="Table Grid"/>
    <w:basedOn w:val="a1"/>
    <w:uiPriority w:val="59"/>
    <w:rsid w:val="00FB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ibalovo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A6AF-93AF-41CE-8090-390BCC8E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ITuser</cp:lastModifiedBy>
  <cp:revision>100</cp:revision>
  <cp:lastPrinted>2016-11-24T05:51:00Z</cp:lastPrinted>
  <dcterms:created xsi:type="dcterms:W3CDTF">2015-12-15T03:16:00Z</dcterms:created>
  <dcterms:modified xsi:type="dcterms:W3CDTF">2016-12-21T09:31:00Z</dcterms:modified>
</cp:coreProperties>
</file>