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455" w:rsidRPr="00F0027F" w:rsidRDefault="00950455" w:rsidP="00F0027F">
      <w:pPr>
        <w:spacing w:after="120" w:line="240" w:lineRule="auto"/>
        <w:jc w:val="center"/>
        <w:rPr>
          <w:rFonts w:ascii="Times New Roman" w:eastAsia="Times New Roman" w:hAnsi="Times New Roman" w:cs="Times New Roman"/>
          <w:sz w:val="24"/>
          <w:szCs w:val="24"/>
          <w:lang w:eastAsia="ar-SA"/>
        </w:rPr>
      </w:pPr>
      <w:r w:rsidRPr="00F0027F">
        <w:rPr>
          <w:rFonts w:ascii="Times New Roman" w:eastAsia="Times New Roman" w:hAnsi="Times New Roman" w:cs="Times New Roman"/>
          <w:sz w:val="24"/>
          <w:szCs w:val="24"/>
          <w:lang w:eastAsia="ar-SA"/>
        </w:rPr>
        <w:t>М</w:t>
      </w:r>
      <w:r w:rsidR="00F0027F" w:rsidRPr="00F0027F">
        <w:rPr>
          <w:rFonts w:ascii="Times New Roman" w:eastAsia="Times New Roman" w:hAnsi="Times New Roman" w:cs="Times New Roman"/>
          <w:sz w:val="24"/>
          <w:szCs w:val="24"/>
          <w:lang w:eastAsia="ar-SA"/>
        </w:rPr>
        <w:t>униципальное образование</w:t>
      </w:r>
      <w:r w:rsidRPr="00F0027F">
        <w:rPr>
          <w:rFonts w:ascii="Times New Roman" w:eastAsia="Times New Roman" w:hAnsi="Times New Roman" w:cs="Times New Roman"/>
          <w:sz w:val="24"/>
          <w:szCs w:val="24"/>
          <w:lang w:eastAsia="ar-SA"/>
        </w:rPr>
        <w:t xml:space="preserve"> «</w:t>
      </w:r>
      <w:r w:rsidR="00F0027F" w:rsidRPr="00F0027F">
        <w:rPr>
          <w:rFonts w:ascii="Times New Roman" w:eastAsia="Times New Roman" w:hAnsi="Times New Roman" w:cs="Times New Roman"/>
          <w:sz w:val="24"/>
          <w:szCs w:val="24"/>
          <w:lang w:eastAsia="ar-SA"/>
        </w:rPr>
        <w:t>Рыбаловское сельское поселение</w:t>
      </w:r>
      <w:r w:rsidRPr="00F0027F">
        <w:rPr>
          <w:rFonts w:ascii="Times New Roman" w:eastAsia="Times New Roman" w:hAnsi="Times New Roman" w:cs="Times New Roman"/>
          <w:sz w:val="24"/>
          <w:szCs w:val="24"/>
          <w:lang w:eastAsia="ar-SA"/>
        </w:rPr>
        <w:t>»</w:t>
      </w:r>
    </w:p>
    <w:p w:rsidR="00F0027F" w:rsidRDefault="00950455" w:rsidP="00950455">
      <w:pPr>
        <w:tabs>
          <w:tab w:val="left" w:pos="2268"/>
        </w:tabs>
        <w:suppressAutoHyphens/>
        <w:spacing w:after="0" w:line="240" w:lineRule="auto"/>
        <w:jc w:val="center"/>
        <w:rPr>
          <w:rFonts w:ascii="Times New Roman" w:eastAsia="Times New Roman" w:hAnsi="Times New Roman" w:cs="Times New Roman"/>
          <w:sz w:val="24"/>
          <w:szCs w:val="24"/>
          <w:lang w:eastAsia="ar-SA"/>
        </w:rPr>
      </w:pPr>
      <w:r w:rsidRPr="00F0027F">
        <w:rPr>
          <w:rFonts w:ascii="Times New Roman" w:eastAsia="Times New Roman" w:hAnsi="Times New Roman" w:cs="Times New Roman"/>
          <w:sz w:val="24"/>
          <w:szCs w:val="24"/>
          <w:lang w:eastAsia="ar-SA"/>
        </w:rPr>
        <w:t xml:space="preserve">АДМИНИСТРАЦИЯ </w:t>
      </w:r>
    </w:p>
    <w:p w:rsidR="00950455" w:rsidRDefault="00F0027F" w:rsidP="00950455">
      <w:pPr>
        <w:pBdr>
          <w:bottom w:val="single" w:sz="12" w:space="1" w:color="auto"/>
        </w:pBdr>
        <w:tabs>
          <w:tab w:val="left" w:pos="2268"/>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РЫБАЛОВСКОГО</w:t>
      </w:r>
      <w:r w:rsidR="00950455" w:rsidRPr="00F0027F">
        <w:rPr>
          <w:rFonts w:ascii="Times New Roman" w:eastAsia="Times New Roman" w:hAnsi="Times New Roman" w:cs="Times New Roman"/>
          <w:sz w:val="24"/>
          <w:szCs w:val="24"/>
          <w:lang w:eastAsia="ar-SA"/>
        </w:rPr>
        <w:t xml:space="preserve"> СЕЛЬСКОГО ПОСЕЛЕНИЯ</w:t>
      </w:r>
    </w:p>
    <w:p w:rsidR="00F0027F" w:rsidRPr="00F0027F" w:rsidRDefault="00F0027F" w:rsidP="00950455">
      <w:pPr>
        <w:tabs>
          <w:tab w:val="left" w:pos="2268"/>
        </w:tabs>
        <w:suppressAutoHyphens/>
        <w:spacing w:after="0" w:line="240" w:lineRule="auto"/>
        <w:jc w:val="center"/>
        <w:rPr>
          <w:rFonts w:ascii="Times New Roman" w:eastAsia="Times New Roman" w:hAnsi="Times New Roman" w:cs="Times New Roman"/>
          <w:sz w:val="24"/>
          <w:szCs w:val="24"/>
          <w:lang w:eastAsia="ar-SA"/>
        </w:rPr>
      </w:pP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950455" w:rsidRPr="00950455" w:rsidRDefault="00950455" w:rsidP="00950455">
      <w:pPr>
        <w:tabs>
          <w:tab w:val="left" w:pos="2268"/>
        </w:tabs>
        <w:suppressAutoHyphens/>
        <w:spacing w:after="0" w:line="240" w:lineRule="auto"/>
        <w:jc w:val="center"/>
        <w:rPr>
          <w:rFonts w:ascii="Times New Roman" w:eastAsia="Times New Roman" w:hAnsi="Times New Roman" w:cs="Times New Roman"/>
          <w:b/>
          <w:sz w:val="24"/>
          <w:szCs w:val="24"/>
          <w:lang w:eastAsia="ar-SA"/>
        </w:rPr>
      </w:pPr>
      <w:bookmarkStart w:id="0" w:name="_GoBack"/>
      <w:r w:rsidRPr="00950455">
        <w:rPr>
          <w:rFonts w:ascii="Times New Roman" w:eastAsia="Times New Roman" w:hAnsi="Times New Roman" w:cs="Times New Roman"/>
          <w:b/>
          <w:sz w:val="24"/>
          <w:szCs w:val="24"/>
          <w:lang w:eastAsia="ar-SA"/>
        </w:rPr>
        <w:t>ПОСТАНОВЛЕНИЕ</w:t>
      </w:r>
    </w:p>
    <w:p w:rsidR="00950455" w:rsidRDefault="00950455" w:rsidP="006620C9">
      <w:pPr>
        <w:spacing w:after="120" w:line="240" w:lineRule="auto"/>
        <w:jc w:val="center"/>
        <w:rPr>
          <w:rFonts w:ascii="Times New Roman" w:eastAsiaTheme="minorEastAsia" w:hAnsi="Times New Roman" w:cs="Times New Roman"/>
          <w:b/>
          <w:sz w:val="20"/>
          <w:szCs w:val="20"/>
          <w:lang w:eastAsia="ru-RU"/>
        </w:rPr>
      </w:pPr>
    </w:p>
    <w:p w:rsidR="006620C9" w:rsidRPr="00522509" w:rsidRDefault="00522509" w:rsidP="006620C9">
      <w:pPr>
        <w:tabs>
          <w:tab w:val="right" w:pos="9072"/>
        </w:tabs>
        <w:spacing w:before="120" w:after="120" w:line="240" w:lineRule="auto"/>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lang w:eastAsia="ru-RU"/>
        </w:rPr>
        <w:t>25.05.</w:t>
      </w:r>
      <w:r w:rsidR="006620C9" w:rsidRPr="00946FDB">
        <w:rPr>
          <w:rFonts w:ascii="Times New Roman" w:eastAsiaTheme="minorEastAsia" w:hAnsi="Times New Roman" w:cs="Times New Roman"/>
          <w:sz w:val="24"/>
          <w:szCs w:val="24"/>
          <w:lang w:eastAsia="ru-RU"/>
        </w:rPr>
        <w:t>202</w:t>
      </w:r>
      <w:r w:rsidR="00F50A7B" w:rsidRPr="00946FDB">
        <w:rPr>
          <w:rFonts w:ascii="Times New Roman" w:eastAsiaTheme="minorEastAsia" w:hAnsi="Times New Roman" w:cs="Times New Roman"/>
          <w:sz w:val="24"/>
          <w:szCs w:val="24"/>
          <w:lang w:eastAsia="ru-RU"/>
        </w:rPr>
        <w:t xml:space="preserve">3 </w:t>
      </w:r>
      <w:r w:rsidR="006620C9" w:rsidRPr="00946FDB">
        <w:rPr>
          <w:rFonts w:ascii="Times New Roman" w:eastAsiaTheme="minorEastAsia" w:hAnsi="Times New Roman" w:cs="Times New Roman"/>
          <w:sz w:val="24"/>
          <w:szCs w:val="24"/>
          <w:lang w:eastAsia="ru-RU"/>
        </w:rPr>
        <w:t xml:space="preserve"> </w:t>
      </w:r>
      <w:r w:rsidR="006620C9" w:rsidRPr="00946FDB">
        <w:rPr>
          <w:rFonts w:ascii="Times New Roman" w:eastAsiaTheme="minorEastAsia" w:hAnsi="Times New Roman" w:cs="Times New Roman"/>
          <w:sz w:val="24"/>
          <w:szCs w:val="24"/>
          <w:lang w:eastAsia="ru-RU"/>
        </w:rPr>
        <w:tab/>
        <w:t xml:space="preserve">       № </w:t>
      </w:r>
      <w:r>
        <w:rPr>
          <w:rFonts w:ascii="Times New Roman" w:eastAsiaTheme="minorEastAsia" w:hAnsi="Times New Roman" w:cs="Times New Roman"/>
          <w:sz w:val="24"/>
          <w:szCs w:val="24"/>
          <w:u w:val="single"/>
          <w:lang w:eastAsia="ru-RU"/>
        </w:rPr>
        <w:t>38</w:t>
      </w:r>
    </w:p>
    <w:p w:rsidR="006620C9" w:rsidRDefault="00F0027F" w:rsidP="006620C9">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00950455" w:rsidRPr="0095045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Рыбалово</w:t>
      </w:r>
    </w:p>
    <w:p w:rsidR="00950455" w:rsidRPr="00950455" w:rsidRDefault="00950455" w:rsidP="006620C9">
      <w:pPr>
        <w:spacing w:after="0" w:line="240" w:lineRule="auto"/>
        <w:jc w:val="center"/>
        <w:rPr>
          <w:rFonts w:ascii="Times New Roman" w:eastAsiaTheme="minorEastAsia" w:hAnsi="Times New Roman" w:cs="Times New Roman"/>
          <w:sz w:val="24"/>
          <w:szCs w:val="24"/>
          <w:lang w:eastAsia="ru-RU"/>
        </w:rPr>
      </w:pPr>
    </w:p>
    <w:p w:rsidR="00F0027F" w:rsidRPr="00F0027F" w:rsidRDefault="006620C9" w:rsidP="00F0027F">
      <w:pPr>
        <w:spacing w:after="0" w:line="240" w:lineRule="auto"/>
        <w:rPr>
          <w:rFonts w:ascii="Times New Roman" w:eastAsiaTheme="minorEastAsia" w:hAnsi="Times New Roman" w:cs="Times New Roman"/>
          <w:sz w:val="24"/>
          <w:szCs w:val="24"/>
          <w:lang w:eastAsia="ru-RU"/>
        </w:rPr>
      </w:pPr>
      <w:r w:rsidRPr="00F0027F">
        <w:rPr>
          <w:rFonts w:ascii="Times New Roman" w:eastAsiaTheme="minorEastAsia" w:hAnsi="Times New Roman" w:cs="Times New Roman"/>
          <w:sz w:val="24"/>
          <w:szCs w:val="24"/>
          <w:lang w:eastAsia="ru-RU"/>
        </w:rPr>
        <w:t>Об утверждении Административного</w:t>
      </w:r>
      <w:r w:rsidR="008646EA" w:rsidRPr="00F0027F">
        <w:rPr>
          <w:rFonts w:ascii="Times New Roman" w:eastAsiaTheme="minorEastAsia" w:hAnsi="Times New Roman" w:cs="Times New Roman"/>
          <w:sz w:val="24"/>
          <w:szCs w:val="24"/>
          <w:lang w:eastAsia="ru-RU"/>
        </w:rPr>
        <w:t xml:space="preserve"> </w:t>
      </w:r>
    </w:p>
    <w:p w:rsidR="00F0027F" w:rsidRPr="00F0027F" w:rsidRDefault="006620C9" w:rsidP="00F0027F">
      <w:pPr>
        <w:spacing w:after="0" w:line="240" w:lineRule="auto"/>
        <w:rPr>
          <w:rFonts w:ascii="Times New Roman" w:eastAsiaTheme="minorEastAsia" w:hAnsi="Times New Roman" w:cs="Times New Roman"/>
          <w:sz w:val="24"/>
          <w:szCs w:val="24"/>
          <w:lang w:eastAsia="ru-RU"/>
        </w:rPr>
      </w:pPr>
      <w:r w:rsidRPr="00F0027F">
        <w:rPr>
          <w:rFonts w:ascii="Times New Roman" w:eastAsiaTheme="minorEastAsia" w:hAnsi="Times New Roman" w:cs="Times New Roman"/>
          <w:sz w:val="24"/>
          <w:szCs w:val="24"/>
          <w:lang w:eastAsia="ru-RU"/>
        </w:rPr>
        <w:t>регламента предоставления муниципальной</w:t>
      </w:r>
      <w:r w:rsidR="008646EA" w:rsidRPr="00F0027F">
        <w:rPr>
          <w:rFonts w:ascii="Times New Roman" w:eastAsiaTheme="minorEastAsia" w:hAnsi="Times New Roman" w:cs="Times New Roman"/>
          <w:sz w:val="24"/>
          <w:szCs w:val="24"/>
          <w:lang w:eastAsia="ru-RU"/>
        </w:rPr>
        <w:t xml:space="preserve"> </w:t>
      </w:r>
    </w:p>
    <w:p w:rsidR="00F0027F" w:rsidRPr="00F0027F" w:rsidRDefault="006620C9" w:rsidP="00F0027F">
      <w:pPr>
        <w:spacing w:after="0" w:line="240" w:lineRule="auto"/>
        <w:rPr>
          <w:rFonts w:ascii="Times New Roman" w:eastAsiaTheme="minorEastAsia" w:hAnsi="Times New Roman" w:cs="Times New Roman"/>
          <w:sz w:val="24"/>
          <w:szCs w:val="24"/>
          <w:lang w:eastAsia="ru-RU"/>
        </w:rPr>
      </w:pPr>
      <w:r w:rsidRPr="00F0027F">
        <w:rPr>
          <w:rFonts w:ascii="Times New Roman" w:eastAsiaTheme="minorEastAsia" w:hAnsi="Times New Roman" w:cs="Times New Roman"/>
          <w:sz w:val="24"/>
          <w:szCs w:val="24"/>
          <w:lang w:eastAsia="ru-RU"/>
        </w:rPr>
        <w:t>услуги «</w:t>
      </w:r>
      <w:r w:rsidR="008646EA" w:rsidRPr="00F0027F">
        <w:rPr>
          <w:rFonts w:ascii="Times New Roman" w:eastAsiaTheme="minorEastAsia" w:hAnsi="Times New Roman" w:cs="Times New Roman"/>
          <w:sz w:val="24"/>
          <w:szCs w:val="24"/>
          <w:lang w:eastAsia="ru-RU"/>
        </w:rPr>
        <w:t xml:space="preserve">Направление уведомления о </w:t>
      </w:r>
    </w:p>
    <w:p w:rsidR="00F0027F" w:rsidRPr="00F0027F" w:rsidRDefault="008646EA" w:rsidP="00F0027F">
      <w:pPr>
        <w:spacing w:after="0" w:line="240" w:lineRule="auto"/>
        <w:rPr>
          <w:rFonts w:ascii="Times New Roman" w:eastAsiaTheme="minorEastAsia" w:hAnsi="Times New Roman" w:cs="Times New Roman"/>
          <w:sz w:val="24"/>
          <w:szCs w:val="24"/>
          <w:lang w:eastAsia="ru-RU"/>
        </w:rPr>
      </w:pPr>
      <w:r w:rsidRPr="00F0027F">
        <w:rPr>
          <w:rFonts w:ascii="Times New Roman" w:eastAsiaTheme="minorEastAsia" w:hAnsi="Times New Roman" w:cs="Times New Roman"/>
          <w:sz w:val="24"/>
          <w:szCs w:val="24"/>
          <w:lang w:eastAsia="ru-RU"/>
        </w:rPr>
        <w:t xml:space="preserve">планируемом сносе объекта капитального </w:t>
      </w:r>
    </w:p>
    <w:p w:rsidR="00F0027F" w:rsidRPr="00F0027F" w:rsidRDefault="008646EA" w:rsidP="00F0027F">
      <w:pPr>
        <w:spacing w:after="0" w:line="240" w:lineRule="auto"/>
        <w:rPr>
          <w:rFonts w:ascii="Times New Roman" w:eastAsiaTheme="minorEastAsia" w:hAnsi="Times New Roman" w:cs="Times New Roman"/>
          <w:sz w:val="24"/>
          <w:szCs w:val="24"/>
          <w:lang w:eastAsia="ru-RU"/>
        </w:rPr>
      </w:pPr>
      <w:r w:rsidRPr="00F0027F">
        <w:rPr>
          <w:rFonts w:ascii="Times New Roman" w:eastAsiaTheme="minorEastAsia" w:hAnsi="Times New Roman" w:cs="Times New Roman"/>
          <w:sz w:val="24"/>
          <w:szCs w:val="24"/>
          <w:lang w:eastAsia="ru-RU"/>
        </w:rPr>
        <w:t xml:space="preserve">строительства и уведомления о завершении </w:t>
      </w:r>
    </w:p>
    <w:p w:rsidR="006620C9" w:rsidRPr="00F0027F" w:rsidRDefault="008646EA" w:rsidP="00F0027F">
      <w:pPr>
        <w:spacing w:after="0" w:line="240" w:lineRule="auto"/>
        <w:rPr>
          <w:rFonts w:ascii="Times New Roman" w:eastAsiaTheme="minorEastAsia" w:hAnsi="Times New Roman" w:cs="Times New Roman"/>
          <w:sz w:val="24"/>
          <w:szCs w:val="24"/>
          <w:lang w:eastAsia="ru-RU"/>
        </w:rPr>
      </w:pPr>
      <w:r w:rsidRPr="00F0027F">
        <w:rPr>
          <w:rFonts w:ascii="Times New Roman" w:eastAsiaTheme="minorEastAsia" w:hAnsi="Times New Roman" w:cs="Times New Roman"/>
          <w:sz w:val="24"/>
          <w:szCs w:val="24"/>
          <w:lang w:eastAsia="ru-RU"/>
        </w:rPr>
        <w:t>сноса объекта капитального строительства</w:t>
      </w:r>
      <w:r w:rsidR="006620C9" w:rsidRPr="00F0027F">
        <w:rPr>
          <w:rFonts w:ascii="Times New Roman" w:eastAsiaTheme="minorEastAsia" w:hAnsi="Times New Roman" w:cs="Times New Roman"/>
          <w:sz w:val="24"/>
          <w:szCs w:val="24"/>
          <w:lang w:eastAsia="ru-RU"/>
        </w:rPr>
        <w:t>»</w:t>
      </w:r>
    </w:p>
    <w:p w:rsidR="006620C9" w:rsidRDefault="006620C9" w:rsidP="006620C9">
      <w:pPr>
        <w:spacing w:after="0" w:line="240" w:lineRule="auto"/>
        <w:ind w:firstLine="720"/>
        <w:rPr>
          <w:rFonts w:ascii="Times New Roman" w:eastAsiaTheme="minorEastAsia" w:hAnsi="Times New Roman" w:cs="Times New Roman"/>
          <w:sz w:val="26"/>
          <w:szCs w:val="26"/>
          <w:lang w:eastAsia="ru-RU"/>
        </w:rPr>
      </w:pPr>
    </w:p>
    <w:p w:rsidR="006620C9" w:rsidRPr="00F0027F" w:rsidRDefault="008646EA" w:rsidP="006620C9">
      <w:pPr>
        <w:tabs>
          <w:tab w:val="left" w:pos="684"/>
        </w:tabs>
        <w:spacing w:after="0" w:line="240" w:lineRule="auto"/>
        <w:ind w:firstLine="720"/>
        <w:jc w:val="both"/>
        <w:rPr>
          <w:rFonts w:ascii="Times New Roman" w:eastAsiaTheme="minorEastAsia" w:hAnsi="Times New Roman" w:cs="Times New Roman"/>
          <w:sz w:val="24"/>
          <w:szCs w:val="24"/>
          <w:lang w:eastAsia="ru-RU"/>
        </w:rPr>
      </w:pPr>
      <w:r w:rsidRPr="00F0027F">
        <w:rPr>
          <w:rFonts w:ascii="Times New Roman" w:eastAsiaTheme="minorEastAsia"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sidR="006620C9" w:rsidRPr="00F0027F">
        <w:rPr>
          <w:rFonts w:ascii="Times New Roman" w:eastAsiaTheme="minorEastAsia" w:hAnsi="Times New Roman" w:cs="Times New Roman"/>
          <w:sz w:val="24"/>
          <w:szCs w:val="24"/>
          <w:lang w:eastAsia="ru-RU"/>
        </w:rPr>
        <w:t xml:space="preserve">, </w:t>
      </w:r>
      <w:r w:rsidR="008A54D4" w:rsidRPr="00F0027F">
        <w:rPr>
          <w:rFonts w:ascii="Times New Roman" w:eastAsiaTheme="minorEastAsia" w:hAnsi="Times New Roman" w:cs="Times New Roman"/>
          <w:sz w:val="24"/>
          <w:szCs w:val="24"/>
          <w:lang w:eastAsia="ru-RU"/>
        </w:rPr>
        <w:t xml:space="preserve">Уставом </w:t>
      </w:r>
      <w:r w:rsidR="006620C9" w:rsidRPr="00F0027F">
        <w:rPr>
          <w:rFonts w:ascii="Times New Roman" w:eastAsiaTheme="minorEastAsia" w:hAnsi="Times New Roman" w:cs="Times New Roman"/>
          <w:sz w:val="24"/>
          <w:szCs w:val="24"/>
          <w:lang w:eastAsia="ru-RU"/>
        </w:rPr>
        <w:t>муниципального образования «</w:t>
      </w:r>
      <w:r w:rsidR="005355E9">
        <w:rPr>
          <w:rFonts w:ascii="Times New Roman" w:eastAsiaTheme="minorEastAsia" w:hAnsi="Times New Roman" w:cs="Times New Roman"/>
          <w:sz w:val="24"/>
          <w:szCs w:val="24"/>
          <w:lang w:eastAsia="ru-RU"/>
        </w:rPr>
        <w:t>Рыбаловское</w:t>
      </w:r>
      <w:r w:rsidR="00950455" w:rsidRPr="00F0027F">
        <w:rPr>
          <w:rFonts w:ascii="Times New Roman" w:eastAsiaTheme="minorEastAsia" w:hAnsi="Times New Roman" w:cs="Times New Roman"/>
          <w:sz w:val="24"/>
          <w:szCs w:val="24"/>
          <w:lang w:eastAsia="ru-RU"/>
        </w:rPr>
        <w:t xml:space="preserve"> сельское поселение</w:t>
      </w:r>
      <w:r w:rsidR="006620C9" w:rsidRPr="00F0027F">
        <w:rPr>
          <w:rFonts w:ascii="Times New Roman" w:eastAsiaTheme="minorEastAsia" w:hAnsi="Times New Roman" w:cs="Times New Roman"/>
          <w:sz w:val="24"/>
          <w:szCs w:val="24"/>
          <w:lang w:eastAsia="ru-RU"/>
        </w:rPr>
        <w:t xml:space="preserve">», принятого решением </w:t>
      </w:r>
      <w:r w:rsidR="00950455" w:rsidRPr="00F0027F">
        <w:rPr>
          <w:rFonts w:ascii="Times New Roman" w:eastAsiaTheme="minorEastAsia" w:hAnsi="Times New Roman" w:cs="Times New Roman"/>
          <w:sz w:val="24"/>
          <w:szCs w:val="24"/>
          <w:lang w:eastAsia="ru-RU"/>
        </w:rPr>
        <w:t xml:space="preserve">Совета </w:t>
      </w:r>
      <w:r w:rsidR="005355E9">
        <w:rPr>
          <w:rFonts w:ascii="Times New Roman" w:eastAsiaTheme="minorEastAsia" w:hAnsi="Times New Roman" w:cs="Times New Roman"/>
          <w:sz w:val="24"/>
          <w:szCs w:val="24"/>
          <w:lang w:eastAsia="ru-RU"/>
        </w:rPr>
        <w:t>Рыбаловского</w:t>
      </w:r>
      <w:r w:rsidR="00950455" w:rsidRPr="00F0027F">
        <w:rPr>
          <w:rFonts w:ascii="Times New Roman" w:eastAsiaTheme="minorEastAsia" w:hAnsi="Times New Roman" w:cs="Times New Roman"/>
          <w:sz w:val="24"/>
          <w:szCs w:val="24"/>
          <w:lang w:eastAsia="ru-RU"/>
        </w:rPr>
        <w:t xml:space="preserve"> сельского поселения</w:t>
      </w:r>
      <w:r w:rsidR="006620C9" w:rsidRPr="00F0027F">
        <w:rPr>
          <w:rFonts w:ascii="Times New Roman" w:eastAsiaTheme="minorEastAsia" w:hAnsi="Times New Roman" w:cs="Times New Roman"/>
          <w:sz w:val="24"/>
          <w:szCs w:val="24"/>
          <w:lang w:eastAsia="ru-RU"/>
        </w:rPr>
        <w:t xml:space="preserve"> от </w:t>
      </w:r>
      <w:r w:rsidR="005355E9">
        <w:rPr>
          <w:rFonts w:ascii="Times New Roman" w:eastAsiaTheme="minorEastAsia" w:hAnsi="Times New Roman" w:cs="Times New Roman"/>
          <w:sz w:val="24"/>
          <w:szCs w:val="24"/>
          <w:lang w:eastAsia="ru-RU"/>
        </w:rPr>
        <w:t>25</w:t>
      </w:r>
      <w:r w:rsidR="006B1316" w:rsidRPr="00F0027F">
        <w:rPr>
          <w:rFonts w:ascii="Times New Roman" w:eastAsiaTheme="minorEastAsia" w:hAnsi="Times New Roman" w:cs="Times New Roman"/>
          <w:sz w:val="24"/>
          <w:szCs w:val="24"/>
          <w:lang w:eastAsia="ru-RU"/>
        </w:rPr>
        <w:t>.0</w:t>
      </w:r>
      <w:r w:rsidR="00950455" w:rsidRPr="00F0027F">
        <w:rPr>
          <w:rFonts w:ascii="Times New Roman" w:eastAsiaTheme="minorEastAsia" w:hAnsi="Times New Roman" w:cs="Times New Roman"/>
          <w:sz w:val="24"/>
          <w:szCs w:val="24"/>
          <w:lang w:eastAsia="ru-RU"/>
        </w:rPr>
        <w:t>7</w:t>
      </w:r>
      <w:r w:rsidR="006B1316" w:rsidRPr="00F0027F">
        <w:rPr>
          <w:rFonts w:ascii="Times New Roman" w:eastAsiaTheme="minorEastAsia" w:hAnsi="Times New Roman" w:cs="Times New Roman"/>
          <w:sz w:val="24"/>
          <w:szCs w:val="24"/>
          <w:lang w:eastAsia="ru-RU"/>
        </w:rPr>
        <w:t>.</w:t>
      </w:r>
      <w:r w:rsidR="006620C9" w:rsidRPr="00F0027F">
        <w:rPr>
          <w:rFonts w:ascii="Times New Roman" w:eastAsiaTheme="minorEastAsia" w:hAnsi="Times New Roman" w:cs="Times New Roman"/>
          <w:sz w:val="24"/>
          <w:szCs w:val="24"/>
          <w:lang w:eastAsia="ru-RU"/>
        </w:rPr>
        <w:t>20</w:t>
      </w:r>
      <w:r w:rsidR="00950455" w:rsidRPr="00F0027F">
        <w:rPr>
          <w:rFonts w:ascii="Times New Roman" w:eastAsiaTheme="minorEastAsia" w:hAnsi="Times New Roman" w:cs="Times New Roman"/>
          <w:sz w:val="24"/>
          <w:szCs w:val="24"/>
          <w:lang w:eastAsia="ru-RU"/>
        </w:rPr>
        <w:t>1</w:t>
      </w:r>
      <w:r w:rsidR="005355E9">
        <w:rPr>
          <w:rFonts w:ascii="Times New Roman" w:eastAsiaTheme="minorEastAsia" w:hAnsi="Times New Roman" w:cs="Times New Roman"/>
          <w:sz w:val="24"/>
          <w:szCs w:val="24"/>
          <w:lang w:eastAsia="ru-RU"/>
        </w:rPr>
        <w:t>5</w:t>
      </w:r>
      <w:r w:rsidR="006620C9" w:rsidRPr="00F0027F">
        <w:rPr>
          <w:rFonts w:ascii="Times New Roman" w:eastAsiaTheme="minorEastAsia" w:hAnsi="Times New Roman" w:cs="Times New Roman"/>
          <w:sz w:val="24"/>
          <w:szCs w:val="24"/>
          <w:lang w:eastAsia="ru-RU"/>
        </w:rPr>
        <w:t xml:space="preserve"> № </w:t>
      </w:r>
      <w:r w:rsidR="005355E9">
        <w:rPr>
          <w:rFonts w:ascii="Times New Roman" w:eastAsiaTheme="minorEastAsia" w:hAnsi="Times New Roman" w:cs="Times New Roman"/>
          <w:sz w:val="24"/>
          <w:szCs w:val="24"/>
          <w:lang w:eastAsia="ru-RU"/>
        </w:rPr>
        <w:t>19,</w:t>
      </w:r>
      <w:r w:rsidR="006620C9" w:rsidRPr="00F0027F">
        <w:rPr>
          <w:rFonts w:ascii="Times New Roman" w:eastAsiaTheme="minorEastAsia" w:hAnsi="Times New Roman" w:cs="Times New Roman"/>
          <w:sz w:val="24"/>
          <w:szCs w:val="24"/>
          <w:lang w:eastAsia="ru-RU"/>
        </w:rPr>
        <w:t xml:space="preserve"> </w:t>
      </w:r>
    </w:p>
    <w:p w:rsidR="006620C9" w:rsidRPr="00F0027F" w:rsidRDefault="006620C9" w:rsidP="006620C9">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6620C9" w:rsidRPr="00F0027F" w:rsidRDefault="006620C9" w:rsidP="00F0027F">
      <w:pPr>
        <w:tabs>
          <w:tab w:val="left" w:pos="684"/>
        </w:tabs>
        <w:spacing w:after="0" w:line="240" w:lineRule="auto"/>
        <w:jc w:val="center"/>
        <w:rPr>
          <w:rFonts w:ascii="Times New Roman" w:eastAsiaTheme="minorEastAsia" w:hAnsi="Times New Roman" w:cs="Times New Roman"/>
          <w:b/>
          <w:sz w:val="24"/>
          <w:szCs w:val="24"/>
          <w:lang w:eastAsia="ru-RU"/>
        </w:rPr>
      </w:pPr>
      <w:r w:rsidRPr="00F0027F">
        <w:rPr>
          <w:rFonts w:ascii="Times New Roman" w:eastAsiaTheme="minorEastAsia" w:hAnsi="Times New Roman" w:cs="Times New Roman"/>
          <w:b/>
          <w:sz w:val="24"/>
          <w:szCs w:val="24"/>
          <w:lang w:eastAsia="ru-RU"/>
        </w:rPr>
        <w:t>ПОСТАНОВЛЯЮ:</w:t>
      </w:r>
    </w:p>
    <w:p w:rsidR="006620C9" w:rsidRPr="00F0027F" w:rsidRDefault="006620C9" w:rsidP="006620C9">
      <w:pPr>
        <w:tabs>
          <w:tab w:val="left" w:pos="684"/>
          <w:tab w:val="left" w:pos="1134"/>
        </w:tabs>
        <w:spacing w:after="0" w:line="240" w:lineRule="auto"/>
        <w:ind w:firstLine="720"/>
        <w:jc w:val="both"/>
        <w:rPr>
          <w:rFonts w:ascii="Times New Roman" w:eastAsiaTheme="minorEastAsia" w:hAnsi="Times New Roman" w:cs="Times New Roman"/>
          <w:sz w:val="24"/>
          <w:szCs w:val="24"/>
          <w:lang w:eastAsia="ru-RU"/>
        </w:rPr>
      </w:pPr>
    </w:p>
    <w:p w:rsidR="006620C9" w:rsidRPr="00F0027F" w:rsidRDefault="006620C9" w:rsidP="00F50A7B">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F0027F">
        <w:rPr>
          <w:rFonts w:ascii="Times New Roman" w:eastAsiaTheme="minorEastAsia" w:hAnsi="Times New Roman" w:cs="Times New Roman"/>
          <w:sz w:val="24"/>
          <w:szCs w:val="24"/>
          <w:lang w:eastAsia="ru-RU"/>
        </w:rPr>
        <w:t>Утвердить Административный регламент предоставления муниципальной услуги «</w:t>
      </w:r>
      <w:r w:rsidR="008646EA" w:rsidRPr="00F0027F">
        <w:rPr>
          <w:rFonts w:ascii="Times New Roman" w:eastAsiaTheme="minorEastAsia" w:hAnsi="Times New Roman" w:cs="Times New Roman"/>
          <w:sz w:val="24"/>
          <w:szCs w:val="24"/>
          <w:lang w:eastAsia="ru-RU"/>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F0027F">
        <w:rPr>
          <w:rFonts w:ascii="Times New Roman" w:eastAsiaTheme="minorEastAsia" w:hAnsi="Times New Roman" w:cs="Times New Roman"/>
          <w:sz w:val="24"/>
          <w:szCs w:val="24"/>
          <w:lang w:eastAsia="ru-RU"/>
        </w:rPr>
        <w:t xml:space="preserve">согласно приложению к настоящему </w:t>
      </w:r>
      <w:r w:rsidR="008A54D4" w:rsidRPr="00F0027F">
        <w:rPr>
          <w:rFonts w:ascii="Times New Roman" w:eastAsiaTheme="minorEastAsia" w:hAnsi="Times New Roman" w:cs="Times New Roman"/>
          <w:sz w:val="24"/>
          <w:szCs w:val="24"/>
          <w:lang w:eastAsia="ru-RU"/>
        </w:rPr>
        <w:t>п</w:t>
      </w:r>
      <w:r w:rsidRPr="00F0027F">
        <w:rPr>
          <w:rFonts w:ascii="Times New Roman" w:eastAsiaTheme="minorEastAsia" w:hAnsi="Times New Roman" w:cs="Times New Roman"/>
          <w:sz w:val="24"/>
          <w:szCs w:val="24"/>
          <w:lang w:eastAsia="ru-RU"/>
        </w:rPr>
        <w:t>остановлению.</w:t>
      </w:r>
    </w:p>
    <w:p w:rsidR="00950455" w:rsidRPr="00F0027F" w:rsidRDefault="005355E9" w:rsidP="00F50A7B">
      <w:pPr>
        <w:numPr>
          <w:ilvl w:val="0"/>
          <w:numId w:val="1"/>
        </w:numPr>
        <w:tabs>
          <w:tab w:val="left" w:pos="684"/>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6B1316" w:rsidRPr="00F0027F">
        <w:rPr>
          <w:rFonts w:ascii="Times New Roman" w:eastAsiaTheme="minorEastAsia" w:hAnsi="Times New Roman" w:cs="Times New Roman"/>
          <w:sz w:val="24"/>
          <w:szCs w:val="24"/>
          <w:lang w:eastAsia="ru-RU"/>
        </w:rPr>
        <w:t xml:space="preserve">азместить настоящее постановление </w:t>
      </w:r>
      <w:r w:rsidR="00950455" w:rsidRPr="00F0027F">
        <w:rPr>
          <w:rFonts w:ascii="Times New Roman" w:eastAsiaTheme="minorEastAsia" w:hAnsi="Times New Roman" w:cs="Times New Roman"/>
          <w:sz w:val="24"/>
          <w:szCs w:val="24"/>
          <w:lang w:eastAsia="ru-RU"/>
        </w:rPr>
        <w:t xml:space="preserve">в Информационном бюллетене </w:t>
      </w:r>
      <w:r w:rsidR="00313CCA">
        <w:rPr>
          <w:rFonts w:ascii="Times New Roman" w:eastAsiaTheme="minorEastAsia" w:hAnsi="Times New Roman" w:cs="Times New Roman"/>
          <w:sz w:val="24"/>
          <w:szCs w:val="24"/>
          <w:lang w:eastAsia="ru-RU"/>
        </w:rPr>
        <w:t>Рыбаловского</w:t>
      </w:r>
      <w:r w:rsidR="00950455" w:rsidRPr="00F0027F">
        <w:rPr>
          <w:rFonts w:ascii="Times New Roman" w:eastAsiaTheme="minorEastAsia" w:hAnsi="Times New Roman" w:cs="Times New Roman"/>
          <w:sz w:val="24"/>
          <w:szCs w:val="24"/>
          <w:lang w:eastAsia="ru-RU"/>
        </w:rPr>
        <w:t xml:space="preserve"> сельского поселения и на официальном сайте муниципального образования «</w:t>
      </w:r>
      <w:r w:rsidR="00313CCA">
        <w:rPr>
          <w:rFonts w:ascii="Times New Roman" w:eastAsiaTheme="minorEastAsia" w:hAnsi="Times New Roman" w:cs="Times New Roman"/>
          <w:sz w:val="24"/>
          <w:szCs w:val="24"/>
          <w:lang w:eastAsia="ru-RU"/>
        </w:rPr>
        <w:t>Рыбаловское</w:t>
      </w:r>
      <w:r w:rsidR="00950455" w:rsidRPr="00F0027F">
        <w:rPr>
          <w:rFonts w:ascii="Times New Roman" w:eastAsiaTheme="minorEastAsia" w:hAnsi="Times New Roman" w:cs="Times New Roman"/>
          <w:sz w:val="24"/>
          <w:szCs w:val="24"/>
          <w:lang w:eastAsia="ru-RU"/>
        </w:rPr>
        <w:t xml:space="preserve"> сельское поселение».</w:t>
      </w:r>
    </w:p>
    <w:p w:rsidR="006620C9" w:rsidRPr="00F0027F" w:rsidRDefault="006620C9" w:rsidP="00F50A7B">
      <w:pPr>
        <w:numPr>
          <w:ilvl w:val="0"/>
          <w:numId w:val="1"/>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F0027F">
        <w:rPr>
          <w:rFonts w:ascii="Times New Roman" w:eastAsiaTheme="minorEastAsia" w:hAnsi="Times New Roman" w:cs="Times New Roman"/>
          <w:sz w:val="24"/>
          <w:szCs w:val="24"/>
          <w:lang w:eastAsia="ru-RU"/>
        </w:rPr>
        <w:t>Настоящее постановление вступает в силу после дня его официального опубликования.</w:t>
      </w:r>
    </w:p>
    <w:p w:rsidR="006620C9" w:rsidRPr="00F0027F" w:rsidRDefault="006620C9" w:rsidP="00F50A7B">
      <w:pPr>
        <w:numPr>
          <w:ilvl w:val="0"/>
          <w:numId w:val="1"/>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lang w:eastAsia="ru-RU"/>
        </w:rPr>
      </w:pPr>
      <w:r w:rsidRPr="00F0027F">
        <w:rPr>
          <w:rFonts w:ascii="Times New Roman" w:eastAsiaTheme="minorEastAsia" w:hAnsi="Times New Roman" w:cs="Times New Roman"/>
          <w:bCs/>
          <w:sz w:val="24"/>
          <w:szCs w:val="24"/>
          <w:lang w:eastAsia="ru-RU"/>
        </w:rPr>
        <w:t xml:space="preserve">Контроль за исполнением настоящего постановления </w:t>
      </w:r>
      <w:r w:rsidR="00313CCA">
        <w:rPr>
          <w:rFonts w:ascii="Times New Roman" w:eastAsiaTheme="minorEastAsia" w:hAnsi="Times New Roman" w:cs="Times New Roman"/>
          <w:bCs/>
          <w:sz w:val="24"/>
          <w:szCs w:val="24"/>
          <w:lang w:eastAsia="ru-RU"/>
        </w:rPr>
        <w:t>оставляю за собой</w:t>
      </w:r>
      <w:r w:rsidRPr="00F0027F">
        <w:rPr>
          <w:rFonts w:ascii="Times New Roman" w:eastAsiaTheme="minorEastAsia" w:hAnsi="Times New Roman" w:cs="Times New Roman"/>
          <w:bCs/>
          <w:sz w:val="24"/>
          <w:szCs w:val="24"/>
          <w:lang w:eastAsia="ru-RU"/>
        </w:rPr>
        <w:t>.</w:t>
      </w:r>
    </w:p>
    <w:p w:rsidR="006620C9" w:rsidRPr="00F0027F" w:rsidRDefault="006620C9" w:rsidP="006620C9">
      <w:pPr>
        <w:spacing w:after="0" w:line="240" w:lineRule="auto"/>
        <w:ind w:firstLine="720"/>
        <w:jc w:val="both"/>
        <w:rPr>
          <w:rFonts w:ascii="Times New Roman" w:eastAsiaTheme="minorEastAsia" w:hAnsi="Times New Roman" w:cs="Times New Roman"/>
          <w:sz w:val="24"/>
          <w:szCs w:val="24"/>
          <w:lang w:eastAsia="ru-RU"/>
        </w:rPr>
      </w:pPr>
    </w:p>
    <w:bookmarkEnd w:id="0"/>
    <w:p w:rsidR="006620C9" w:rsidRPr="00F0027F" w:rsidRDefault="006620C9" w:rsidP="006620C9">
      <w:pPr>
        <w:spacing w:after="0" w:line="240" w:lineRule="auto"/>
        <w:ind w:firstLine="720"/>
        <w:jc w:val="both"/>
        <w:rPr>
          <w:rFonts w:ascii="Times New Roman" w:eastAsiaTheme="minorEastAsia" w:hAnsi="Times New Roman" w:cs="Times New Roman"/>
          <w:sz w:val="24"/>
          <w:szCs w:val="24"/>
          <w:lang w:eastAsia="ru-RU"/>
        </w:rPr>
      </w:pPr>
    </w:p>
    <w:p w:rsidR="006620C9" w:rsidRPr="00F0027F" w:rsidRDefault="00CD5CB5" w:rsidP="008A54D4">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И.о. </w:t>
      </w:r>
      <w:r w:rsidR="00950455" w:rsidRPr="00F0027F">
        <w:rPr>
          <w:rFonts w:ascii="Times New Roman" w:eastAsiaTheme="minorEastAsia" w:hAnsi="Times New Roman" w:cs="Times New Roman"/>
          <w:sz w:val="24"/>
          <w:szCs w:val="24"/>
          <w:lang w:eastAsia="ru-RU"/>
        </w:rPr>
        <w:t>Глав</w:t>
      </w:r>
      <w:r>
        <w:rPr>
          <w:rFonts w:ascii="Times New Roman" w:eastAsiaTheme="minorEastAsia" w:hAnsi="Times New Roman" w:cs="Times New Roman"/>
          <w:sz w:val="24"/>
          <w:szCs w:val="24"/>
          <w:lang w:eastAsia="ru-RU"/>
        </w:rPr>
        <w:t>ы</w:t>
      </w:r>
      <w:r w:rsidR="00950455" w:rsidRPr="00F0027F">
        <w:rPr>
          <w:rFonts w:ascii="Times New Roman" w:eastAsiaTheme="minorEastAsia" w:hAnsi="Times New Roman" w:cs="Times New Roman"/>
          <w:sz w:val="24"/>
          <w:szCs w:val="24"/>
          <w:lang w:eastAsia="ru-RU"/>
        </w:rPr>
        <w:t xml:space="preserve"> поселения</w:t>
      </w:r>
    </w:p>
    <w:p w:rsidR="00950455" w:rsidRPr="00F0027F" w:rsidRDefault="00950455" w:rsidP="008A54D4">
      <w:pPr>
        <w:spacing w:after="0" w:line="240" w:lineRule="auto"/>
        <w:jc w:val="both"/>
        <w:rPr>
          <w:rFonts w:ascii="Times New Roman" w:eastAsiaTheme="minorEastAsia" w:hAnsi="Times New Roman" w:cs="Times New Roman"/>
          <w:sz w:val="24"/>
          <w:szCs w:val="24"/>
          <w:lang w:eastAsia="ru-RU"/>
        </w:rPr>
      </w:pPr>
      <w:r w:rsidRPr="00F0027F">
        <w:rPr>
          <w:rFonts w:ascii="Times New Roman" w:eastAsiaTheme="minorEastAsia" w:hAnsi="Times New Roman" w:cs="Times New Roman"/>
          <w:sz w:val="24"/>
          <w:szCs w:val="24"/>
          <w:lang w:eastAsia="ru-RU"/>
        </w:rPr>
        <w:t>(Глав</w:t>
      </w:r>
      <w:r w:rsidR="00CD5CB5">
        <w:rPr>
          <w:rFonts w:ascii="Times New Roman" w:eastAsiaTheme="minorEastAsia" w:hAnsi="Times New Roman" w:cs="Times New Roman"/>
          <w:sz w:val="24"/>
          <w:szCs w:val="24"/>
          <w:lang w:eastAsia="ru-RU"/>
        </w:rPr>
        <w:t>ы</w:t>
      </w:r>
      <w:r w:rsidRPr="00F0027F">
        <w:rPr>
          <w:rFonts w:ascii="Times New Roman" w:eastAsiaTheme="minorEastAsia" w:hAnsi="Times New Roman" w:cs="Times New Roman"/>
          <w:sz w:val="24"/>
          <w:szCs w:val="24"/>
          <w:lang w:eastAsia="ru-RU"/>
        </w:rPr>
        <w:t xml:space="preserve"> Администрации)</w:t>
      </w:r>
      <w:r w:rsidRPr="00F0027F">
        <w:rPr>
          <w:rFonts w:ascii="Times New Roman" w:eastAsiaTheme="minorEastAsia" w:hAnsi="Times New Roman" w:cs="Times New Roman"/>
          <w:sz w:val="24"/>
          <w:szCs w:val="24"/>
          <w:lang w:eastAsia="ru-RU"/>
        </w:rPr>
        <w:tab/>
      </w:r>
      <w:r w:rsidRPr="00F0027F">
        <w:rPr>
          <w:rFonts w:ascii="Times New Roman" w:eastAsiaTheme="minorEastAsia" w:hAnsi="Times New Roman" w:cs="Times New Roman"/>
          <w:sz w:val="24"/>
          <w:szCs w:val="24"/>
          <w:lang w:eastAsia="ru-RU"/>
        </w:rPr>
        <w:tab/>
      </w:r>
      <w:r w:rsidRPr="00F0027F">
        <w:rPr>
          <w:rFonts w:ascii="Times New Roman" w:eastAsiaTheme="minorEastAsia" w:hAnsi="Times New Roman" w:cs="Times New Roman"/>
          <w:sz w:val="24"/>
          <w:szCs w:val="24"/>
          <w:lang w:eastAsia="ru-RU"/>
        </w:rPr>
        <w:tab/>
      </w:r>
      <w:r w:rsidRPr="00F0027F">
        <w:rPr>
          <w:rFonts w:ascii="Times New Roman" w:eastAsiaTheme="minorEastAsia" w:hAnsi="Times New Roman" w:cs="Times New Roman"/>
          <w:sz w:val="24"/>
          <w:szCs w:val="24"/>
          <w:lang w:eastAsia="ru-RU"/>
        </w:rPr>
        <w:tab/>
      </w:r>
      <w:r w:rsidRPr="00F0027F">
        <w:rPr>
          <w:rFonts w:ascii="Times New Roman" w:eastAsiaTheme="minorEastAsia" w:hAnsi="Times New Roman" w:cs="Times New Roman"/>
          <w:sz w:val="24"/>
          <w:szCs w:val="24"/>
          <w:lang w:eastAsia="ru-RU"/>
        </w:rPr>
        <w:tab/>
      </w:r>
      <w:r w:rsidRPr="00F0027F">
        <w:rPr>
          <w:rFonts w:ascii="Times New Roman" w:eastAsiaTheme="minorEastAsia" w:hAnsi="Times New Roman" w:cs="Times New Roman"/>
          <w:sz w:val="24"/>
          <w:szCs w:val="24"/>
          <w:lang w:eastAsia="ru-RU"/>
        </w:rPr>
        <w:tab/>
      </w:r>
      <w:r w:rsidRPr="00F0027F">
        <w:rPr>
          <w:rFonts w:ascii="Times New Roman" w:eastAsiaTheme="minorEastAsia" w:hAnsi="Times New Roman" w:cs="Times New Roman"/>
          <w:sz w:val="24"/>
          <w:szCs w:val="24"/>
          <w:lang w:eastAsia="ru-RU"/>
        </w:rPr>
        <w:tab/>
      </w:r>
      <w:r w:rsidR="00CD5CB5">
        <w:rPr>
          <w:rFonts w:ascii="Times New Roman" w:eastAsiaTheme="minorEastAsia" w:hAnsi="Times New Roman" w:cs="Times New Roman"/>
          <w:sz w:val="24"/>
          <w:szCs w:val="24"/>
          <w:lang w:eastAsia="ru-RU"/>
        </w:rPr>
        <w:t xml:space="preserve">          О</w:t>
      </w:r>
      <w:r w:rsidRPr="00F0027F">
        <w:rPr>
          <w:rFonts w:ascii="Times New Roman" w:eastAsiaTheme="minorEastAsia" w:hAnsi="Times New Roman" w:cs="Times New Roman"/>
          <w:sz w:val="24"/>
          <w:szCs w:val="24"/>
          <w:lang w:eastAsia="ru-RU"/>
        </w:rPr>
        <w:t>.</w:t>
      </w:r>
      <w:r w:rsidR="00CD5CB5">
        <w:rPr>
          <w:rFonts w:ascii="Times New Roman" w:eastAsiaTheme="minorEastAsia" w:hAnsi="Times New Roman" w:cs="Times New Roman"/>
          <w:sz w:val="24"/>
          <w:szCs w:val="24"/>
          <w:lang w:eastAsia="ru-RU"/>
        </w:rPr>
        <w:t>В</w:t>
      </w:r>
      <w:r w:rsidRPr="00F0027F">
        <w:rPr>
          <w:rFonts w:ascii="Times New Roman" w:eastAsiaTheme="minorEastAsia" w:hAnsi="Times New Roman" w:cs="Times New Roman"/>
          <w:sz w:val="24"/>
          <w:szCs w:val="24"/>
          <w:lang w:eastAsia="ru-RU"/>
        </w:rPr>
        <w:t xml:space="preserve">. </w:t>
      </w:r>
      <w:r w:rsidR="00CD5CB5">
        <w:rPr>
          <w:rFonts w:ascii="Times New Roman" w:eastAsiaTheme="minorEastAsia" w:hAnsi="Times New Roman" w:cs="Times New Roman"/>
          <w:sz w:val="24"/>
          <w:szCs w:val="24"/>
          <w:lang w:eastAsia="ru-RU"/>
        </w:rPr>
        <w:t>Чепелева</w:t>
      </w:r>
    </w:p>
    <w:p w:rsidR="00EF2C1C" w:rsidRDefault="00EF2C1C" w:rsidP="006B1316">
      <w:pPr>
        <w:spacing w:after="0" w:line="240" w:lineRule="auto"/>
        <w:ind w:firstLine="720"/>
        <w:jc w:val="both"/>
        <w:rPr>
          <w:rFonts w:ascii="Times New Roman" w:eastAsiaTheme="minorEastAsia" w:hAnsi="Times New Roman" w:cs="Times New Roman"/>
          <w:sz w:val="24"/>
          <w:szCs w:val="24"/>
          <w:lang w:eastAsia="ru-RU"/>
        </w:rPr>
      </w:pPr>
    </w:p>
    <w:p w:rsidR="00313CCA" w:rsidRDefault="00313CCA" w:rsidP="006B1316">
      <w:pPr>
        <w:spacing w:after="0" w:line="240" w:lineRule="auto"/>
        <w:ind w:firstLine="720"/>
        <w:jc w:val="both"/>
        <w:rPr>
          <w:rFonts w:ascii="Times New Roman" w:eastAsiaTheme="minorEastAsia" w:hAnsi="Times New Roman" w:cs="Times New Roman"/>
          <w:sz w:val="24"/>
          <w:szCs w:val="24"/>
          <w:lang w:eastAsia="ru-RU"/>
        </w:rPr>
      </w:pPr>
    </w:p>
    <w:p w:rsidR="00313CCA" w:rsidRPr="00F0027F" w:rsidRDefault="00313CCA" w:rsidP="006B1316">
      <w:pPr>
        <w:spacing w:after="0" w:line="240" w:lineRule="auto"/>
        <w:ind w:firstLine="720"/>
        <w:jc w:val="both"/>
        <w:rPr>
          <w:rFonts w:ascii="Times New Roman" w:eastAsiaTheme="minorEastAsia" w:hAnsi="Times New Roman" w:cs="Times New Roman"/>
          <w:sz w:val="24"/>
          <w:szCs w:val="24"/>
          <w:lang w:eastAsia="ru-RU"/>
        </w:rPr>
      </w:pPr>
    </w:p>
    <w:p w:rsidR="006B1316" w:rsidRPr="00F0027F" w:rsidRDefault="00313CCA" w:rsidP="006B13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Чепелева О.В.</w:t>
      </w:r>
    </w:p>
    <w:p w:rsidR="00EF2C1C" w:rsidRDefault="00EF2C1C" w:rsidP="00EF2C1C">
      <w:pPr>
        <w:spacing w:after="0" w:line="240" w:lineRule="auto"/>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9</w:t>
      </w:r>
      <w:r w:rsidR="00313CCA">
        <w:rPr>
          <w:rFonts w:ascii="Times New Roman" w:eastAsia="Times New Roman" w:hAnsi="Times New Roman" w:cs="Times New Roman"/>
          <w:sz w:val="24"/>
          <w:szCs w:val="24"/>
          <w:lang w:eastAsia="ru-RU"/>
        </w:rPr>
        <w:t>19-147</w:t>
      </w:r>
    </w:p>
    <w:p w:rsidR="00313CCA" w:rsidRDefault="00313CCA" w:rsidP="00EF2C1C">
      <w:pPr>
        <w:spacing w:after="0" w:line="240" w:lineRule="auto"/>
        <w:rPr>
          <w:rFonts w:ascii="Times New Roman" w:eastAsia="Times New Roman" w:hAnsi="Times New Roman" w:cs="Times New Roman"/>
          <w:sz w:val="24"/>
          <w:szCs w:val="24"/>
          <w:lang w:eastAsia="ru-RU"/>
        </w:rPr>
      </w:pPr>
    </w:p>
    <w:p w:rsidR="00313CCA" w:rsidRDefault="00313CCA" w:rsidP="00EF2C1C">
      <w:pPr>
        <w:spacing w:after="0" w:line="240" w:lineRule="auto"/>
        <w:rPr>
          <w:rFonts w:ascii="Times New Roman" w:eastAsia="Times New Roman" w:hAnsi="Times New Roman" w:cs="Times New Roman"/>
          <w:sz w:val="24"/>
          <w:szCs w:val="24"/>
          <w:lang w:eastAsia="ru-RU"/>
        </w:rPr>
      </w:pPr>
    </w:p>
    <w:p w:rsidR="00313CCA" w:rsidRDefault="00313CCA" w:rsidP="00EF2C1C">
      <w:pPr>
        <w:spacing w:after="0" w:line="240" w:lineRule="auto"/>
        <w:rPr>
          <w:rFonts w:ascii="Times New Roman" w:eastAsia="Times New Roman" w:hAnsi="Times New Roman" w:cs="Times New Roman"/>
          <w:sz w:val="24"/>
          <w:szCs w:val="24"/>
          <w:lang w:eastAsia="ru-RU"/>
        </w:rPr>
      </w:pPr>
    </w:p>
    <w:p w:rsidR="00313CCA" w:rsidRDefault="00313CCA" w:rsidP="00EF2C1C">
      <w:pPr>
        <w:spacing w:after="0" w:line="240" w:lineRule="auto"/>
        <w:rPr>
          <w:rFonts w:ascii="Times New Roman" w:eastAsia="Times New Roman" w:hAnsi="Times New Roman" w:cs="Times New Roman"/>
          <w:sz w:val="24"/>
          <w:szCs w:val="24"/>
          <w:lang w:eastAsia="ru-RU"/>
        </w:rPr>
      </w:pPr>
    </w:p>
    <w:p w:rsidR="00313CCA" w:rsidRPr="00F0027F" w:rsidRDefault="00313CCA" w:rsidP="00EF2C1C">
      <w:pPr>
        <w:spacing w:after="0" w:line="240" w:lineRule="auto"/>
        <w:rPr>
          <w:rFonts w:ascii="Times New Roman" w:eastAsia="Times New Roman" w:hAnsi="Times New Roman" w:cs="Times New Roman"/>
          <w:sz w:val="24"/>
          <w:szCs w:val="24"/>
          <w:lang w:eastAsia="ru-RU"/>
        </w:rPr>
      </w:pPr>
    </w:p>
    <w:p w:rsidR="00EF2C1C" w:rsidRPr="00F0027F" w:rsidRDefault="00EF2C1C" w:rsidP="00EF2C1C">
      <w:pPr>
        <w:spacing w:after="0" w:line="240" w:lineRule="auto"/>
        <w:rPr>
          <w:rFonts w:ascii="Times New Roman" w:eastAsia="Times New Roman" w:hAnsi="Times New Roman" w:cs="Times New Roman"/>
          <w:sz w:val="24"/>
          <w:szCs w:val="24"/>
          <w:lang w:eastAsia="ru-RU"/>
        </w:rPr>
      </w:pPr>
    </w:p>
    <w:p w:rsidR="00EF2C1C" w:rsidRPr="00522509" w:rsidRDefault="008646EA" w:rsidP="00313CCA">
      <w:pPr>
        <w:widowControl w:val="0"/>
        <w:autoSpaceDE w:val="0"/>
        <w:autoSpaceDN w:val="0"/>
        <w:adjustRightInd w:val="0"/>
        <w:spacing w:after="0" w:line="240" w:lineRule="auto"/>
        <w:ind w:left="4956" w:firstLine="708"/>
        <w:contextualSpacing/>
        <w:jc w:val="right"/>
        <w:rPr>
          <w:rFonts w:ascii="Times New Roman" w:eastAsia="Times New Roman" w:hAnsi="Times New Roman" w:cs="Times New Roman"/>
          <w:sz w:val="24"/>
          <w:szCs w:val="24"/>
          <w:u w:val="single"/>
          <w:lang w:eastAsia="ru-RU"/>
        </w:rPr>
      </w:pPr>
      <w:r w:rsidRPr="00F0027F">
        <w:rPr>
          <w:rFonts w:ascii="Times New Roman" w:eastAsia="Times New Roman" w:hAnsi="Times New Roman" w:cs="Times New Roman"/>
          <w:sz w:val="24"/>
          <w:szCs w:val="24"/>
          <w:lang w:eastAsia="ru-RU"/>
        </w:rPr>
        <w:lastRenderedPageBreak/>
        <w:t>П</w:t>
      </w:r>
      <w:r w:rsidR="00EF2C1C" w:rsidRPr="00F0027F">
        <w:rPr>
          <w:rFonts w:ascii="Times New Roman" w:eastAsia="Times New Roman" w:hAnsi="Times New Roman" w:cs="Times New Roman"/>
          <w:sz w:val="24"/>
          <w:szCs w:val="24"/>
          <w:lang w:eastAsia="ru-RU"/>
        </w:rPr>
        <w:t>риложение</w:t>
      </w:r>
      <w:r w:rsidR="00313CCA">
        <w:rPr>
          <w:rFonts w:ascii="Times New Roman" w:eastAsia="Times New Roman" w:hAnsi="Times New Roman" w:cs="Times New Roman"/>
          <w:sz w:val="24"/>
          <w:szCs w:val="24"/>
          <w:lang w:eastAsia="ru-RU"/>
        </w:rPr>
        <w:t xml:space="preserve"> к постановлению</w:t>
      </w:r>
      <w:r w:rsidR="002A766C" w:rsidRPr="00F0027F">
        <w:rPr>
          <w:rFonts w:ascii="Times New Roman" w:eastAsia="Times New Roman" w:hAnsi="Times New Roman" w:cs="Times New Roman"/>
          <w:sz w:val="24"/>
          <w:szCs w:val="24"/>
          <w:lang w:eastAsia="ru-RU"/>
        </w:rPr>
        <w:t xml:space="preserve"> </w:t>
      </w:r>
      <w:r w:rsidR="00EF2C1C" w:rsidRPr="00F0027F">
        <w:rPr>
          <w:rFonts w:ascii="Times New Roman" w:eastAsia="Times New Roman" w:hAnsi="Times New Roman" w:cs="Times New Roman"/>
          <w:sz w:val="24"/>
          <w:szCs w:val="24"/>
          <w:lang w:eastAsia="ru-RU"/>
        </w:rPr>
        <w:t>Администрации</w:t>
      </w:r>
      <w:r w:rsidR="00313CCA">
        <w:rPr>
          <w:rFonts w:ascii="Times New Roman" w:eastAsia="Times New Roman" w:hAnsi="Times New Roman" w:cs="Times New Roman"/>
          <w:sz w:val="24"/>
          <w:szCs w:val="24"/>
          <w:lang w:eastAsia="ru-RU"/>
        </w:rPr>
        <w:t xml:space="preserve"> Рыбаловского</w:t>
      </w:r>
      <w:r w:rsidR="00EF2C1C" w:rsidRPr="00F0027F">
        <w:rPr>
          <w:rFonts w:ascii="Times New Roman" w:eastAsia="Times New Roman" w:hAnsi="Times New Roman" w:cs="Times New Roman"/>
          <w:sz w:val="24"/>
          <w:szCs w:val="24"/>
          <w:lang w:eastAsia="ru-RU"/>
        </w:rPr>
        <w:t xml:space="preserve"> сельского поселения</w:t>
      </w:r>
      <w:r w:rsidR="00313CCA">
        <w:rPr>
          <w:rFonts w:ascii="Times New Roman" w:eastAsia="Times New Roman" w:hAnsi="Times New Roman" w:cs="Times New Roman"/>
          <w:sz w:val="24"/>
          <w:szCs w:val="24"/>
          <w:lang w:eastAsia="ru-RU"/>
        </w:rPr>
        <w:t xml:space="preserve"> </w:t>
      </w:r>
      <w:r w:rsidR="00EF2C1C" w:rsidRPr="00F0027F">
        <w:rPr>
          <w:rFonts w:ascii="Times New Roman" w:eastAsia="Times New Roman" w:hAnsi="Times New Roman" w:cs="Times New Roman"/>
          <w:sz w:val="24"/>
          <w:szCs w:val="24"/>
          <w:lang w:eastAsia="ru-RU"/>
        </w:rPr>
        <w:t xml:space="preserve">от </w:t>
      </w:r>
      <w:r w:rsidR="00522509">
        <w:rPr>
          <w:rFonts w:ascii="Times New Roman" w:eastAsia="Times New Roman" w:hAnsi="Times New Roman" w:cs="Times New Roman"/>
          <w:sz w:val="24"/>
          <w:szCs w:val="24"/>
          <w:lang w:eastAsia="ru-RU"/>
        </w:rPr>
        <w:t>25.05.</w:t>
      </w:r>
      <w:r w:rsidR="00EF2C1C" w:rsidRPr="00F0027F">
        <w:rPr>
          <w:rFonts w:ascii="Times New Roman" w:eastAsia="Times New Roman" w:hAnsi="Times New Roman" w:cs="Times New Roman"/>
          <w:sz w:val="24"/>
          <w:szCs w:val="24"/>
          <w:lang w:eastAsia="ru-RU"/>
        </w:rPr>
        <w:t xml:space="preserve">2023 № </w:t>
      </w:r>
      <w:r w:rsidR="00522509">
        <w:rPr>
          <w:rFonts w:ascii="Times New Roman" w:eastAsia="Times New Roman" w:hAnsi="Times New Roman" w:cs="Times New Roman"/>
          <w:sz w:val="24"/>
          <w:szCs w:val="24"/>
          <w:u w:val="single"/>
          <w:lang w:eastAsia="ru-RU"/>
        </w:rPr>
        <w:t>38</w:t>
      </w:r>
    </w:p>
    <w:p w:rsidR="00EF2C1C" w:rsidRPr="00F0027F"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bookmarkStart w:id="1" w:name="Par40"/>
      <w:bookmarkEnd w:id="1"/>
      <w:r w:rsidRPr="00F0027F">
        <w:rPr>
          <w:rFonts w:ascii="Times New Roman" w:eastAsia="Times New Roman" w:hAnsi="Times New Roman" w:cs="Times New Roman"/>
          <w:b/>
          <w:sz w:val="24"/>
          <w:szCs w:val="24"/>
          <w:lang w:eastAsia="ru-RU"/>
        </w:rPr>
        <w:t>АДМИНИСТРАТИВНЫЙ РЕГЛАМЕНТ ПРЕДОСТАВЛЕНИЯ МУНИЦИПАЛЬНОЙ УСЛУГИ «</w:t>
      </w:r>
      <w:r w:rsidR="008646EA" w:rsidRPr="00F0027F">
        <w:rPr>
          <w:rFonts w:ascii="Times New Roman" w:eastAsia="Times New Roman" w:hAnsi="Times New Roman" w:cs="Times New Roman"/>
          <w:b/>
          <w:sz w:val="24"/>
          <w:szCs w:val="24"/>
          <w:lang w:eastAsia="ru-RU"/>
        </w:rPr>
        <w:t>НАПРАВЛЕНИЕ УВЕДОМЛЕНИЯ</w:t>
      </w:r>
      <w:r w:rsidR="00D04AC1" w:rsidRPr="00F0027F">
        <w:rPr>
          <w:rFonts w:ascii="Times New Roman" w:eastAsia="Times New Roman" w:hAnsi="Times New Roman" w:cs="Times New Roman"/>
          <w:b/>
          <w:sz w:val="24"/>
          <w:szCs w:val="24"/>
          <w:lang w:eastAsia="ru-RU"/>
        </w:rPr>
        <w:t xml:space="preserve"> О ПЛАНИРУЕМОМ СНОСЕ ОБЪЕКТА КАПИТАЛЬНОГО СТРОИТЕЛЬСТВА И УВЕДОМЛЕНИЯ О ЗАВЕРШЕНИИ СНОСА ОБЪЕКТА КАПИТАЛЬНОГО СТРОИТЕЛЬСТВА</w:t>
      </w:r>
      <w:r w:rsidRPr="00F0027F">
        <w:rPr>
          <w:rFonts w:ascii="Times New Roman" w:eastAsia="Times New Roman" w:hAnsi="Times New Roman" w:cs="Times New Roman"/>
          <w:b/>
          <w:sz w:val="24"/>
          <w:szCs w:val="24"/>
          <w:lang w:eastAsia="ru-RU"/>
        </w:rPr>
        <w:t xml:space="preserve">» </w:t>
      </w:r>
    </w:p>
    <w:p w:rsidR="00EF2C1C" w:rsidRPr="00F0027F"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EF2C1C" w:rsidRPr="00F0027F" w:rsidRDefault="00EF2C1C" w:rsidP="00EF2C1C">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sz w:val="24"/>
          <w:szCs w:val="24"/>
          <w:lang w:val="en-US" w:eastAsia="ru-RU"/>
        </w:rPr>
      </w:pPr>
      <w:r w:rsidRPr="00F0027F">
        <w:rPr>
          <w:rFonts w:ascii="Times New Roman" w:eastAsia="Times New Roman" w:hAnsi="Times New Roman" w:cs="Times New Roman"/>
          <w:b/>
          <w:sz w:val="24"/>
          <w:szCs w:val="24"/>
          <w:lang w:eastAsia="ru-RU"/>
        </w:rPr>
        <w:t>Общие положения</w:t>
      </w:r>
    </w:p>
    <w:p w:rsidR="00EF2C1C" w:rsidRPr="00F0027F" w:rsidRDefault="00EF2C1C" w:rsidP="00EF2C1C">
      <w:pPr>
        <w:widowControl w:val="0"/>
        <w:autoSpaceDE w:val="0"/>
        <w:autoSpaceDN w:val="0"/>
        <w:adjustRightInd w:val="0"/>
        <w:spacing w:after="0" w:line="240" w:lineRule="auto"/>
        <w:ind w:left="1080"/>
        <w:contextualSpacing/>
        <w:rPr>
          <w:rFonts w:ascii="Times New Roman" w:eastAsia="Times New Roman" w:hAnsi="Times New Roman" w:cs="Times New Roman"/>
          <w:sz w:val="24"/>
          <w:szCs w:val="24"/>
          <w:lang w:val="en-US" w:eastAsia="ru-RU"/>
        </w:rPr>
      </w:pPr>
    </w:p>
    <w:p w:rsidR="00EF2C1C" w:rsidRPr="00F0027F" w:rsidRDefault="00EF2C1C" w:rsidP="00EF2C1C">
      <w:pPr>
        <w:widowControl w:val="0"/>
        <w:autoSpaceDE w:val="0"/>
        <w:autoSpaceDN w:val="0"/>
        <w:adjustRightInd w:val="0"/>
        <w:spacing w:after="0" w:line="240" w:lineRule="auto"/>
        <w:ind w:left="1080"/>
        <w:contextualSpacing/>
        <w:jc w:val="center"/>
        <w:rPr>
          <w:rFonts w:ascii="Times New Roman" w:eastAsia="Times New Roman" w:hAnsi="Times New Roman" w:cs="Times New Roman"/>
          <w:b/>
          <w:sz w:val="24"/>
          <w:szCs w:val="24"/>
          <w:lang w:val="en-US" w:eastAsia="ru-RU"/>
        </w:rPr>
      </w:pPr>
      <w:r w:rsidRPr="00F0027F">
        <w:rPr>
          <w:rFonts w:ascii="Times New Roman" w:eastAsia="Times New Roman" w:hAnsi="Times New Roman" w:cs="Times New Roman"/>
          <w:b/>
          <w:sz w:val="24"/>
          <w:szCs w:val="24"/>
          <w:lang w:eastAsia="ru-RU"/>
        </w:rPr>
        <w:t>Предмет регулирования Административного регламента</w:t>
      </w:r>
    </w:p>
    <w:p w:rsidR="00EF2C1C" w:rsidRPr="00F0027F" w:rsidRDefault="00EF2C1C" w:rsidP="00EF2C1C">
      <w:pPr>
        <w:widowControl w:val="0"/>
        <w:autoSpaceDE w:val="0"/>
        <w:autoSpaceDN w:val="0"/>
        <w:adjustRightInd w:val="0"/>
        <w:spacing w:after="0" w:line="240" w:lineRule="auto"/>
        <w:ind w:left="1080"/>
        <w:contextualSpacing/>
        <w:jc w:val="center"/>
        <w:rPr>
          <w:rFonts w:ascii="Times New Roman" w:eastAsia="Times New Roman" w:hAnsi="Times New Roman" w:cs="Times New Roman"/>
          <w:sz w:val="24"/>
          <w:szCs w:val="24"/>
          <w:lang w:val="en-US" w:eastAsia="ru-RU"/>
        </w:rPr>
      </w:pP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1.1.Административный регламент предоставления муниципальной услуги «</w:t>
      </w:r>
      <w:r w:rsidR="00D04AC1" w:rsidRPr="00F0027F">
        <w:rPr>
          <w:rFonts w:ascii="Times New Roman" w:eastAsiaTheme="minorEastAsia"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0027F">
        <w:rPr>
          <w:rFonts w:ascii="Times New Roman" w:eastAsia="Times New Roman" w:hAnsi="Times New Roman" w:cs="Times New Roman"/>
          <w:sz w:val="24"/>
          <w:szCs w:val="24"/>
          <w:lang w:eastAsia="ru-RU"/>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D04AC1" w:rsidRPr="00F0027F">
        <w:rPr>
          <w:rFonts w:ascii="Times New Roman" w:eastAsia="Times New Roman" w:hAnsi="Times New Roman" w:cs="Times New Roman"/>
          <w:sz w:val="24"/>
          <w:szCs w:val="24"/>
          <w:lang w:eastAsia="ru-RU"/>
        </w:rPr>
        <w:t>при осуществлении полномочий в соответствии со статьёй 55</w:t>
      </w:r>
      <w:r w:rsidR="00883753">
        <w:rPr>
          <w:rFonts w:ascii="Times New Roman" w:eastAsia="Times New Roman" w:hAnsi="Times New Roman" w:cs="Times New Roman"/>
          <w:sz w:val="24"/>
          <w:szCs w:val="24"/>
          <w:lang w:eastAsia="ru-RU"/>
        </w:rPr>
        <w:t>.</w:t>
      </w:r>
      <w:r w:rsidR="00D04AC1" w:rsidRPr="00F0027F">
        <w:rPr>
          <w:rFonts w:ascii="Times New Roman" w:eastAsia="Times New Roman" w:hAnsi="Times New Roman" w:cs="Times New Roman"/>
          <w:sz w:val="24"/>
          <w:szCs w:val="24"/>
          <w:lang w:eastAsia="ru-RU"/>
        </w:rPr>
        <w:t>30 Градостроительного кодекса Российской Федерации</w:t>
      </w:r>
      <w:r w:rsidRPr="00F0027F">
        <w:rPr>
          <w:rFonts w:ascii="Times New Roman" w:eastAsia="Times New Roman" w:hAnsi="Times New Roman" w:cs="Times New Roman"/>
          <w:sz w:val="24"/>
          <w:szCs w:val="24"/>
          <w:lang w:eastAsia="ru-RU"/>
        </w:rPr>
        <w:t>.</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Круг Заявителей</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313CCA">
        <w:rPr>
          <w:rFonts w:ascii="Times New Roman" w:eastAsia="Times New Roman" w:hAnsi="Times New Roman" w:cs="Times New Roman"/>
          <w:sz w:val="24"/>
          <w:szCs w:val="24"/>
          <w:lang w:eastAsia="ru-RU"/>
        </w:rPr>
        <w:t xml:space="preserve">Рыбаловского </w:t>
      </w:r>
      <w:r w:rsidR="00AD4539" w:rsidRPr="00F0027F">
        <w:rPr>
          <w:rFonts w:ascii="Times New Roman" w:eastAsia="Times New Roman" w:hAnsi="Times New Roman" w:cs="Times New Roman"/>
          <w:sz w:val="24"/>
          <w:szCs w:val="24"/>
          <w:lang w:eastAsia="ru-RU"/>
        </w:rPr>
        <w:t>сельского поселения</w:t>
      </w:r>
      <w:r w:rsidRPr="00F0027F">
        <w:rPr>
          <w:rFonts w:ascii="Times New Roman" w:eastAsia="Times New Roman" w:hAnsi="Times New Roman" w:cs="Times New Roman"/>
          <w:sz w:val="24"/>
          <w:szCs w:val="24"/>
          <w:lang w:eastAsia="ru-RU"/>
        </w:rPr>
        <w:t xml:space="preserve"> или многофункциональном центре предоставления государственных и муниципальных услуг (далее – многофункциональный центр);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2) по телефону </w:t>
      </w:r>
      <w:r w:rsidR="00AD4539" w:rsidRPr="00F0027F">
        <w:rPr>
          <w:rFonts w:ascii="Times New Roman" w:eastAsia="Times New Roman" w:hAnsi="Times New Roman" w:cs="Times New Roman"/>
          <w:sz w:val="24"/>
          <w:szCs w:val="24"/>
          <w:lang w:eastAsia="ru-RU"/>
        </w:rPr>
        <w:t xml:space="preserve">Администрации </w:t>
      </w:r>
      <w:r w:rsidR="00313CCA">
        <w:rPr>
          <w:rFonts w:ascii="Times New Roman" w:eastAsia="Times New Roman" w:hAnsi="Times New Roman" w:cs="Times New Roman"/>
          <w:sz w:val="24"/>
          <w:szCs w:val="24"/>
          <w:lang w:eastAsia="ru-RU"/>
        </w:rPr>
        <w:t>Рыбаловского</w:t>
      </w:r>
      <w:r w:rsidR="00AD4539" w:rsidRPr="00F0027F">
        <w:rPr>
          <w:rFonts w:ascii="Times New Roman" w:eastAsia="Times New Roman" w:hAnsi="Times New Roman" w:cs="Times New Roman"/>
          <w:sz w:val="24"/>
          <w:szCs w:val="24"/>
          <w:lang w:eastAsia="ru-RU"/>
        </w:rPr>
        <w:t xml:space="preserve"> сельского поселения</w:t>
      </w:r>
      <w:r w:rsidRPr="00F0027F">
        <w:rPr>
          <w:rFonts w:ascii="Times New Roman" w:eastAsia="Times New Roman" w:hAnsi="Times New Roman" w:cs="Times New Roman"/>
          <w:sz w:val="24"/>
          <w:szCs w:val="24"/>
          <w:lang w:eastAsia="ru-RU"/>
        </w:rPr>
        <w:t xml:space="preserve"> или многофункциональном центре;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w:t>
      </w:r>
      <w:r w:rsidR="00AD4539" w:rsidRPr="00F0027F">
        <w:rPr>
          <w:rFonts w:ascii="Times New Roman" w:eastAsia="Times New Roman" w:hAnsi="Times New Roman" w:cs="Times New Roman"/>
          <w:sz w:val="24"/>
          <w:szCs w:val="24"/>
          <w:lang w:eastAsia="ru-RU"/>
        </w:rPr>
        <w:t xml:space="preserve">Администрации </w:t>
      </w:r>
      <w:r w:rsidR="00313CCA">
        <w:rPr>
          <w:rFonts w:ascii="Times New Roman" w:eastAsia="Times New Roman" w:hAnsi="Times New Roman" w:cs="Times New Roman"/>
          <w:sz w:val="24"/>
          <w:szCs w:val="24"/>
          <w:lang w:eastAsia="ru-RU"/>
        </w:rPr>
        <w:t>Рыбаловского</w:t>
      </w:r>
      <w:r w:rsidR="00AD4539" w:rsidRPr="00F0027F">
        <w:rPr>
          <w:rFonts w:ascii="Times New Roman" w:eastAsia="Times New Roman" w:hAnsi="Times New Roman" w:cs="Times New Roman"/>
          <w:sz w:val="24"/>
          <w:szCs w:val="24"/>
          <w:lang w:eastAsia="ru-RU"/>
        </w:rPr>
        <w:t xml:space="preserve"> сельского поселения</w:t>
      </w:r>
      <w:r w:rsidRPr="00F0027F">
        <w:rPr>
          <w:rFonts w:ascii="Times New Roman" w:eastAsia="Times New Roman" w:hAnsi="Times New Roman" w:cs="Times New Roman"/>
          <w:sz w:val="24"/>
          <w:szCs w:val="24"/>
          <w:lang w:eastAsia="ru-RU"/>
        </w:rPr>
        <w:t xml:space="preserve"> (</w:t>
      </w:r>
      <w:r w:rsidR="00AD4539" w:rsidRPr="00F0027F">
        <w:rPr>
          <w:rFonts w:ascii="Times New Roman" w:eastAsia="Times New Roman" w:hAnsi="Times New Roman" w:cs="Times New Roman"/>
          <w:sz w:val="24"/>
          <w:szCs w:val="24"/>
          <w:lang w:eastAsia="ru-RU"/>
        </w:rPr>
        <w:t>https://</w:t>
      </w:r>
      <w:r w:rsidR="00313CCA">
        <w:rPr>
          <w:rFonts w:ascii="Times New Roman" w:eastAsia="Times New Roman" w:hAnsi="Times New Roman" w:cs="Times New Roman"/>
          <w:sz w:val="24"/>
          <w:szCs w:val="24"/>
          <w:lang w:val="en-US" w:eastAsia="ru-RU"/>
        </w:rPr>
        <w:t>ribalovo</w:t>
      </w:r>
      <w:r w:rsidR="00AD4539" w:rsidRPr="00F0027F">
        <w:rPr>
          <w:rFonts w:ascii="Times New Roman" w:eastAsia="Times New Roman" w:hAnsi="Times New Roman" w:cs="Times New Roman"/>
          <w:sz w:val="24"/>
          <w:szCs w:val="24"/>
          <w:lang w:eastAsia="ru-RU"/>
        </w:rPr>
        <w:t>.ru/</w:t>
      </w:r>
      <w:r w:rsidRPr="00F0027F">
        <w:rPr>
          <w:rFonts w:ascii="Times New Roman" w:eastAsia="Times New Roman" w:hAnsi="Times New Roman" w:cs="Times New Roman"/>
          <w:sz w:val="24"/>
          <w:szCs w:val="24"/>
          <w:lang w:eastAsia="ru-RU"/>
        </w:rPr>
        <w:t>)</w:t>
      </w:r>
      <w:r w:rsidR="00147E87">
        <w:rPr>
          <w:rFonts w:ascii="Times New Roman" w:eastAsia="Times New Roman" w:hAnsi="Times New Roman" w:cs="Times New Roman"/>
          <w:sz w:val="24"/>
          <w:szCs w:val="24"/>
          <w:lang w:eastAsia="ru-RU"/>
        </w:rPr>
        <w:t>;</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313CCA">
        <w:rPr>
          <w:rFonts w:ascii="Times New Roman" w:eastAsia="Times New Roman" w:hAnsi="Times New Roman" w:cs="Times New Roman"/>
          <w:sz w:val="24"/>
          <w:szCs w:val="24"/>
          <w:lang w:eastAsia="ru-RU"/>
        </w:rPr>
        <w:t>Рыбаловского</w:t>
      </w:r>
      <w:r w:rsidR="00AD4539" w:rsidRPr="00F0027F">
        <w:rPr>
          <w:rFonts w:ascii="Times New Roman" w:eastAsia="Times New Roman" w:hAnsi="Times New Roman" w:cs="Times New Roman"/>
          <w:sz w:val="24"/>
          <w:szCs w:val="24"/>
          <w:lang w:eastAsia="ru-RU"/>
        </w:rPr>
        <w:t xml:space="preserve"> сельского поселения</w:t>
      </w:r>
      <w:r w:rsidRPr="00F0027F">
        <w:rPr>
          <w:rFonts w:ascii="Times New Roman" w:eastAsia="Times New Roman" w:hAnsi="Times New Roman" w:cs="Times New Roman"/>
          <w:sz w:val="24"/>
          <w:szCs w:val="24"/>
          <w:lang w:eastAsia="ru-RU"/>
        </w:rPr>
        <w:t>: 634</w:t>
      </w:r>
      <w:r w:rsidR="00AD4539" w:rsidRPr="00F0027F">
        <w:rPr>
          <w:rFonts w:ascii="Times New Roman" w:eastAsia="Times New Roman" w:hAnsi="Times New Roman" w:cs="Times New Roman"/>
          <w:sz w:val="24"/>
          <w:szCs w:val="24"/>
          <w:lang w:eastAsia="ru-RU"/>
        </w:rPr>
        <w:t>5</w:t>
      </w:r>
      <w:r w:rsidR="00313CCA">
        <w:rPr>
          <w:rFonts w:ascii="Times New Roman" w:eastAsia="Times New Roman" w:hAnsi="Times New Roman" w:cs="Times New Roman"/>
          <w:sz w:val="24"/>
          <w:szCs w:val="24"/>
          <w:lang w:eastAsia="ru-RU"/>
        </w:rPr>
        <w:t>18</w:t>
      </w:r>
      <w:r w:rsidRPr="00F0027F">
        <w:rPr>
          <w:rFonts w:ascii="Times New Roman" w:eastAsia="Times New Roman" w:hAnsi="Times New Roman" w:cs="Times New Roman"/>
          <w:sz w:val="24"/>
          <w:szCs w:val="24"/>
          <w:lang w:eastAsia="ru-RU"/>
        </w:rPr>
        <w:t xml:space="preserve">, Томская область, </w:t>
      </w:r>
      <w:r w:rsidR="00AD4539" w:rsidRPr="00F0027F">
        <w:rPr>
          <w:rFonts w:ascii="Times New Roman" w:eastAsia="Times New Roman" w:hAnsi="Times New Roman" w:cs="Times New Roman"/>
          <w:sz w:val="24"/>
          <w:szCs w:val="24"/>
          <w:lang w:eastAsia="ru-RU"/>
        </w:rPr>
        <w:t>Томский район</w:t>
      </w:r>
      <w:r w:rsidRPr="00F0027F">
        <w:rPr>
          <w:rFonts w:ascii="Times New Roman" w:eastAsia="Times New Roman" w:hAnsi="Times New Roman" w:cs="Times New Roman"/>
          <w:sz w:val="24"/>
          <w:szCs w:val="24"/>
          <w:lang w:eastAsia="ru-RU"/>
        </w:rPr>
        <w:t xml:space="preserve">, </w:t>
      </w:r>
      <w:r w:rsidR="00313CCA">
        <w:rPr>
          <w:rFonts w:ascii="Times New Roman" w:eastAsia="Times New Roman" w:hAnsi="Times New Roman" w:cs="Times New Roman"/>
          <w:sz w:val="24"/>
          <w:szCs w:val="24"/>
          <w:lang w:eastAsia="ru-RU"/>
        </w:rPr>
        <w:t xml:space="preserve">с. Рыбалово, </w:t>
      </w:r>
      <w:r w:rsidRPr="00F0027F">
        <w:rPr>
          <w:rFonts w:ascii="Times New Roman" w:eastAsia="Times New Roman" w:hAnsi="Times New Roman" w:cs="Times New Roman"/>
          <w:sz w:val="24"/>
          <w:szCs w:val="24"/>
          <w:lang w:eastAsia="ru-RU"/>
        </w:rPr>
        <w:t xml:space="preserve">ул. </w:t>
      </w:r>
      <w:r w:rsidR="00313CCA">
        <w:rPr>
          <w:rFonts w:ascii="Times New Roman" w:eastAsia="Times New Roman" w:hAnsi="Times New Roman" w:cs="Times New Roman"/>
          <w:sz w:val="24"/>
          <w:szCs w:val="24"/>
          <w:lang w:eastAsia="ru-RU"/>
        </w:rPr>
        <w:t>Коммунистическая</w:t>
      </w:r>
      <w:r w:rsidRPr="00F0027F">
        <w:rPr>
          <w:rFonts w:ascii="Times New Roman" w:eastAsia="Times New Roman" w:hAnsi="Times New Roman" w:cs="Times New Roman"/>
          <w:sz w:val="24"/>
          <w:szCs w:val="24"/>
          <w:lang w:eastAsia="ru-RU"/>
        </w:rPr>
        <w:t xml:space="preserve">, д. </w:t>
      </w:r>
      <w:r w:rsidR="00313CCA">
        <w:rPr>
          <w:rFonts w:ascii="Times New Roman" w:eastAsia="Times New Roman" w:hAnsi="Times New Roman" w:cs="Times New Roman"/>
          <w:sz w:val="24"/>
          <w:szCs w:val="24"/>
          <w:lang w:eastAsia="ru-RU"/>
        </w:rPr>
        <w:t>7</w:t>
      </w:r>
      <w:r w:rsidRPr="00F0027F">
        <w:rPr>
          <w:rFonts w:ascii="Times New Roman" w:eastAsia="Times New Roman" w:hAnsi="Times New Roman" w:cs="Times New Roman"/>
          <w:sz w:val="24"/>
          <w:szCs w:val="24"/>
          <w:lang w:eastAsia="ru-RU"/>
        </w:rPr>
        <w:t xml:space="preserve">, контактный телефон </w:t>
      </w:r>
      <w:r w:rsidR="00313CCA">
        <w:rPr>
          <w:rFonts w:ascii="Times New Roman" w:eastAsia="Times New Roman" w:hAnsi="Times New Roman" w:cs="Times New Roman"/>
          <w:sz w:val="24"/>
          <w:szCs w:val="24"/>
          <w:lang w:eastAsia="ru-RU"/>
        </w:rPr>
        <w:t xml:space="preserve">919-147, </w:t>
      </w:r>
      <w:r w:rsidR="00AD4539" w:rsidRPr="00F0027F">
        <w:rPr>
          <w:rFonts w:ascii="Times New Roman" w:eastAsia="Times New Roman" w:hAnsi="Times New Roman" w:cs="Times New Roman"/>
          <w:sz w:val="24"/>
          <w:szCs w:val="24"/>
          <w:lang w:eastAsia="ru-RU"/>
        </w:rPr>
        <w:t>9</w:t>
      </w:r>
      <w:r w:rsidR="00313CCA">
        <w:rPr>
          <w:rFonts w:ascii="Times New Roman" w:eastAsia="Times New Roman" w:hAnsi="Times New Roman" w:cs="Times New Roman"/>
          <w:sz w:val="24"/>
          <w:szCs w:val="24"/>
          <w:lang w:eastAsia="ru-RU"/>
        </w:rPr>
        <w:t>19-218</w:t>
      </w:r>
      <w:r w:rsidRPr="00F0027F">
        <w:rPr>
          <w:rFonts w:ascii="Times New Roman" w:eastAsia="Times New Roman" w:hAnsi="Times New Roman" w:cs="Times New Roman"/>
          <w:sz w:val="24"/>
          <w:szCs w:val="24"/>
          <w:lang w:eastAsia="ru-RU"/>
        </w:rPr>
        <w:t xml:space="preserve"> и многофункционального центра.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способов подачи заявления о предоставлении муниципальной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lastRenderedPageBreak/>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справочной информации о работе Уполномоченного органа;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порядка и сроков предоставления муниципальной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изложить обращение в письменной форме;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назначить другое время для консультаций.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w:t>
      </w:r>
      <w:r w:rsidRPr="00F0027F">
        <w:rPr>
          <w:rFonts w:ascii="Times New Roman" w:eastAsia="Times New Roman" w:hAnsi="Times New Roman" w:cs="Times New Roman"/>
          <w:sz w:val="24"/>
          <w:szCs w:val="24"/>
          <w:lang w:eastAsia="ru-RU"/>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F2C1C"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B6FAB" w:rsidRPr="00F0027F" w:rsidRDefault="00BB6FAB"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 xml:space="preserve">Стандарт предоставления муниципальной услуги </w:t>
      </w:r>
    </w:p>
    <w:p w:rsidR="00EF2C1C" w:rsidRPr="00F0027F"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Наименование муниципальной услуги</w:t>
      </w:r>
    </w:p>
    <w:p w:rsidR="00EF2C1C" w:rsidRPr="00F0027F"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F0027F" w:rsidRDefault="00EF2C1C" w:rsidP="00F50A7B">
      <w:pPr>
        <w:widowControl w:val="0"/>
        <w:numPr>
          <w:ilvl w:val="1"/>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Муниципальная услуга «</w:t>
      </w:r>
      <w:r w:rsidR="00D71230" w:rsidRPr="00F0027F">
        <w:rPr>
          <w:rFonts w:ascii="Times New Roman" w:eastAsiaTheme="minorEastAsia"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0027F">
        <w:rPr>
          <w:rFonts w:ascii="Times New Roman" w:eastAsia="Times New Roman" w:hAnsi="Times New Roman" w:cs="Times New Roman"/>
          <w:sz w:val="24"/>
          <w:szCs w:val="24"/>
          <w:lang w:eastAsia="ru-RU"/>
        </w:rPr>
        <w:t xml:space="preserve">. </w:t>
      </w:r>
    </w:p>
    <w:p w:rsidR="00EF2C1C" w:rsidRPr="00F0027F"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Наименование органа местного самоуправления, предоставляющего муниципальную услугу</w:t>
      </w:r>
    </w:p>
    <w:p w:rsidR="00EF2C1C" w:rsidRPr="00F0027F" w:rsidRDefault="00EF2C1C" w:rsidP="00EF2C1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2.2. Муниципальная услуга предоставляется Уполномоченным органом –Администраци</w:t>
      </w:r>
      <w:r w:rsidR="00AD4539" w:rsidRPr="00F0027F">
        <w:rPr>
          <w:rFonts w:ascii="Times New Roman" w:eastAsia="Times New Roman" w:hAnsi="Times New Roman" w:cs="Times New Roman"/>
          <w:sz w:val="24"/>
          <w:szCs w:val="24"/>
          <w:lang w:eastAsia="ru-RU"/>
        </w:rPr>
        <w:t xml:space="preserve">ей </w:t>
      </w:r>
      <w:r w:rsidR="00BB6FAB">
        <w:rPr>
          <w:rFonts w:ascii="Times New Roman" w:eastAsia="Times New Roman" w:hAnsi="Times New Roman" w:cs="Times New Roman"/>
          <w:sz w:val="24"/>
          <w:szCs w:val="24"/>
          <w:lang w:eastAsia="ru-RU"/>
        </w:rPr>
        <w:t>Рыбаловского</w:t>
      </w:r>
      <w:r w:rsidR="00AD4539" w:rsidRPr="00F0027F">
        <w:rPr>
          <w:rFonts w:ascii="Times New Roman" w:eastAsia="Times New Roman" w:hAnsi="Times New Roman" w:cs="Times New Roman"/>
          <w:sz w:val="24"/>
          <w:szCs w:val="24"/>
          <w:lang w:eastAsia="ru-RU"/>
        </w:rPr>
        <w:t xml:space="preserve"> сельского поселения</w:t>
      </w:r>
      <w:r w:rsidRPr="00F0027F">
        <w:rPr>
          <w:rFonts w:ascii="Times New Roman" w:eastAsia="Times New Roman" w:hAnsi="Times New Roman" w:cs="Times New Roman"/>
          <w:sz w:val="24"/>
          <w:szCs w:val="24"/>
          <w:lang w:eastAsia="ru-RU"/>
        </w:rPr>
        <w:t>.</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2.3. В предоставлении муниципальной услуги принимают участие многофункциональные центры, специалисты Администрации </w:t>
      </w:r>
      <w:r w:rsidR="00BB6FAB">
        <w:rPr>
          <w:rFonts w:ascii="Times New Roman" w:eastAsia="Times New Roman" w:hAnsi="Times New Roman" w:cs="Times New Roman"/>
          <w:sz w:val="24"/>
          <w:szCs w:val="24"/>
          <w:lang w:eastAsia="ru-RU"/>
        </w:rPr>
        <w:t>Рыбаловского</w:t>
      </w:r>
      <w:r w:rsidR="002F217D" w:rsidRPr="00F0027F">
        <w:rPr>
          <w:rFonts w:ascii="Times New Roman" w:eastAsia="Times New Roman" w:hAnsi="Times New Roman" w:cs="Times New Roman"/>
          <w:sz w:val="24"/>
          <w:szCs w:val="24"/>
          <w:lang w:eastAsia="ru-RU"/>
        </w:rPr>
        <w:t xml:space="preserve"> сельского поселения.</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При предоставлении муниципальной услуги Уполномоченный орган взаимодействует с: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F0027F">
        <w:rPr>
          <w:rFonts w:ascii="Times New Roman" w:eastAsia="Times New Roman" w:hAnsi="Times New Roman" w:cs="Times New Roman"/>
          <w:sz w:val="24"/>
          <w:szCs w:val="24"/>
          <w:lang w:eastAsia="ru-RU"/>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F2C1C" w:rsidRPr="00F0027F"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EF2C1C" w:rsidRPr="00F0027F"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EF2C1C" w:rsidRPr="00F0027F" w:rsidRDefault="00CD5CB5"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2C1C" w:rsidRPr="00F0027F">
        <w:rPr>
          <w:rFonts w:ascii="Times New Roman" w:eastAsia="Times New Roman" w:hAnsi="Times New Roman" w:cs="Times New Roman"/>
          <w:sz w:val="24"/>
          <w:szCs w:val="24"/>
          <w:lang w:eastAsia="ru-RU"/>
        </w:rPr>
        <w:t xml:space="preserve">2.5. Результатом предоставления муниципальной услуги является: </w:t>
      </w:r>
    </w:p>
    <w:p w:rsidR="00D71230" w:rsidRPr="00F0027F"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0027F">
        <w:rPr>
          <w:rFonts w:ascii="Times New Roman" w:eastAsia="Times New Roman" w:hAnsi="Times New Roman" w:cs="Times New Roman"/>
          <w:bCs/>
          <w:sz w:val="24"/>
          <w:szCs w:val="24"/>
          <w:lang w:eastAsia="ru-RU"/>
        </w:rPr>
        <w:t xml:space="preserve">   2.5.1. </w:t>
      </w:r>
      <w:r w:rsidR="00883753">
        <w:rPr>
          <w:rFonts w:ascii="Times New Roman" w:eastAsia="Times New Roman" w:hAnsi="Times New Roman" w:cs="Times New Roman"/>
          <w:bCs/>
          <w:sz w:val="24"/>
          <w:szCs w:val="24"/>
          <w:lang w:eastAsia="ru-RU"/>
        </w:rPr>
        <w:t>р</w:t>
      </w:r>
      <w:r w:rsidRPr="00F0027F">
        <w:rPr>
          <w:rFonts w:ascii="Times New Roman" w:eastAsia="Times New Roman" w:hAnsi="Times New Roman" w:cs="Times New Roman"/>
          <w:bCs/>
          <w:sz w:val="24"/>
          <w:szCs w:val="24"/>
          <w:lang w:eastAsia="ru-RU"/>
        </w:rPr>
        <w:t>азмещение этих уведомления и документов в информационной системе обеспечения градостроительной деятельности</w:t>
      </w:r>
      <w:r w:rsidR="00883753">
        <w:rPr>
          <w:rFonts w:ascii="Times New Roman" w:eastAsia="Times New Roman" w:hAnsi="Times New Roman" w:cs="Times New Roman"/>
          <w:bCs/>
          <w:sz w:val="24"/>
          <w:szCs w:val="24"/>
          <w:lang w:eastAsia="ru-RU"/>
        </w:rPr>
        <w:t>;</w:t>
      </w:r>
    </w:p>
    <w:p w:rsidR="00D71230" w:rsidRPr="00F0027F"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0027F">
        <w:rPr>
          <w:rFonts w:ascii="Times New Roman" w:eastAsia="Times New Roman" w:hAnsi="Times New Roman" w:cs="Times New Roman"/>
          <w:bCs/>
          <w:sz w:val="24"/>
          <w:szCs w:val="24"/>
          <w:lang w:eastAsia="ru-RU"/>
        </w:rPr>
        <w:t xml:space="preserve">   2.5.2. </w:t>
      </w:r>
      <w:r w:rsidR="00883753">
        <w:rPr>
          <w:rFonts w:ascii="Times New Roman" w:eastAsia="Times New Roman" w:hAnsi="Times New Roman" w:cs="Times New Roman"/>
          <w:bCs/>
          <w:sz w:val="24"/>
          <w:szCs w:val="24"/>
          <w:lang w:eastAsia="ru-RU"/>
        </w:rPr>
        <w:t>в</w:t>
      </w:r>
      <w:r w:rsidRPr="00F0027F">
        <w:rPr>
          <w:rFonts w:ascii="Times New Roman" w:eastAsia="Times New Roman" w:hAnsi="Times New Roman" w:cs="Times New Roman"/>
          <w:bCs/>
          <w:sz w:val="24"/>
          <w:szCs w:val="24"/>
          <w:lang w:eastAsia="ru-RU"/>
        </w:rPr>
        <w:t xml:space="preserve"> случае   обращения за услугой «Направление   уведомления о планируемом сносе объекта капитального строительства:</w:t>
      </w:r>
    </w:p>
    <w:p w:rsidR="00D71230" w:rsidRPr="00F0027F" w:rsidRDefault="00D71230" w:rsidP="00F50A7B">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F0027F">
        <w:rPr>
          <w:rFonts w:ascii="Times New Roman" w:eastAsia="Times New Roman" w:hAnsi="Times New Roman" w:cs="Times New Roman"/>
          <w:bCs/>
          <w:sz w:val="24"/>
          <w:szCs w:val="24"/>
          <w:lang w:eastAsia="ru-RU"/>
        </w:rPr>
        <w:t>извещение о приеме уведомления о планируемом сносе объекта капитального строительства;</w:t>
      </w:r>
    </w:p>
    <w:p w:rsidR="00D71230" w:rsidRPr="00F0027F" w:rsidRDefault="00D71230" w:rsidP="00F50A7B">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F0027F">
        <w:rPr>
          <w:rFonts w:ascii="Times New Roman" w:eastAsia="Times New Roman" w:hAnsi="Times New Roman" w:cs="Times New Roman"/>
          <w:bCs/>
          <w:sz w:val="24"/>
          <w:szCs w:val="24"/>
          <w:lang w:eastAsia="ru-RU"/>
        </w:rPr>
        <w:t>отказ в предоставлении</w:t>
      </w:r>
      <w:r w:rsidR="00883753">
        <w:rPr>
          <w:rFonts w:ascii="Times New Roman" w:eastAsia="Times New Roman" w:hAnsi="Times New Roman" w:cs="Times New Roman"/>
          <w:bCs/>
          <w:sz w:val="24"/>
          <w:szCs w:val="24"/>
          <w:lang w:eastAsia="ru-RU"/>
        </w:rPr>
        <w:t>;</w:t>
      </w:r>
    </w:p>
    <w:p w:rsidR="00D71230" w:rsidRPr="00F0027F" w:rsidRDefault="00883753"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2.5.3. в</w:t>
      </w:r>
      <w:r w:rsidR="00D71230" w:rsidRPr="00F0027F">
        <w:rPr>
          <w:rFonts w:ascii="Times New Roman" w:eastAsia="Times New Roman" w:hAnsi="Times New Roman" w:cs="Times New Roman"/>
          <w:bCs/>
          <w:sz w:val="24"/>
          <w:szCs w:val="24"/>
          <w:lang w:eastAsia="ru-RU"/>
        </w:rPr>
        <w:t xml:space="preserve">    случае обращения за услугой «Направление уведомления о завершении сноса объекта капитального строительства»:</w:t>
      </w:r>
    </w:p>
    <w:p w:rsidR="00D71230" w:rsidRPr="00F0027F"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0027F">
        <w:rPr>
          <w:rFonts w:ascii="Times New Roman" w:eastAsia="Times New Roman" w:hAnsi="Times New Roman" w:cs="Times New Roman"/>
          <w:bCs/>
          <w:sz w:val="24"/>
          <w:szCs w:val="24"/>
          <w:lang w:eastAsia="ru-RU"/>
        </w:rPr>
        <w:t>извещение о приеме уведомления о завершени</w:t>
      </w:r>
      <w:r w:rsidR="00503CDE" w:rsidRPr="00F0027F">
        <w:rPr>
          <w:rFonts w:ascii="Times New Roman" w:eastAsia="Times New Roman" w:hAnsi="Times New Roman" w:cs="Times New Roman"/>
          <w:bCs/>
          <w:sz w:val="24"/>
          <w:szCs w:val="24"/>
          <w:lang w:eastAsia="ru-RU"/>
        </w:rPr>
        <w:t>и сноса объекта капитального</w:t>
      </w:r>
      <w:r w:rsidRPr="00F0027F">
        <w:rPr>
          <w:rFonts w:ascii="Times New Roman" w:eastAsia="Times New Roman" w:hAnsi="Times New Roman" w:cs="Times New Roman"/>
          <w:bCs/>
          <w:sz w:val="24"/>
          <w:szCs w:val="24"/>
          <w:lang w:eastAsia="ru-RU"/>
        </w:rPr>
        <w:t>;</w:t>
      </w:r>
    </w:p>
    <w:p w:rsidR="00D71230" w:rsidRPr="00F0027F" w:rsidRDefault="00D71230"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0027F">
        <w:rPr>
          <w:rFonts w:ascii="Times New Roman" w:eastAsia="Times New Roman" w:hAnsi="Times New Roman" w:cs="Times New Roman"/>
          <w:bCs/>
          <w:sz w:val="24"/>
          <w:szCs w:val="24"/>
          <w:lang w:eastAsia="ru-RU"/>
        </w:rPr>
        <w:t>отказ в предоставлении услуги.</w:t>
      </w:r>
    </w:p>
    <w:p w:rsidR="008209CD" w:rsidRPr="00F0027F" w:rsidRDefault="008209CD"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F0027F">
        <w:rPr>
          <w:rFonts w:ascii="Times New Roman" w:eastAsia="Times New Roman" w:hAnsi="Times New Roman" w:cs="Times New Roman"/>
          <w:bCs/>
          <w:sz w:val="24"/>
          <w:szCs w:val="24"/>
          <w:lang w:eastAsia="ru-RU"/>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71230" w:rsidRPr="00F0027F" w:rsidRDefault="00D71230" w:rsidP="00F50A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EF2C1C" w:rsidRPr="00F0027F" w:rsidRDefault="00EF2C1C" w:rsidP="00F50A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F0027F" w:rsidRDefault="00EF2C1C"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2.6. Срок предоставления муниципальной услуги:</w:t>
      </w:r>
    </w:p>
    <w:p w:rsidR="00EF2C1C" w:rsidRPr="00F0027F" w:rsidRDefault="00EF2C1C"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2.6.</w:t>
      </w:r>
      <w:r w:rsidR="008209CD" w:rsidRPr="00F0027F">
        <w:rPr>
          <w:rFonts w:ascii="Times New Roman" w:eastAsia="Times New Roman" w:hAnsi="Times New Roman" w:cs="Times New Roman"/>
          <w:sz w:val="24"/>
          <w:szCs w:val="24"/>
          <w:lang w:eastAsia="ru-RU"/>
        </w:rPr>
        <w:t>1</w:t>
      </w:r>
      <w:r w:rsidRPr="00F0027F">
        <w:rPr>
          <w:rFonts w:ascii="Times New Roman" w:eastAsia="Times New Roman" w:hAnsi="Times New Roman" w:cs="Times New Roman"/>
          <w:sz w:val="24"/>
          <w:szCs w:val="24"/>
          <w:lang w:eastAsia="ru-RU"/>
        </w:rPr>
        <w:t xml:space="preserve">. </w:t>
      </w:r>
      <w:r w:rsidR="006F159E">
        <w:rPr>
          <w:rFonts w:ascii="Times New Roman" w:eastAsia="Times New Roman" w:hAnsi="Times New Roman" w:cs="Times New Roman"/>
          <w:sz w:val="24"/>
          <w:szCs w:val="24"/>
          <w:lang w:eastAsia="ru-RU"/>
        </w:rPr>
        <w:t>с</w:t>
      </w:r>
      <w:r w:rsidRPr="00F0027F">
        <w:rPr>
          <w:rFonts w:ascii="Times New Roman" w:eastAsia="Times New Roman" w:hAnsi="Times New Roman" w:cs="Times New Roman"/>
          <w:sz w:val="24"/>
          <w:szCs w:val="24"/>
          <w:lang w:eastAsia="ru-RU"/>
        </w:rPr>
        <w:t>рок получения результата предоставления муниципальной услуги составляет</w:t>
      </w:r>
      <w:r w:rsidR="008209CD" w:rsidRPr="00F0027F">
        <w:rPr>
          <w:rFonts w:ascii="Times New Roman" w:eastAsia="Times New Roman" w:hAnsi="Times New Roman" w:cs="Times New Roman"/>
          <w:sz w:val="24"/>
          <w:szCs w:val="24"/>
          <w:lang w:eastAsia="ru-RU"/>
        </w:rPr>
        <w:t xml:space="preserve"> </w:t>
      </w:r>
      <w:r w:rsidR="008209CD" w:rsidRPr="00F0027F">
        <w:rPr>
          <w:rFonts w:ascii="Times New Roman" w:eastAsia="Times New Roman" w:hAnsi="Times New Roman" w:cs="Times New Roman"/>
          <w:bCs/>
          <w:sz w:val="24"/>
          <w:szCs w:val="24"/>
          <w:lang w:eastAsia="ru-RU"/>
        </w:rPr>
        <w:t>не более семи рабочих дней со дня поступления уведомления о сносе, уведомления о завершении сноса в Уполномоченный орган.</w:t>
      </w:r>
    </w:p>
    <w:p w:rsidR="00EF2C1C" w:rsidRPr="00F0027F" w:rsidRDefault="00EF2C1C" w:rsidP="00F50A7B">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990317" w:rsidRPr="00F0027F" w:rsidRDefault="00EF2C1C" w:rsidP="0099031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2.7. Правовые основания для предоставления муниципальной услуги:</w:t>
      </w:r>
    </w:p>
    <w:p w:rsidR="00990317" w:rsidRPr="00F0027F"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Градостроительный кодекс Российской Федерации;</w:t>
      </w:r>
    </w:p>
    <w:p w:rsidR="00990317" w:rsidRPr="00F0027F"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Земельный кодекс Российской Федерации;</w:t>
      </w:r>
    </w:p>
    <w:p w:rsidR="00990317" w:rsidRPr="00F0027F"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Федеральный закон </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w:t>
      </w:r>
    </w:p>
    <w:p w:rsidR="00990317" w:rsidRPr="00F0027F" w:rsidRDefault="00BB6FAB"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w:t>
      </w:r>
      <w:r w:rsidR="00990317" w:rsidRPr="00F0027F">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r w:rsidR="00990317" w:rsidRPr="00F0027F">
        <w:rPr>
          <w:rFonts w:ascii="Times New Roman" w:eastAsia="Times New Roman" w:hAnsi="Times New Roman" w:cs="Times New Roman"/>
          <w:sz w:val="24"/>
          <w:szCs w:val="24"/>
          <w:lang w:eastAsia="ru-RU"/>
        </w:rPr>
        <w:t>;</w:t>
      </w:r>
    </w:p>
    <w:p w:rsidR="00990317" w:rsidRPr="00F0027F" w:rsidRDefault="00BB6FAB"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w:t>
      </w:r>
      <w:r w:rsidR="00990317" w:rsidRPr="00F0027F">
        <w:rPr>
          <w:rFonts w:ascii="Times New Roman" w:eastAsia="Times New Roman" w:hAnsi="Times New Roman" w:cs="Times New Roman"/>
          <w:sz w:val="24"/>
          <w:szCs w:val="24"/>
          <w:lang w:eastAsia="ru-RU"/>
        </w:rPr>
        <w:t>Об объектах культурного наследия (памятниках истории и культуры) народов Российской Федерации</w:t>
      </w:r>
      <w:r>
        <w:rPr>
          <w:rFonts w:ascii="Times New Roman" w:eastAsia="Times New Roman" w:hAnsi="Times New Roman" w:cs="Times New Roman"/>
          <w:sz w:val="24"/>
          <w:szCs w:val="24"/>
          <w:lang w:eastAsia="ru-RU"/>
        </w:rPr>
        <w:t>»</w:t>
      </w:r>
      <w:r w:rsidR="00990317" w:rsidRPr="00F0027F">
        <w:rPr>
          <w:rFonts w:ascii="Times New Roman" w:eastAsia="Times New Roman" w:hAnsi="Times New Roman" w:cs="Times New Roman"/>
          <w:sz w:val="24"/>
          <w:szCs w:val="24"/>
          <w:lang w:eastAsia="ru-RU"/>
        </w:rPr>
        <w:t>;</w:t>
      </w:r>
    </w:p>
    <w:p w:rsidR="00990317" w:rsidRPr="00F0027F"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Федеральный закон </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Об электронной подписи</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w:t>
      </w:r>
    </w:p>
    <w:p w:rsidR="00990317" w:rsidRPr="00F0027F"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Федеральный закон </w:t>
      </w:r>
      <w:r w:rsidR="00BB6FAB">
        <w:rPr>
          <w:rFonts w:ascii="Times New Roman" w:eastAsia="Times New Roman" w:hAnsi="Times New Roman" w:cs="Times New Roman"/>
          <w:sz w:val="24"/>
          <w:szCs w:val="24"/>
          <w:lang w:eastAsia="ru-RU"/>
        </w:rPr>
        <w:t>«О персональных данных»</w:t>
      </w:r>
      <w:r w:rsidRPr="00F0027F">
        <w:rPr>
          <w:rFonts w:ascii="Times New Roman" w:eastAsia="Times New Roman" w:hAnsi="Times New Roman" w:cs="Times New Roman"/>
          <w:sz w:val="24"/>
          <w:szCs w:val="24"/>
          <w:lang w:eastAsia="ru-RU"/>
        </w:rPr>
        <w:t>;</w:t>
      </w:r>
    </w:p>
    <w:p w:rsidR="006F159E"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постановление Правительства Российской Федерации от 22 декабря 2012 г</w:t>
      </w:r>
      <w:r w:rsidR="00F50A7B" w:rsidRPr="00F0027F">
        <w:rPr>
          <w:rFonts w:ascii="Times New Roman" w:eastAsia="Times New Roman" w:hAnsi="Times New Roman" w:cs="Times New Roman"/>
          <w:sz w:val="24"/>
          <w:szCs w:val="24"/>
          <w:lang w:eastAsia="ru-RU"/>
        </w:rPr>
        <w:t>ода</w:t>
      </w:r>
      <w:r w:rsidRPr="00F0027F">
        <w:rPr>
          <w:rFonts w:ascii="Times New Roman" w:eastAsia="Times New Roman" w:hAnsi="Times New Roman" w:cs="Times New Roman"/>
          <w:sz w:val="24"/>
          <w:szCs w:val="24"/>
          <w:lang w:eastAsia="ru-RU"/>
        </w:rPr>
        <w:t xml:space="preserve"> </w:t>
      </w:r>
    </w:p>
    <w:p w:rsidR="00990317" w:rsidRPr="00F0027F" w:rsidRDefault="00990317" w:rsidP="006F15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 1376 </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w:t>
      </w:r>
    </w:p>
    <w:p w:rsidR="006F159E"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постановление Правительства Российской Федерации от 27 сентября 2011 г</w:t>
      </w:r>
      <w:r w:rsidR="00F50A7B" w:rsidRPr="00F0027F">
        <w:rPr>
          <w:rFonts w:ascii="Times New Roman" w:eastAsia="Times New Roman" w:hAnsi="Times New Roman" w:cs="Times New Roman"/>
          <w:sz w:val="24"/>
          <w:szCs w:val="24"/>
          <w:lang w:eastAsia="ru-RU"/>
        </w:rPr>
        <w:t>ода</w:t>
      </w:r>
      <w:r w:rsidRPr="00F0027F">
        <w:rPr>
          <w:rFonts w:ascii="Times New Roman" w:eastAsia="Times New Roman" w:hAnsi="Times New Roman" w:cs="Times New Roman"/>
          <w:sz w:val="24"/>
          <w:szCs w:val="24"/>
          <w:lang w:eastAsia="ru-RU"/>
        </w:rPr>
        <w:t xml:space="preserve"> </w:t>
      </w:r>
    </w:p>
    <w:p w:rsidR="00990317" w:rsidRPr="00F0027F" w:rsidRDefault="00990317" w:rsidP="006F15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 797 </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F0027F">
        <w:rPr>
          <w:rFonts w:ascii="Times New Roman" w:eastAsia="Times New Roman" w:hAnsi="Times New Roman" w:cs="Times New Roman"/>
          <w:sz w:val="24"/>
          <w:szCs w:val="24"/>
          <w:lang w:eastAsia="ru-RU"/>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w:t>
      </w:r>
    </w:p>
    <w:p w:rsidR="00990317" w:rsidRPr="00F0027F"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постановление Правительства Российской Федерации от 25 января 2013 г</w:t>
      </w:r>
      <w:r w:rsidR="00F50A7B" w:rsidRPr="00F0027F">
        <w:rPr>
          <w:rFonts w:ascii="Times New Roman" w:eastAsia="Times New Roman" w:hAnsi="Times New Roman" w:cs="Times New Roman"/>
          <w:sz w:val="24"/>
          <w:szCs w:val="24"/>
          <w:lang w:eastAsia="ru-RU"/>
        </w:rPr>
        <w:t>ода</w:t>
      </w:r>
      <w:r w:rsidRPr="00F0027F">
        <w:rPr>
          <w:rFonts w:ascii="Times New Roman" w:eastAsia="Times New Roman" w:hAnsi="Times New Roman" w:cs="Times New Roman"/>
          <w:sz w:val="24"/>
          <w:szCs w:val="24"/>
          <w:lang w:eastAsia="ru-RU"/>
        </w:rPr>
        <w:t xml:space="preserve"> № 33 </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Об использовании простой электронной подписи при оказании государственных и муниципальных услуг</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w:t>
      </w:r>
    </w:p>
    <w:p w:rsidR="00990317" w:rsidRPr="00F0027F" w:rsidRDefault="00990317" w:rsidP="00BB6F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постановление Правительства Российской Федерации от 18 марта 2015 г</w:t>
      </w:r>
      <w:r w:rsidR="00F50A7B" w:rsidRPr="00F0027F">
        <w:rPr>
          <w:rFonts w:ascii="Times New Roman" w:eastAsia="Times New Roman" w:hAnsi="Times New Roman" w:cs="Times New Roman"/>
          <w:sz w:val="24"/>
          <w:szCs w:val="24"/>
          <w:lang w:eastAsia="ru-RU"/>
        </w:rPr>
        <w:t>ода</w:t>
      </w:r>
      <w:r w:rsidRPr="00F0027F">
        <w:rPr>
          <w:rFonts w:ascii="Times New Roman" w:eastAsia="Times New Roman" w:hAnsi="Times New Roman" w:cs="Times New Roman"/>
          <w:sz w:val="24"/>
          <w:szCs w:val="24"/>
          <w:lang w:eastAsia="ru-RU"/>
        </w:rPr>
        <w:t xml:space="preserve"> № 250 </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r w:rsidR="00BB6FAB">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w:t>
      </w:r>
    </w:p>
    <w:p w:rsidR="00990317" w:rsidRPr="00F0027F" w:rsidRDefault="00990317"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постановление Правительства Российской Федерации от 26 марта 2016 г</w:t>
      </w:r>
      <w:r w:rsidR="00F50A7B" w:rsidRPr="00F0027F">
        <w:rPr>
          <w:rFonts w:ascii="Times New Roman" w:eastAsia="Times New Roman" w:hAnsi="Times New Roman" w:cs="Times New Roman"/>
          <w:sz w:val="24"/>
          <w:szCs w:val="24"/>
          <w:lang w:eastAsia="ru-RU"/>
        </w:rPr>
        <w:t>ода</w:t>
      </w:r>
      <w:r w:rsidRPr="00F0027F">
        <w:rPr>
          <w:rFonts w:ascii="Times New Roman" w:eastAsia="Times New Roman" w:hAnsi="Times New Roman" w:cs="Times New Roman"/>
          <w:sz w:val="24"/>
          <w:szCs w:val="24"/>
          <w:lang w:eastAsia="ru-RU"/>
        </w:rPr>
        <w:t xml:space="preserve"> № 236 </w:t>
      </w:r>
      <w:r w:rsidR="00BB6FAB">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О требованиях к предоставлению в электронной форме государственных и муниципальных услуг</w:t>
      </w:r>
      <w:r w:rsidR="00BB6FAB">
        <w:rPr>
          <w:rFonts w:ascii="Times New Roman" w:eastAsia="Times New Roman" w:hAnsi="Times New Roman" w:cs="Times New Roman"/>
          <w:sz w:val="24"/>
          <w:szCs w:val="24"/>
          <w:lang w:eastAsia="ru-RU"/>
        </w:rPr>
        <w:t>»</w:t>
      </w:r>
      <w:r w:rsidR="00CD5CB5">
        <w:rPr>
          <w:rFonts w:ascii="Times New Roman" w:eastAsia="Times New Roman" w:hAnsi="Times New Roman" w:cs="Times New Roman"/>
          <w:sz w:val="24"/>
          <w:szCs w:val="24"/>
          <w:lang w:eastAsia="ru-RU"/>
        </w:rPr>
        <w:t>;</w:t>
      </w:r>
    </w:p>
    <w:p w:rsidR="00EF2C1C" w:rsidRPr="00F0027F" w:rsidRDefault="006E6074" w:rsidP="00F50A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7" w:history="1">
        <w:r w:rsidR="00EF2C1C" w:rsidRPr="00BB6FAB">
          <w:rPr>
            <w:rFonts w:ascii="Times New Roman" w:eastAsia="Times New Roman" w:hAnsi="Times New Roman" w:cs="Times New Roman"/>
            <w:sz w:val="24"/>
            <w:szCs w:val="24"/>
            <w:lang w:eastAsia="ru-RU"/>
          </w:rPr>
          <w:t>Устав</w:t>
        </w:r>
      </w:hyperlink>
      <w:r w:rsidR="00EF2C1C" w:rsidRPr="00F0027F">
        <w:rPr>
          <w:rFonts w:ascii="Times New Roman" w:eastAsia="Times New Roman" w:hAnsi="Times New Roman" w:cs="Times New Roman"/>
          <w:sz w:val="24"/>
          <w:szCs w:val="24"/>
          <w:lang w:eastAsia="ru-RU"/>
        </w:rPr>
        <w:t xml:space="preserve"> муниципального образования «</w:t>
      </w:r>
      <w:r w:rsidR="00BB6FAB">
        <w:rPr>
          <w:rFonts w:ascii="Times New Roman" w:eastAsia="Times New Roman" w:hAnsi="Times New Roman" w:cs="Times New Roman"/>
          <w:sz w:val="24"/>
          <w:szCs w:val="24"/>
          <w:lang w:eastAsia="ru-RU"/>
        </w:rPr>
        <w:t>Рыбаловское</w:t>
      </w:r>
      <w:r w:rsidR="002F217D" w:rsidRPr="00F0027F">
        <w:rPr>
          <w:rFonts w:ascii="Times New Roman" w:eastAsia="Times New Roman" w:hAnsi="Times New Roman" w:cs="Times New Roman"/>
          <w:sz w:val="24"/>
          <w:szCs w:val="24"/>
          <w:lang w:eastAsia="ru-RU"/>
        </w:rPr>
        <w:t xml:space="preserve"> сельское поселение</w:t>
      </w:r>
      <w:r w:rsidR="00EF2C1C" w:rsidRPr="00F0027F">
        <w:rPr>
          <w:rFonts w:ascii="Times New Roman" w:eastAsia="Times New Roman" w:hAnsi="Times New Roman" w:cs="Times New Roman"/>
          <w:sz w:val="24"/>
          <w:szCs w:val="24"/>
          <w:lang w:eastAsia="ru-RU"/>
        </w:rPr>
        <w:t xml:space="preserve">», принятый решением </w:t>
      </w:r>
      <w:r w:rsidR="002F217D" w:rsidRPr="00F0027F">
        <w:rPr>
          <w:rFonts w:ascii="Times New Roman" w:eastAsia="Times New Roman" w:hAnsi="Times New Roman" w:cs="Times New Roman"/>
          <w:sz w:val="24"/>
          <w:szCs w:val="24"/>
          <w:lang w:eastAsia="ru-RU"/>
        </w:rPr>
        <w:t xml:space="preserve">Совета </w:t>
      </w:r>
      <w:r w:rsidR="00BB6FAB">
        <w:rPr>
          <w:rFonts w:ascii="Times New Roman" w:eastAsia="Times New Roman" w:hAnsi="Times New Roman" w:cs="Times New Roman"/>
          <w:sz w:val="24"/>
          <w:szCs w:val="24"/>
          <w:lang w:eastAsia="ru-RU"/>
        </w:rPr>
        <w:t>Рыбаловского</w:t>
      </w:r>
      <w:r w:rsidR="002F217D" w:rsidRPr="00F0027F">
        <w:rPr>
          <w:rFonts w:ascii="Times New Roman" w:eastAsia="Times New Roman" w:hAnsi="Times New Roman" w:cs="Times New Roman"/>
          <w:sz w:val="24"/>
          <w:szCs w:val="24"/>
          <w:lang w:eastAsia="ru-RU"/>
        </w:rPr>
        <w:t xml:space="preserve"> сельского поселения</w:t>
      </w:r>
      <w:r w:rsidR="00EF2C1C" w:rsidRPr="00F0027F">
        <w:rPr>
          <w:rFonts w:ascii="Times New Roman" w:eastAsia="Times New Roman" w:hAnsi="Times New Roman" w:cs="Times New Roman"/>
          <w:sz w:val="24"/>
          <w:szCs w:val="24"/>
          <w:lang w:eastAsia="ru-RU"/>
        </w:rPr>
        <w:t xml:space="preserve"> от </w:t>
      </w:r>
      <w:r w:rsidR="00BB6FAB">
        <w:rPr>
          <w:rFonts w:ascii="Times New Roman" w:eastAsia="Times New Roman" w:hAnsi="Times New Roman" w:cs="Times New Roman"/>
          <w:sz w:val="24"/>
          <w:szCs w:val="24"/>
          <w:lang w:eastAsia="ru-RU"/>
        </w:rPr>
        <w:t>25</w:t>
      </w:r>
      <w:r w:rsidR="002F217D" w:rsidRPr="00F0027F">
        <w:rPr>
          <w:rFonts w:ascii="Times New Roman" w:eastAsia="Times New Roman" w:hAnsi="Times New Roman" w:cs="Times New Roman"/>
          <w:sz w:val="24"/>
          <w:szCs w:val="24"/>
          <w:lang w:eastAsia="ru-RU"/>
        </w:rPr>
        <w:t xml:space="preserve"> </w:t>
      </w:r>
      <w:r w:rsidR="00BB6FAB">
        <w:rPr>
          <w:rFonts w:ascii="Times New Roman" w:eastAsia="Times New Roman" w:hAnsi="Times New Roman" w:cs="Times New Roman"/>
          <w:sz w:val="24"/>
          <w:szCs w:val="24"/>
          <w:lang w:eastAsia="ru-RU"/>
        </w:rPr>
        <w:t>ию</w:t>
      </w:r>
      <w:r w:rsidR="002F217D" w:rsidRPr="00F0027F">
        <w:rPr>
          <w:rFonts w:ascii="Times New Roman" w:eastAsia="Times New Roman" w:hAnsi="Times New Roman" w:cs="Times New Roman"/>
          <w:sz w:val="24"/>
          <w:szCs w:val="24"/>
          <w:lang w:eastAsia="ru-RU"/>
        </w:rPr>
        <w:t>ля</w:t>
      </w:r>
      <w:r w:rsidR="00EF2C1C" w:rsidRPr="00F0027F">
        <w:rPr>
          <w:rFonts w:ascii="Times New Roman" w:eastAsia="Times New Roman" w:hAnsi="Times New Roman" w:cs="Times New Roman"/>
          <w:sz w:val="24"/>
          <w:szCs w:val="24"/>
          <w:lang w:eastAsia="ru-RU"/>
        </w:rPr>
        <w:t xml:space="preserve"> 201</w:t>
      </w:r>
      <w:r w:rsidR="00BB6FAB">
        <w:rPr>
          <w:rFonts w:ascii="Times New Roman" w:eastAsia="Times New Roman" w:hAnsi="Times New Roman" w:cs="Times New Roman"/>
          <w:sz w:val="24"/>
          <w:szCs w:val="24"/>
          <w:lang w:eastAsia="ru-RU"/>
        </w:rPr>
        <w:t>5</w:t>
      </w:r>
      <w:r w:rsidR="00EF2C1C" w:rsidRPr="00F0027F">
        <w:rPr>
          <w:rFonts w:ascii="Times New Roman" w:eastAsia="Times New Roman" w:hAnsi="Times New Roman" w:cs="Times New Roman"/>
          <w:sz w:val="24"/>
          <w:szCs w:val="24"/>
          <w:lang w:eastAsia="ru-RU"/>
        </w:rPr>
        <w:t xml:space="preserve"> года № </w:t>
      </w:r>
      <w:r w:rsidR="00BB6FAB">
        <w:rPr>
          <w:rFonts w:ascii="Times New Roman" w:eastAsia="Times New Roman" w:hAnsi="Times New Roman" w:cs="Times New Roman"/>
          <w:sz w:val="24"/>
          <w:szCs w:val="24"/>
          <w:lang w:eastAsia="ru-RU"/>
        </w:rPr>
        <w:t>19</w:t>
      </w:r>
      <w:r w:rsidR="00EF2C1C" w:rsidRPr="00F0027F">
        <w:rPr>
          <w:rFonts w:ascii="Times New Roman" w:eastAsia="Times New Roman" w:hAnsi="Times New Roman" w:cs="Times New Roman"/>
          <w:sz w:val="24"/>
          <w:szCs w:val="24"/>
          <w:lang w:eastAsia="ru-RU"/>
        </w:rPr>
        <w:t>.</w:t>
      </w:r>
    </w:p>
    <w:p w:rsidR="00EF2C1C" w:rsidRPr="00F0027F" w:rsidRDefault="00EF2C1C" w:rsidP="00EF2C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D93E48"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2.8. Для получения муниципальной услуги </w:t>
      </w:r>
      <w:r w:rsidR="00DE0667" w:rsidRPr="00F0027F">
        <w:rPr>
          <w:rFonts w:ascii="Times New Roman" w:eastAsia="Times New Roman" w:hAnsi="Times New Roman" w:cs="Times New Roman"/>
          <w:sz w:val="24"/>
          <w:szCs w:val="24"/>
          <w:lang w:eastAsia="ru-RU"/>
        </w:rPr>
        <w:t xml:space="preserve">«Направление уведомлений о планируемом сносе объекта капитального строительства» </w:t>
      </w:r>
      <w:r w:rsidRPr="00F0027F">
        <w:rPr>
          <w:rFonts w:ascii="Times New Roman" w:eastAsia="Times New Roman" w:hAnsi="Times New Roman" w:cs="Times New Roman"/>
          <w:sz w:val="24"/>
          <w:szCs w:val="24"/>
          <w:lang w:eastAsia="ru-RU"/>
        </w:rPr>
        <w:t>заявитель представляет</w:t>
      </w:r>
      <w:r w:rsidR="00CD5CB5">
        <w:rPr>
          <w:rFonts w:ascii="Times New Roman" w:eastAsia="Times New Roman" w:hAnsi="Times New Roman" w:cs="Times New Roman"/>
          <w:sz w:val="24"/>
          <w:szCs w:val="24"/>
          <w:lang w:eastAsia="ru-RU"/>
        </w:rPr>
        <w:t xml:space="preserve"> </w:t>
      </w:r>
      <w:r w:rsidR="00D93E48" w:rsidRPr="00F0027F">
        <w:rPr>
          <w:rFonts w:ascii="Times New Roman" w:eastAsia="Times New Roman" w:hAnsi="Times New Roman" w:cs="Times New Roman"/>
          <w:sz w:val="24"/>
          <w:szCs w:val="24"/>
          <w:lang w:eastAsia="ru-RU"/>
        </w:rPr>
        <w:t>уведомление о</w:t>
      </w:r>
      <w:r w:rsidR="00CB5024" w:rsidRPr="00F0027F">
        <w:rPr>
          <w:rFonts w:ascii="Times New Roman" w:eastAsia="Times New Roman" w:hAnsi="Times New Roman" w:cs="Times New Roman"/>
          <w:sz w:val="24"/>
          <w:szCs w:val="24"/>
          <w:lang w:eastAsia="ru-RU"/>
        </w:rPr>
        <w:t xml:space="preserve"> </w:t>
      </w:r>
      <w:r w:rsidR="00D93E48" w:rsidRPr="00F0027F">
        <w:rPr>
          <w:rFonts w:ascii="Times New Roman" w:eastAsia="Times New Roman" w:hAnsi="Times New Roman" w:cs="Times New Roman"/>
          <w:sz w:val="24"/>
          <w:szCs w:val="24"/>
          <w:lang w:eastAsia="ru-RU"/>
        </w:rPr>
        <w:t>планируемом сносе объекта капитального строительства в письменной форме,</w:t>
      </w:r>
      <w:r w:rsidR="00CB5024" w:rsidRPr="00F0027F">
        <w:rPr>
          <w:rFonts w:ascii="Times New Roman" w:eastAsia="Times New Roman" w:hAnsi="Times New Roman" w:cs="Times New Roman"/>
          <w:sz w:val="24"/>
          <w:szCs w:val="24"/>
          <w:lang w:eastAsia="ru-RU"/>
        </w:rPr>
        <w:t xml:space="preserve"> </w:t>
      </w:r>
      <w:r w:rsidR="00D93E48" w:rsidRPr="00F0027F">
        <w:rPr>
          <w:rFonts w:ascii="Times New Roman" w:eastAsia="Times New Roman" w:hAnsi="Times New Roman" w:cs="Times New Roman"/>
          <w:sz w:val="24"/>
          <w:szCs w:val="24"/>
          <w:lang w:eastAsia="ru-RU"/>
        </w:rPr>
        <w:t>представленное на личном приеме, в форме электронного документа через Единый портал.</w:t>
      </w:r>
    </w:p>
    <w:p w:rsidR="00D93E48" w:rsidRPr="00F0027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Указанное уведомление должно содержать следующие сведения:</w:t>
      </w:r>
    </w:p>
    <w:p w:rsidR="00D93E48" w:rsidRPr="00F0027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1) фамилия, имя, отчество (при наличии), место жительства застройщика,</w:t>
      </w:r>
    </w:p>
    <w:p w:rsidR="00D93E48" w:rsidRPr="00F0027F"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реквизиты документа, удостоверяющего личность (для физического лица);</w:t>
      </w:r>
    </w:p>
    <w:p w:rsidR="00D93E48" w:rsidRPr="00F0027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 наименование и место нахождения застройщика или технического заказчика (для</w:t>
      </w:r>
      <w:r w:rsidR="00CB5024"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юридического лица), а также государственный регистрационный номер записи о</w:t>
      </w:r>
      <w:r w:rsidR="00CB5024"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государственной регистрации юридического лица в едином государственном реестре</w:t>
      </w:r>
      <w:r w:rsidR="00CB5024"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юридических лиц и идентификационный номер налогоплательщика, за исключением</w:t>
      </w:r>
      <w:r w:rsidR="00CB5024"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случая, если заявителем является иностранное юридическое лицо;</w:t>
      </w:r>
    </w:p>
    <w:p w:rsidR="00D93E48" w:rsidRPr="00F0027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w:t>
      </w:r>
    </w:p>
    <w:p w:rsidR="00D93E48" w:rsidRPr="00F0027F"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местоположения земельного участка;</w:t>
      </w:r>
    </w:p>
    <w:p w:rsidR="00D93E48" w:rsidRPr="00F0027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w:t>
      </w:r>
    </w:p>
    <w:p w:rsidR="00D93E48" w:rsidRPr="00F0027F"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наличии прав иных лиц на земельный участок (при наличии таких лиц);</w:t>
      </w:r>
    </w:p>
    <w:p w:rsidR="00D93E48" w:rsidRPr="00F0027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5) сведения о праве застройщика на объект капитального строительства,</w:t>
      </w:r>
    </w:p>
    <w:p w:rsidR="00D93E48" w:rsidRPr="00F0027F" w:rsidRDefault="00D93E48"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подлежащий сносу, а также сведения о наличии прав иных лиц на объект капитального</w:t>
      </w:r>
      <w:r w:rsidR="00CB5024"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строительства, подлежащий сносу (при наличии таких лиц);</w:t>
      </w:r>
    </w:p>
    <w:p w:rsidR="00D93E48" w:rsidRPr="00F0027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w:t>
      </w:r>
      <w:r w:rsidR="00CB5024"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капитального строительства либо о наличии обязательства по сносу самовольной</w:t>
      </w:r>
      <w:r w:rsidR="00CB5024"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постройки в соответствии с земельным законодательством (при наличии так</w:t>
      </w:r>
      <w:r w:rsidR="00BB6FAB">
        <w:rPr>
          <w:rFonts w:ascii="Times New Roman" w:eastAsia="Times New Roman" w:hAnsi="Times New Roman" w:cs="Times New Roman"/>
          <w:sz w:val="24"/>
          <w:szCs w:val="24"/>
          <w:lang w:eastAsia="ru-RU"/>
        </w:rPr>
        <w:t>ого</w:t>
      </w:r>
      <w:r w:rsidRPr="00F0027F">
        <w:rPr>
          <w:rFonts w:ascii="Times New Roman" w:eastAsia="Times New Roman" w:hAnsi="Times New Roman" w:cs="Times New Roman"/>
          <w:sz w:val="24"/>
          <w:szCs w:val="24"/>
          <w:lang w:eastAsia="ru-RU"/>
        </w:rPr>
        <w:t xml:space="preserve"> решения</w:t>
      </w:r>
      <w:r w:rsidR="00BB6FAB">
        <w:rPr>
          <w:rFonts w:ascii="Times New Roman" w:eastAsia="Times New Roman" w:hAnsi="Times New Roman" w:cs="Times New Roman"/>
          <w:sz w:val="24"/>
          <w:szCs w:val="24"/>
          <w:lang w:eastAsia="ru-RU"/>
        </w:rPr>
        <w:t>,</w:t>
      </w:r>
      <w:r w:rsidR="00CB5024"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либо обязательства);</w:t>
      </w:r>
    </w:p>
    <w:p w:rsidR="00D93E48" w:rsidRPr="00F0027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w:t>
      </w:r>
      <w:r w:rsidR="00CB5024"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lastRenderedPageBreak/>
        <w:t>техническим заказчиком.</w:t>
      </w:r>
    </w:p>
    <w:p w:rsidR="00D93E48" w:rsidRPr="00F0027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w:t>
      </w:r>
      <w:r w:rsidR="00CB5024" w:rsidRPr="00F0027F">
        <w:rPr>
          <w:rFonts w:ascii="Times New Roman" w:eastAsia="Times New Roman" w:hAnsi="Times New Roman" w:cs="Times New Roman"/>
          <w:sz w:val="24"/>
          <w:szCs w:val="24"/>
          <w:lang w:eastAsia="ru-RU"/>
        </w:rPr>
        <w:t>8</w:t>
      </w:r>
      <w:r w:rsidRPr="00F0027F">
        <w:rPr>
          <w:rFonts w:ascii="Times New Roman" w:eastAsia="Times New Roman" w:hAnsi="Times New Roman" w:cs="Times New Roman"/>
          <w:sz w:val="24"/>
          <w:szCs w:val="24"/>
          <w:lang w:eastAsia="ru-RU"/>
        </w:rPr>
        <w:t>.1. К уведомлению о планируемом сносе объекта капитального строительства,</w:t>
      </w:r>
      <w:r w:rsidR="00CB5024"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за исключением объектов, указанных в пунктах 1 - 3 части 17 статьи 51</w:t>
      </w:r>
      <w:r w:rsidR="00CB5024"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Градостроительного Кодекса Р</w:t>
      </w:r>
      <w:r w:rsidR="00CB5024" w:rsidRPr="00F0027F">
        <w:rPr>
          <w:rFonts w:ascii="Times New Roman" w:eastAsia="Times New Roman" w:hAnsi="Times New Roman" w:cs="Times New Roman"/>
          <w:sz w:val="24"/>
          <w:szCs w:val="24"/>
          <w:lang w:eastAsia="ru-RU"/>
        </w:rPr>
        <w:t xml:space="preserve">оссийской </w:t>
      </w:r>
      <w:r w:rsidRPr="00F0027F">
        <w:rPr>
          <w:rFonts w:ascii="Times New Roman" w:eastAsia="Times New Roman" w:hAnsi="Times New Roman" w:cs="Times New Roman"/>
          <w:sz w:val="24"/>
          <w:szCs w:val="24"/>
          <w:lang w:eastAsia="ru-RU"/>
        </w:rPr>
        <w:t>Ф</w:t>
      </w:r>
      <w:r w:rsidR="00CB5024" w:rsidRPr="00F0027F">
        <w:rPr>
          <w:rFonts w:ascii="Times New Roman" w:eastAsia="Times New Roman" w:hAnsi="Times New Roman" w:cs="Times New Roman"/>
          <w:sz w:val="24"/>
          <w:szCs w:val="24"/>
          <w:lang w:eastAsia="ru-RU"/>
        </w:rPr>
        <w:t>едерации</w:t>
      </w:r>
      <w:r w:rsidRPr="00F0027F">
        <w:rPr>
          <w:rFonts w:ascii="Times New Roman" w:eastAsia="Times New Roman" w:hAnsi="Times New Roman" w:cs="Times New Roman"/>
          <w:sz w:val="24"/>
          <w:szCs w:val="24"/>
          <w:lang w:eastAsia="ru-RU"/>
        </w:rPr>
        <w:t>, прилагаются следующие документы:</w:t>
      </w:r>
    </w:p>
    <w:p w:rsidR="00D93E48" w:rsidRPr="00F0027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1) результаты и материалы обследования объекта капитального строительства;</w:t>
      </w:r>
    </w:p>
    <w:p w:rsidR="00D93E48" w:rsidRPr="00F0027F" w:rsidRDefault="00D93E48"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rsidR="00DE0667" w:rsidRPr="00F0027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2.9. Для получения муниципальной услуги «Направление уведомлений о завершении сноса объекта капитального строительства» заявитель представляет</w:t>
      </w:r>
      <w:r w:rsidR="00E822D8">
        <w:rPr>
          <w:rFonts w:ascii="Times New Roman" w:eastAsia="Times New Roman" w:hAnsi="Times New Roman" w:cs="Times New Roman"/>
          <w:sz w:val="24"/>
          <w:szCs w:val="24"/>
          <w:lang w:eastAsia="ru-RU"/>
        </w:rPr>
        <w:t xml:space="preserve"> у</w:t>
      </w:r>
      <w:r w:rsidRPr="00F0027F">
        <w:rPr>
          <w:rFonts w:ascii="Times New Roman" w:eastAsia="Times New Roman" w:hAnsi="Times New Roman" w:cs="Times New Roman"/>
          <w:sz w:val="24"/>
          <w:szCs w:val="24"/>
          <w:lang w:eastAsia="ru-RU"/>
        </w:rPr>
        <w:t>ведомление о завершении сноса объекта капитального строительства по форме, утвержденной приказом Минстроя России от 24.01.2019 № 34/пр</w:t>
      </w:r>
      <w:r w:rsidR="00E822D8">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p>
    <w:p w:rsidR="00DE0667" w:rsidRPr="00F0027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E0667" w:rsidRPr="00F0027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1) оформленную в соответствии с законодательством Российской Федерации доверенность (для физических лиц);</w:t>
      </w:r>
    </w:p>
    <w:p w:rsidR="00DE0667" w:rsidRPr="00F0027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E0667" w:rsidRPr="00F0027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3)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E822D8">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 xml:space="preserve"> </w:t>
      </w:r>
    </w:p>
    <w:p w:rsidR="00DE0667" w:rsidRPr="00F0027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4) документ, подтверждающий полномочия представителя заявителя, в случае если уведомление о завершении сноса объекта капитального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r w:rsidR="00E822D8">
        <w:rPr>
          <w:rFonts w:ascii="Times New Roman" w:eastAsia="Times New Roman" w:hAnsi="Times New Roman" w:cs="Times New Roman"/>
          <w:sz w:val="24"/>
          <w:szCs w:val="24"/>
          <w:lang w:eastAsia="ru-RU"/>
        </w:rPr>
        <w:t>;</w:t>
      </w:r>
    </w:p>
    <w:p w:rsidR="00DE0667" w:rsidRPr="00F0027F" w:rsidRDefault="00DE0667"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5) правоустанавливающие документы на земельный участок, объект капитального строительства (предоставляются заявителем, если указанные документы (их копии или сведения, содержащиеся в них) отсутствуют в Едином государственном реестре недвижимости).</w:t>
      </w:r>
    </w:p>
    <w:p w:rsidR="00DE0667" w:rsidRPr="00F0027F" w:rsidRDefault="00DE0667"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4"/>
          <w:szCs w:val="24"/>
          <w:lang w:eastAsia="ru-RU"/>
        </w:rPr>
      </w:pP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2.1</w:t>
      </w:r>
      <w:r w:rsidR="00DE0667" w:rsidRPr="00F0027F">
        <w:rPr>
          <w:rFonts w:ascii="Times New Roman" w:eastAsia="Times New Roman" w:hAnsi="Times New Roman" w:cs="Times New Roman"/>
          <w:sz w:val="24"/>
          <w:szCs w:val="24"/>
          <w:lang w:eastAsia="ru-RU"/>
        </w:rPr>
        <w:t>0</w:t>
      </w:r>
      <w:r w:rsidRPr="00F0027F">
        <w:rPr>
          <w:rFonts w:ascii="Times New Roman" w:eastAsia="Times New Roman" w:hAnsi="Times New Roman" w:cs="Times New Roman"/>
          <w:sz w:val="24"/>
          <w:szCs w:val="24"/>
          <w:lang w:eastAsia="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A94D5A" w:rsidRPr="00F0027F"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1)</w:t>
      </w:r>
      <w:r w:rsidR="00BB6FAB">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(для индивидуальных предпринимателей);</w:t>
      </w:r>
    </w:p>
    <w:p w:rsidR="00A94D5A" w:rsidRPr="00F0027F"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 выписка из Единого государственного реестра юридических лиц (для</w:t>
      </w:r>
    </w:p>
    <w:p w:rsidR="00A94D5A" w:rsidRPr="00F0027F"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юридических лиц);</w:t>
      </w:r>
    </w:p>
    <w:p w:rsidR="00A94D5A" w:rsidRPr="00F0027F"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lastRenderedPageBreak/>
        <w:t>3) выписка из Единого государственного реестра недвижимости о правах на</w:t>
      </w:r>
    </w:p>
    <w:p w:rsidR="00A94D5A" w:rsidRPr="00F0027F"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земельный участок;</w:t>
      </w:r>
    </w:p>
    <w:p w:rsidR="00A94D5A" w:rsidRPr="00F0027F"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4) выписка из Единого государственного реестра недвижимости об основных</w:t>
      </w:r>
    </w:p>
    <w:p w:rsidR="00A94D5A" w:rsidRPr="00F0027F"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характеристиках и зарегистрированных правах на планируемый к сносу объект</w:t>
      </w:r>
    </w:p>
    <w:p w:rsidR="00A94D5A" w:rsidRPr="00F0027F" w:rsidRDefault="00A94D5A" w:rsidP="00F50A7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капитального строительства.</w:t>
      </w:r>
    </w:p>
    <w:p w:rsidR="00A94D5A" w:rsidRPr="00F0027F" w:rsidRDefault="00A94D5A"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Указанные документы запрашиваются уполномоченным органом в органах, в</w:t>
      </w:r>
      <w:r w:rsidR="00F50A7B"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распоряжении которых находятся указанные документы, если заявитель не представил указанные документы самостоятельно.</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w:t>
      </w:r>
      <w:r w:rsidR="00166DA6" w:rsidRPr="00F0027F">
        <w:rPr>
          <w:rFonts w:ascii="Times New Roman" w:eastAsia="Times New Roman" w:hAnsi="Times New Roman" w:cs="Times New Roman"/>
          <w:sz w:val="24"/>
          <w:szCs w:val="24"/>
          <w:lang w:eastAsia="ru-RU"/>
        </w:rPr>
        <w:t>10</w:t>
      </w:r>
      <w:r w:rsidRPr="00F0027F">
        <w:rPr>
          <w:rFonts w:ascii="Times New Roman" w:eastAsia="Times New Roman" w:hAnsi="Times New Roman" w:cs="Times New Roman"/>
          <w:sz w:val="24"/>
          <w:szCs w:val="24"/>
          <w:lang w:eastAsia="ru-RU"/>
        </w:rPr>
        <w:t xml:space="preserve">. При предоставлении муниципальной услуги запрещается требовать от заявителя: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BB6FAB">
          <w:rPr>
            <w:rFonts w:ascii="Times New Roman" w:eastAsia="Times New Roman" w:hAnsi="Times New Roman" w:cs="Times New Roman"/>
            <w:sz w:val="24"/>
            <w:szCs w:val="24"/>
            <w:lang w:eastAsia="ru-RU"/>
          </w:rPr>
          <w:t>части 1 статьи 9</w:t>
        </w:r>
      </w:hyperlink>
      <w:r w:rsidRPr="00BB6FAB">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Федерального закона № 210-ФЗ;</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наличие ошибок в </w:t>
      </w:r>
      <w:r w:rsidR="00A94D5A" w:rsidRPr="00F0027F">
        <w:rPr>
          <w:rFonts w:ascii="Times New Roman" w:eastAsia="Times New Roman" w:hAnsi="Times New Roman" w:cs="Times New Roman"/>
          <w:sz w:val="24"/>
          <w:szCs w:val="24"/>
          <w:lang w:eastAsia="ru-RU"/>
        </w:rPr>
        <w:t>уведомлении</w:t>
      </w:r>
      <w:r w:rsidRPr="00F0027F">
        <w:rPr>
          <w:rFonts w:ascii="Times New Roman" w:eastAsia="Times New Roman" w:hAnsi="Times New Roman" w:cs="Times New Roman"/>
          <w:sz w:val="24"/>
          <w:szCs w:val="24"/>
          <w:lang w:eastAsia="ru-RU"/>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BB6FAB">
          <w:rPr>
            <w:rFonts w:ascii="Times New Roman" w:eastAsia="Times New Roman" w:hAnsi="Times New Roman" w:cs="Times New Roman"/>
            <w:sz w:val="24"/>
            <w:szCs w:val="24"/>
            <w:lang w:eastAsia="ru-RU"/>
          </w:rPr>
          <w:t>пунктом 7.2 части 1 статьи 16</w:t>
        </w:r>
      </w:hyperlink>
      <w:r w:rsidRPr="00BB6FAB">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2.1</w:t>
      </w:r>
      <w:r w:rsidR="00166DA6" w:rsidRPr="00F0027F">
        <w:rPr>
          <w:rFonts w:ascii="Times New Roman" w:eastAsia="Times New Roman" w:hAnsi="Times New Roman" w:cs="Times New Roman"/>
          <w:sz w:val="24"/>
          <w:szCs w:val="24"/>
          <w:lang w:eastAsia="ru-RU"/>
        </w:rPr>
        <w:t>1</w:t>
      </w:r>
      <w:r w:rsidRPr="00F0027F">
        <w:rPr>
          <w:rFonts w:ascii="Times New Roman" w:eastAsia="Times New Roman" w:hAnsi="Times New Roman" w:cs="Times New Roman"/>
          <w:sz w:val="24"/>
          <w:szCs w:val="24"/>
          <w:lang w:eastAsia="ru-RU"/>
        </w:rPr>
        <w:t xml:space="preserve">. Основаниями для отказа в приеме к рассмотрению документов, необходимых для предоставления муниципальной услуги, являются: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 </w:t>
      </w:r>
      <w:r w:rsidR="00A94D5A" w:rsidRPr="00F0027F">
        <w:rPr>
          <w:rFonts w:ascii="Times New Roman" w:eastAsia="Times New Roman" w:hAnsi="Times New Roman" w:cs="Times New Roman"/>
          <w:sz w:val="24"/>
          <w:szCs w:val="24"/>
          <w:lang w:eastAsia="ru-RU"/>
        </w:rPr>
        <w:t>уведомление</w:t>
      </w:r>
      <w:r w:rsidRPr="00F0027F">
        <w:rPr>
          <w:rFonts w:ascii="Times New Roman" w:eastAsia="Times New Roman" w:hAnsi="Times New Roman" w:cs="Times New Roman"/>
          <w:sz w:val="24"/>
          <w:szCs w:val="24"/>
          <w:lang w:eastAsia="ru-RU"/>
        </w:rPr>
        <w:t xml:space="preserve"> подано в орган государственной власти, орган местного самоуправления, в полномочия которых не входит предоставление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 к </w:t>
      </w:r>
      <w:r w:rsidR="00A94D5A" w:rsidRPr="00F0027F">
        <w:rPr>
          <w:rFonts w:ascii="Times New Roman" w:eastAsia="Times New Roman" w:hAnsi="Times New Roman" w:cs="Times New Roman"/>
          <w:sz w:val="24"/>
          <w:szCs w:val="24"/>
          <w:lang w:eastAsia="ru-RU"/>
        </w:rPr>
        <w:t>уведомлению</w:t>
      </w:r>
      <w:r w:rsidRPr="00F0027F">
        <w:rPr>
          <w:rFonts w:ascii="Times New Roman" w:eastAsia="Times New Roman" w:hAnsi="Times New Roman" w:cs="Times New Roman"/>
          <w:sz w:val="24"/>
          <w:szCs w:val="24"/>
          <w:lang w:eastAsia="ru-RU"/>
        </w:rPr>
        <w:t xml:space="preserve"> не приложены документы, предусмотренные пунктом 3 статьи 39.29 ЗК РФ;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4. представленные документы утратили силу на момент обращения заявителя с </w:t>
      </w:r>
      <w:r w:rsidR="00A94D5A" w:rsidRPr="00F0027F">
        <w:rPr>
          <w:rFonts w:ascii="Times New Roman" w:eastAsia="Times New Roman" w:hAnsi="Times New Roman" w:cs="Times New Roman"/>
          <w:sz w:val="24"/>
          <w:szCs w:val="24"/>
          <w:lang w:eastAsia="ru-RU"/>
        </w:rPr>
        <w:t>уведомлением</w:t>
      </w:r>
      <w:r w:rsidRPr="00F0027F">
        <w:rPr>
          <w:rFonts w:ascii="Times New Roman" w:eastAsia="Times New Roman" w:hAnsi="Times New Roman" w:cs="Times New Roman"/>
          <w:sz w:val="24"/>
          <w:szCs w:val="24"/>
          <w:lang w:eastAsia="ru-RU"/>
        </w:rPr>
        <w:t xml:space="preserve">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7. </w:t>
      </w:r>
      <w:r w:rsidR="00A94D5A" w:rsidRPr="00F0027F">
        <w:rPr>
          <w:rFonts w:ascii="Times New Roman" w:eastAsia="Times New Roman" w:hAnsi="Times New Roman" w:cs="Times New Roman"/>
          <w:sz w:val="24"/>
          <w:szCs w:val="24"/>
          <w:lang w:eastAsia="ru-RU"/>
        </w:rPr>
        <w:t>уведомления</w:t>
      </w:r>
      <w:r w:rsidRPr="00F0027F">
        <w:rPr>
          <w:rFonts w:ascii="Times New Roman" w:eastAsia="Times New Roman" w:hAnsi="Times New Roman" w:cs="Times New Roman"/>
          <w:sz w:val="24"/>
          <w:szCs w:val="24"/>
          <w:lang w:eastAsia="ru-RU"/>
        </w:rPr>
        <w:t xml:space="preserve"> и документы, необходимые для предоставления услуги, поданы в электронной форме с нарушением установленных требований;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9. наличие противоречивых сведений в заявлении и приложенных к нему документах;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2.1</w:t>
      </w:r>
      <w:r w:rsidR="00166DA6" w:rsidRPr="00F0027F">
        <w:rPr>
          <w:rFonts w:ascii="Times New Roman" w:eastAsia="Times New Roman" w:hAnsi="Times New Roman" w:cs="Times New Roman"/>
          <w:sz w:val="24"/>
          <w:szCs w:val="24"/>
          <w:lang w:eastAsia="ru-RU"/>
        </w:rPr>
        <w:t>2</w:t>
      </w:r>
      <w:r w:rsidRPr="00F0027F">
        <w:rPr>
          <w:rFonts w:ascii="Times New Roman" w:eastAsia="Times New Roman" w:hAnsi="Times New Roman" w:cs="Times New Roman"/>
          <w:sz w:val="24"/>
          <w:szCs w:val="24"/>
          <w:lang w:eastAsia="ru-RU"/>
        </w:rPr>
        <w:t xml:space="preserve">. Решение об отказе в приеме документов, необходимых для предоставления муниципальной услуги, по форме, приведенной в приложении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2.1</w:t>
      </w:r>
      <w:r w:rsidR="00166DA6" w:rsidRPr="00F0027F">
        <w:rPr>
          <w:rFonts w:ascii="Times New Roman" w:eastAsia="Times New Roman" w:hAnsi="Times New Roman" w:cs="Times New Roman"/>
          <w:sz w:val="24"/>
          <w:szCs w:val="24"/>
          <w:lang w:eastAsia="ru-RU"/>
        </w:rPr>
        <w:t>3</w:t>
      </w:r>
      <w:r w:rsidRPr="00F0027F">
        <w:rPr>
          <w:rFonts w:ascii="Times New Roman" w:eastAsia="Times New Roman" w:hAnsi="Times New Roman" w:cs="Times New Roman"/>
          <w:sz w:val="24"/>
          <w:szCs w:val="24"/>
          <w:lang w:eastAsia="ru-RU"/>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предоставлении муниципальной услуги</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2.1</w:t>
      </w:r>
      <w:r w:rsidR="00166DA6" w:rsidRPr="00F0027F">
        <w:rPr>
          <w:rFonts w:ascii="Times New Roman" w:eastAsia="Times New Roman" w:hAnsi="Times New Roman" w:cs="Times New Roman"/>
          <w:sz w:val="24"/>
          <w:szCs w:val="24"/>
          <w:lang w:eastAsia="ru-RU"/>
        </w:rPr>
        <w:t>4</w:t>
      </w:r>
      <w:r w:rsidRPr="00F0027F">
        <w:rPr>
          <w:rFonts w:ascii="Times New Roman" w:eastAsia="Times New Roman" w:hAnsi="Times New Roman" w:cs="Times New Roman"/>
          <w:sz w:val="24"/>
          <w:szCs w:val="24"/>
          <w:lang w:eastAsia="ru-RU"/>
        </w:rPr>
        <w:t xml:space="preserve">. Оснований для приостановления предоставления муниципальной услуги законодательством Российской Федерации не предусмотрено. </w:t>
      </w:r>
    </w:p>
    <w:p w:rsidR="00EF2C1C" w:rsidRPr="00F0027F" w:rsidRDefault="00EF2C1C" w:rsidP="00F50A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2.1</w:t>
      </w:r>
      <w:r w:rsidR="00166DA6" w:rsidRPr="00F0027F">
        <w:rPr>
          <w:rFonts w:ascii="Times New Roman" w:eastAsia="Times New Roman" w:hAnsi="Times New Roman" w:cs="Times New Roman"/>
          <w:sz w:val="24"/>
          <w:szCs w:val="24"/>
          <w:lang w:eastAsia="ru-RU"/>
        </w:rPr>
        <w:t>5</w:t>
      </w:r>
      <w:r w:rsidRPr="00F0027F">
        <w:rPr>
          <w:rFonts w:ascii="Times New Roman" w:eastAsia="Times New Roman" w:hAnsi="Times New Roman" w:cs="Times New Roman"/>
          <w:sz w:val="24"/>
          <w:szCs w:val="24"/>
          <w:lang w:eastAsia="ru-RU"/>
        </w:rPr>
        <w:t xml:space="preserve">. Основания для отказа в предоставлении муниципальной услуги: </w:t>
      </w:r>
    </w:p>
    <w:p w:rsidR="00C5733C" w:rsidRPr="00F0027F" w:rsidRDefault="00C5733C" w:rsidP="00BB6FAB">
      <w:pPr>
        <w:widowControl w:val="0"/>
        <w:autoSpaceDE w:val="0"/>
        <w:autoSpaceDN w:val="0"/>
        <w:adjustRightInd w:val="0"/>
        <w:spacing w:after="0" w:line="240" w:lineRule="auto"/>
        <w:ind w:firstLine="27"/>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1) отсутствие у заявителя права на получение муниципальной услуги;</w:t>
      </w:r>
      <w:r w:rsidRPr="00F0027F">
        <w:rPr>
          <w:rFonts w:ascii="Times New Roman" w:eastAsia="Times New Roman" w:hAnsi="Times New Roman" w:cs="Times New Roman"/>
          <w:sz w:val="24"/>
          <w:szCs w:val="24"/>
          <w:lang w:eastAsia="ru-RU"/>
        </w:rPr>
        <w:br/>
        <w:t>2) непредставление или представлени</w:t>
      </w:r>
      <w:r w:rsidR="00166DA6" w:rsidRPr="00F0027F">
        <w:rPr>
          <w:rFonts w:ascii="Times New Roman" w:eastAsia="Times New Roman" w:hAnsi="Times New Roman" w:cs="Times New Roman"/>
          <w:sz w:val="24"/>
          <w:szCs w:val="24"/>
          <w:lang w:eastAsia="ru-RU"/>
        </w:rPr>
        <w:t>е не в полном объеме документов</w:t>
      </w:r>
      <w:r w:rsidRPr="00F0027F">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br/>
      </w:r>
      <w:r w:rsidRPr="00F0027F">
        <w:rPr>
          <w:rFonts w:ascii="Times New Roman" w:eastAsia="Times New Roman" w:hAnsi="Times New Roman" w:cs="Times New Roman"/>
          <w:sz w:val="24"/>
          <w:szCs w:val="24"/>
          <w:lang w:eastAsia="ru-RU"/>
        </w:rPr>
        <w:lastRenderedPageBreak/>
        <w:t>3) направление уведомления о заверш</w:t>
      </w:r>
      <w:r w:rsidR="005A1216" w:rsidRPr="00F0027F">
        <w:rPr>
          <w:rFonts w:ascii="Times New Roman" w:eastAsia="Times New Roman" w:hAnsi="Times New Roman" w:cs="Times New Roman"/>
          <w:sz w:val="24"/>
          <w:szCs w:val="24"/>
          <w:lang w:eastAsia="ru-RU"/>
        </w:rPr>
        <w:t xml:space="preserve">ении сноса объекта капитального </w:t>
      </w:r>
      <w:r w:rsidRPr="00F0027F">
        <w:rPr>
          <w:rFonts w:ascii="Times New Roman" w:eastAsia="Times New Roman" w:hAnsi="Times New Roman" w:cs="Times New Roman"/>
          <w:sz w:val="24"/>
          <w:szCs w:val="24"/>
          <w:lang w:eastAsia="ru-RU"/>
        </w:rPr>
        <w:t>строительства за пределами срока, указанного в части 12 статьи 55.31 </w:t>
      </w:r>
      <w:hyperlink r:id="rId10" w:anchor="64U0IK" w:history="1">
        <w:r w:rsidRPr="00BB6FAB">
          <w:rPr>
            <w:rStyle w:val="af3"/>
            <w:rFonts w:ascii="Times New Roman" w:eastAsia="Times New Roman" w:hAnsi="Times New Roman"/>
            <w:color w:val="auto"/>
            <w:sz w:val="24"/>
            <w:szCs w:val="24"/>
            <w:u w:val="none"/>
            <w:lang w:eastAsia="ru-RU"/>
          </w:rPr>
          <w:t>Градостроительного кодекса Российской</w:t>
        </w:r>
        <w:r w:rsidR="00BB6FAB">
          <w:rPr>
            <w:rStyle w:val="af3"/>
            <w:rFonts w:ascii="Times New Roman" w:eastAsia="Times New Roman" w:hAnsi="Times New Roman"/>
            <w:color w:val="auto"/>
            <w:sz w:val="24"/>
            <w:szCs w:val="24"/>
            <w:u w:val="none"/>
            <w:lang w:eastAsia="ru-RU"/>
          </w:rPr>
          <w:t xml:space="preserve"> </w:t>
        </w:r>
        <w:r w:rsidRPr="00BB6FAB">
          <w:rPr>
            <w:rStyle w:val="af3"/>
            <w:rFonts w:ascii="Times New Roman" w:eastAsia="Times New Roman" w:hAnsi="Times New Roman"/>
            <w:color w:val="auto"/>
            <w:sz w:val="24"/>
            <w:szCs w:val="24"/>
            <w:u w:val="none"/>
            <w:lang w:eastAsia="ru-RU"/>
          </w:rPr>
          <w:t>Федерации</w:t>
        </w:r>
      </w:hyperlink>
      <w:r w:rsidRPr="00BB6FAB">
        <w:rPr>
          <w:rFonts w:ascii="Times New Roman" w:eastAsia="Times New Roman" w:hAnsi="Times New Roman" w:cs="Times New Roman"/>
          <w:sz w:val="24"/>
          <w:szCs w:val="24"/>
          <w:lang w:eastAsia="ru-RU"/>
        </w:rPr>
        <w:t>;</w:t>
      </w:r>
      <w:r w:rsidRPr="00BB6FAB">
        <w:rPr>
          <w:rFonts w:ascii="Times New Roman" w:eastAsia="Times New Roman" w:hAnsi="Times New Roman" w:cs="Times New Roman"/>
          <w:sz w:val="24"/>
          <w:szCs w:val="24"/>
          <w:lang w:eastAsia="ru-RU"/>
        </w:rPr>
        <w:br/>
      </w:r>
      <w:r w:rsidRPr="00F0027F">
        <w:rPr>
          <w:rFonts w:ascii="Times New Roman" w:eastAsia="Times New Roman" w:hAnsi="Times New Roman" w:cs="Times New Roman"/>
          <w:sz w:val="24"/>
          <w:szCs w:val="24"/>
          <w:lang w:eastAsia="ru-RU"/>
        </w:rPr>
        <w:t>4) уведомление содержит сведения об объекте, который не является объектом капитального строительства.</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2.1</w:t>
      </w:r>
      <w:r w:rsidR="00166DA6" w:rsidRPr="00F0027F">
        <w:rPr>
          <w:rFonts w:ascii="Times New Roman" w:eastAsia="Times New Roman" w:hAnsi="Times New Roman" w:cs="Times New Roman"/>
          <w:sz w:val="24"/>
          <w:szCs w:val="24"/>
          <w:lang w:eastAsia="ru-RU"/>
        </w:rPr>
        <w:t>6</w:t>
      </w:r>
      <w:r w:rsidRPr="00F0027F">
        <w:rPr>
          <w:rFonts w:ascii="Times New Roman" w:eastAsia="Times New Roman" w:hAnsi="Times New Roman" w:cs="Times New Roman"/>
          <w:sz w:val="24"/>
          <w:szCs w:val="24"/>
          <w:lang w:eastAsia="ru-RU"/>
        </w:rPr>
        <w:t xml:space="preserve">. Необходимыми и обязательными для предоставления муниципальной услуги являются следующие услуги: </w:t>
      </w:r>
    </w:p>
    <w:p w:rsidR="00166DA6" w:rsidRPr="00F0027F" w:rsidRDefault="00166DA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подготовка проекта организации работ по сносу объекта капитального строительства (при необходимости);</w:t>
      </w:r>
    </w:p>
    <w:p w:rsidR="00166DA6" w:rsidRPr="00F0027F" w:rsidRDefault="00166DA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выдача документа, подтверждающего обследование объекта капитального строительства (при необходимости).</w:t>
      </w:r>
    </w:p>
    <w:p w:rsidR="008209CD" w:rsidRPr="00F0027F" w:rsidRDefault="008209CD"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166DA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2.17</w:t>
      </w:r>
      <w:r w:rsidR="00EF2C1C" w:rsidRPr="00F0027F">
        <w:rPr>
          <w:rFonts w:ascii="Times New Roman" w:eastAsia="Times New Roman" w:hAnsi="Times New Roman" w:cs="Times New Roman"/>
          <w:sz w:val="24"/>
          <w:szCs w:val="24"/>
          <w:lang w:eastAsia="ru-RU"/>
        </w:rPr>
        <w:t xml:space="preserve">. Предоставление муниципальной услуги осуществляется бесплатно. </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166DA6"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w:t>
      </w:r>
      <w:r w:rsidR="00166DA6" w:rsidRPr="00F0027F">
        <w:rPr>
          <w:rFonts w:ascii="Times New Roman" w:eastAsia="Times New Roman" w:hAnsi="Times New Roman" w:cs="Times New Roman"/>
          <w:sz w:val="24"/>
          <w:szCs w:val="24"/>
          <w:lang w:eastAsia="ru-RU"/>
        </w:rPr>
        <w:t>18</w:t>
      </w:r>
      <w:r w:rsidRPr="00F0027F">
        <w:rPr>
          <w:rFonts w:ascii="Times New Roman" w:eastAsia="Times New Roman" w:hAnsi="Times New Roman" w:cs="Times New Roman"/>
          <w:sz w:val="24"/>
          <w:szCs w:val="24"/>
          <w:lang w:eastAsia="ru-RU"/>
        </w:rPr>
        <w:t>.</w:t>
      </w:r>
      <w:r w:rsidR="00166DA6" w:rsidRPr="00F0027F">
        <w:rPr>
          <w:sz w:val="24"/>
          <w:szCs w:val="24"/>
        </w:rPr>
        <w:t xml:space="preserve"> </w:t>
      </w:r>
      <w:r w:rsidR="00166DA6" w:rsidRPr="00F0027F">
        <w:rPr>
          <w:rFonts w:ascii="Times New Roman" w:eastAsia="Times New Roman" w:hAnsi="Times New Roman" w:cs="Times New Roman"/>
          <w:sz w:val="24"/>
          <w:szCs w:val="24"/>
          <w:lang w:eastAsia="ru-RU"/>
        </w:rPr>
        <w:t>Порядок, размер и основания взимания платы за предоставление услуг, определяется организациями, предоставляющими данные услуги.</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2C1C" w:rsidRPr="00F0027F" w:rsidRDefault="00787603"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2.19</w:t>
      </w:r>
      <w:r w:rsidR="00EF2C1C" w:rsidRPr="00F0027F">
        <w:rPr>
          <w:rFonts w:ascii="Times New Roman" w:eastAsia="Times New Roman"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2.2</w:t>
      </w:r>
      <w:r w:rsidR="00787603" w:rsidRPr="00F0027F">
        <w:rPr>
          <w:rFonts w:ascii="Times New Roman" w:eastAsia="Times New Roman" w:hAnsi="Times New Roman" w:cs="Times New Roman"/>
          <w:sz w:val="24"/>
          <w:szCs w:val="24"/>
          <w:lang w:eastAsia="ru-RU"/>
        </w:rPr>
        <w:t>0</w:t>
      </w:r>
      <w:r w:rsidRPr="00F0027F">
        <w:rPr>
          <w:rFonts w:ascii="Times New Roman" w:eastAsia="Times New Roman" w:hAnsi="Times New Roman" w:cs="Times New Roman"/>
          <w:sz w:val="24"/>
          <w:szCs w:val="24"/>
          <w:lang w:eastAsia="ru-RU"/>
        </w:rPr>
        <w:t xml:space="preserve">.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2A766C" w:rsidRPr="00F0027F" w:rsidRDefault="002A766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2.2</w:t>
      </w:r>
      <w:r w:rsidR="00787603" w:rsidRPr="00F0027F">
        <w:rPr>
          <w:rFonts w:ascii="Times New Roman" w:eastAsia="Times New Roman" w:hAnsi="Times New Roman" w:cs="Times New Roman"/>
          <w:sz w:val="24"/>
          <w:szCs w:val="24"/>
          <w:lang w:eastAsia="ru-RU"/>
        </w:rPr>
        <w:t>1</w:t>
      </w:r>
      <w:r w:rsidRPr="00F0027F">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w:t>
      </w:r>
      <w:r w:rsidRPr="00F0027F">
        <w:rPr>
          <w:rFonts w:ascii="Times New Roman" w:eastAsia="Times New Roman" w:hAnsi="Times New Roman" w:cs="Times New Roman"/>
          <w:sz w:val="24"/>
          <w:szCs w:val="24"/>
          <w:lang w:eastAsia="ru-RU"/>
        </w:rPr>
        <w:lastRenderedPageBreak/>
        <w:t xml:space="preserve">(строения),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наименование;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местонахождение и юридический адрес;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режим работы;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график приема;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номера телефонов для справок.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средствами оказания первой медицинской помощи;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туалетными комнатами для посетителей.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lastRenderedPageBreak/>
        <w:t xml:space="preserve">сопровождение инвалидов, имеющих стойкие расстройства функции зрения и самостоятельного передвижения;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допуск сурдопереводчика и тифлосурдопереводчика;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Показатели доступности и качества муниципальной услуги</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2.2</w:t>
      </w:r>
      <w:r w:rsidR="00787603" w:rsidRPr="00F0027F">
        <w:rPr>
          <w:rFonts w:ascii="Times New Roman" w:eastAsia="Times New Roman" w:hAnsi="Times New Roman" w:cs="Times New Roman"/>
          <w:sz w:val="24"/>
          <w:szCs w:val="24"/>
          <w:lang w:eastAsia="ru-RU"/>
        </w:rPr>
        <w:t>2</w:t>
      </w:r>
      <w:r w:rsidRPr="00F0027F">
        <w:rPr>
          <w:rFonts w:ascii="Times New Roman" w:eastAsia="Times New Roman" w:hAnsi="Times New Roman" w:cs="Times New Roman"/>
          <w:sz w:val="24"/>
          <w:szCs w:val="24"/>
          <w:lang w:eastAsia="ru-RU"/>
        </w:rPr>
        <w:t xml:space="preserve">. Основными показателями доступности предоставления муниципальной услуги являются: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2.2</w:t>
      </w:r>
      <w:r w:rsidR="00787603" w:rsidRPr="00F0027F">
        <w:rPr>
          <w:rFonts w:ascii="Times New Roman" w:eastAsia="Times New Roman" w:hAnsi="Times New Roman" w:cs="Times New Roman"/>
          <w:sz w:val="24"/>
          <w:szCs w:val="24"/>
          <w:lang w:eastAsia="ru-RU"/>
        </w:rPr>
        <w:t>3</w:t>
      </w:r>
      <w:r w:rsidRPr="00F0027F">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w:t>
      </w:r>
      <w:r w:rsidR="00E822D8">
        <w:rPr>
          <w:rFonts w:ascii="Times New Roman" w:eastAsia="Times New Roman" w:hAnsi="Times New Roman" w:cs="Times New Roman"/>
          <w:sz w:val="24"/>
          <w:szCs w:val="24"/>
          <w:lang w:eastAsia="ru-RU"/>
        </w:rPr>
        <w:t>,</w:t>
      </w:r>
      <w:r w:rsidRPr="00F0027F">
        <w:rPr>
          <w:rFonts w:ascii="Times New Roman" w:eastAsia="Times New Roman" w:hAnsi="Times New Roman" w:cs="Times New Roman"/>
          <w:sz w:val="24"/>
          <w:szCs w:val="24"/>
          <w:lang w:eastAsia="ru-RU"/>
        </w:rPr>
        <w:t xml:space="preserve"> которых вынесены решения об удовлетворении (частичном удовлетворении) требований заявителей.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2.2</w:t>
      </w:r>
      <w:r w:rsidR="00787603" w:rsidRPr="00F0027F">
        <w:rPr>
          <w:rFonts w:ascii="Times New Roman" w:eastAsia="Times New Roman" w:hAnsi="Times New Roman" w:cs="Times New Roman"/>
          <w:sz w:val="24"/>
          <w:szCs w:val="24"/>
          <w:lang w:eastAsia="ru-RU"/>
        </w:rPr>
        <w:t>4</w:t>
      </w:r>
      <w:r w:rsidRPr="00F0027F">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2.2</w:t>
      </w:r>
      <w:r w:rsidR="00787603" w:rsidRPr="00F0027F">
        <w:rPr>
          <w:rFonts w:ascii="Times New Roman" w:eastAsia="Times New Roman" w:hAnsi="Times New Roman" w:cs="Times New Roman"/>
          <w:sz w:val="24"/>
          <w:szCs w:val="24"/>
          <w:lang w:eastAsia="ru-RU"/>
        </w:rPr>
        <w:t>5</w:t>
      </w:r>
      <w:r w:rsidRPr="00F0027F">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F0027F">
        <w:rPr>
          <w:rFonts w:ascii="Times New Roman" w:eastAsia="Times New Roman" w:hAnsi="Times New Roman" w:cs="Times New Roman"/>
          <w:sz w:val="24"/>
          <w:szCs w:val="24"/>
          <w:lang w:eastAsia="ru-RU"/>
        </w:rPr>
        <w:lastRenderedPageBreak/>
        <w:t xml:space="preserve">муниципальной услуги с использованием интерактивной формы в электронном виде.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2.2</w:t>
      </w:r>
      <w:r w:rsidR="00787603" w:rsidRPr="00F0027F">
        <w:rPr>
          <w:rFonts w:ascii="Times New Roman" w:eastAsia="Times New Roman" w:hAnsi="Times New Roman" w:cs="Times New Roman"/>
          <w:sz w:val="24"/>
          <w:szCs w:val="24"/>
          <w:lang w:eastAsia="ru-RU"/>
        </w:rPr>
        <w:t>6</w:t>
      </w:r>
      <w:r w:rsidRPr="00F0027F">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xml, doc, docx, odt, xls, xlsx, ods, pdf, jpg, jpeg, zip, rar, sig, png, bmp, tiff.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Электронные документы должны обеспечивать: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F0027F"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val="en-US" w:eastAsia="ru-RU"/>
        </w:rPr>
        <w:t>III</w:t>
      </w:r>
      <w:r w:rsidRPr="00F0027F">
        <w:rPr>
          <w:rFonts w:ascii="Times New Roman" w:eastAsia="Times New Roman" w:hAnsi="Times New Roman" w:cs="Times New Roman"/>
          <w:b/>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F2C1C" w:rsidRPr="00F0027F" w:rsidRDefault="00EF2C1C" w:rsidP="00EF2C1C">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ru-RU"/>
        </w:rPr>
      </w:pPr>
    </w:p>
    <w:p w:rsidR="00EF2C1C" w:rsidRPr="00F0027F" w:rsidRDefault="00EF2C1C" w:rsidP="00EF2C1C">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Исчерпывающий перечень административных процедур</w:t>
      </w:r>
    </w:p>
    <w:p w:rsidR="00EF2C1C" w:rsidRPr="00F0027F" w:rsidRDefault="00EF2C1C" w:rsidP="00EF2C1C">
      <w:pPr>
        <w:widowControl w:val="0"/>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3.1. Предоставление муниципальной услуги включает в себя следующие административные процедуры: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проверка документов и регистрация заявления;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рассмотрение документов и сведений; принятие решения о предоставлении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выдача результата на бумажном носителе (опционально).</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lastRenderedPageBreak/>
        <w:t xml:space="preserve">Описание административных процедур представлено в приложении № </w:t>
      </w:r>
      <w:r w:rsidR="006932E0" w:rsidRPr="00F0027F">
        <w:rPr>
          <w:rFonts w:ascii="Times New Roman" w:eastAsia="Times New Roman" w:hAnsi="Times New Roman" w:cs="Times New Roman"/>
          <w:sz w:val="24"/>
          <w:szCs w:val="24"/>
          <w:lang w:eastAsia="ru-RU"/>
        </w:rPr>
        <w:t>2</w:t>
      </w:r>
      <w:r w:rsidRPr="00F0027F">
        <w:rPr>
          <w:rFonts w:ascii="Times New Roman" w:eastAsia="Times New Roman" w:hAnsi="Times New Roman" w:cs="Times New Roman"/>
          <w:sz w:val="24"/>
          <w:szCs w:val="24"/>
          <w:lang w:eastAsia="ru-RU"/>
        </w:rPr>
        <w:t xml:space="preserve"> к настоящему Регламенту</w:t>
      </w:r>
      <w:r w:rsidR="00787603" w:rsidRPr="00F0027F">
        <w:rPr>
          <w:rFonts w:ascii="Times New Roman" w:eastAsia="Times New Roman" w:hAnsi="Times New Roman" w:cs="Times New Roman"/>
          <w:sz w:val="24"/>
          <w:szCs w:val="24"/>
          <w:lang w:eastAsia="ru-RU"/>
        </w:rPr>
        <w:t>.</w:t>
      </w:r>
    </w:p>
    <w:p w:rsidR="00787603" w:rsidRPr="00F0027F" w:rsidRDefault="00787603" w:rsidP="00EF2C1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p>
    <w:p w:rsidR="00EF2C1C" w:rsidRPr="00F0027F" w:rsidRDefault="00787603"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П</w:t>
      </w:r>
      <w:r w:rsidR="00EF2C1C" w:rsidRPr="00F0027F">
        <w:rPr>
          <w:rFonts w:ascii="Times New Roman" w:eastAsia="Times New Roman" w:hAnsi="Times New Roman" w:cs="Times New Roman"/>
          <w:b/>
          <w:sz w:val="24"/>
          <w:szCs w:val="24"/>
          <w:lang w:eastAsia="ru-RU"/>
        </w:rPr>
        <w:t>еречень административных процедур (действий) при предоставлении муниципальной услуги услуг в электронной форме</w:t>
      </w:r>
    </w:p>
    <w:p w:rsidR="00EF2C1C" w:rsidRPr="00F0027F"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3.2. При предоставлении муниципальной услуги в электронной форме заявителю обеспечиваются: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A1216" w:rsidRPr="00F0027F" w:rsidRDefault="005A1216"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Порядок осуществления административных процедур (действий) в электронной форме</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3.3. Формирование заявления.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При формировании заявления заявителю обеспечивается: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заявления;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а) прием документов, необходимых для предоставления муниципальной услуги, и </w:t>
      </w:r>
      <w:r w:rsidRPr="00F0027F">
        <w:rPr>
          <w:rFonts w:ascii="Times New Roman" w:eastAsia="Times New Roman" w:hAnsi="Times New Roman" w:cs="Times New Roman"/>
          <w:sz w:val="24"/>
          <w:szCs w:val="24"/>
          <w:lang w:eastAsia="ru-RU"/>
        </w:rPr>
        <w:lastRenderedPageBreak/>
        <w:t xml:space="preserve">направление заявителю электронного сообщения о поступлении заявления;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Ответственное должностное лицо: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проверяет наличие электронных заявлений, поступивших с ЕПГУ, с периодом не реже 2 раз в день;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рассматривает поступившие заявления и приложенные образы документов (документы);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производит действия в соответствии с пунктом 3.4 настоящего Регламента.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3.8. Оценка качества предоставления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w:t>
      </w:r>
      <w:r w:rsidRPr="00F0027F">
        <w:rPr>
          <w:rFonts w:ascii="Times New Roman" w:eastAsia="Times New Roman" w:hAnsi="Times New Roman" w:cs="Times New Roman"/>
          <w:sz w:val="24"/>
          <w:szCs w:val="24"/>
          <w:lang w:eastAsia="ru-RU"/>
        </w:rPr>
        <w:lastRenderedPageBreak/>
        <w:t xml:space="preserve">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F0027F">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p>
    <w:p w:rsidR="00EF2C1C" w:rsidRPr="00F0027F"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F2C1C" w:rsidRPr="00F0027F"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3.11. Основания отказа в приеме заявления об исправлении опечаток и ошибок указаны в пункте 2.1</w:t>
      </w:r>
      <w:r w:rsidR="006725BE" w:rsidRPr="00F0027F">
        <w:rPr>
          <w:rFonts w:ascii="Times New Roman" w:eastAsia="Times New Roman" w:hAnsi="Times New Roman" w:cs="Times New Roman"/>
          <w:sz w:val="24"/>
          <w:szCs w:val="24"/>
          <w:lang w:eastAsia="ru-RU"/>
        </w:rPr>
        <w:t>1</w:t>
      </w:r>
      <w:r w:rsidRPr="00F0027F">
        <w:rPr>
          <w:rFonts w:ascii="Times New Roman" w:eastAsia="Times New Roman" w:hAnsi="Times New Roman" w:cs="Times New Roman"/>
          <w:sz w:val="24"/>
          <w:szCs w:val="24"/>
          <w:lang w:eastAsia="ru-RU"/>
        </w:rPr>
        <w:t xml:space="preserve"> настоящего Регламента.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6725BE" w:rsidRPr="00F0027F" w:rsidRDefault="006725BE"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val="en-US" w:eastAsia="ru-RU"/>
        </w:rPr>
        <w:t>IV</w:t>
      </w:r>
      <w:r w:rsidRPr="00F0027F">
        <w:rPr>
          <w:rFonts w:ascii="Times New Roman" w:eastAsia="Times New Roman" w:hAnsi="Times New Roman" w:cs="Times New Roman"/>
          <w:b/>
          <w:sz w:val="24"/>
          <w:szCs w:val="24"/>
          <w:lang w:eastAsia="ru-RU"/>
        </w:rPr>
        <w:t xml:space="preserve"> Формы контроля за исполнением административного регламента</w:t>
      </w:r>
    </w:p>
    <w:p w:rsidR="00EF2C1C" w:rsidRPr="00F0027F"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F2C1C" w:rsidRPr="00F0027F" w:rsidRDefault="00EF2C1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766C" w:rsidRPr="00F0027F" w:rsidRDefault="002A766C" w:rsidP="00EF2C1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9300B1">
        <w:rPr>
          <w:rFonts w:ascii="Times New Roman" w:eastAsia="Times New Roman" w:hAnsi="Times New Roman" w:cs="Times New Roman"/>
          <w:sz w:val="24"/>
          <w:szCs w:val="24"/>
          <w:lang w:eastAsia="ru-RU"/>
        </w:rPr>
        <w:t>Рыбаловского</w:t>
      </w:r>
      <w:r w:rsidR="00DF259D" w:rsidRPr="00F0027F">
        <w:rPr>
          <w:rFonts w:ascii="Times New Roman" w:eastAsia="Times New Roman" w:hAnsi="Times New Roman" w:cs="Times New Roman"/>
          <w:sz w:val="24"/>
          <w:szCs w:val="24"/>
          <w:lang w:eastAsia="ru-RU"/>
        </w:rPr>
        <w:t xml:space="preserve"> сельского поселения.</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решений о предоставлении (об отказе в предоставлении) государственной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выявления и устранения нарушений прав граждан;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рассмотрения, принятия решений и подготовки ответов на обращения граждан, </w:t>
      </w:r>
      <w:r w:rsidRPr="00F0027F">
        <w:rPr>
          <w:rFonts w:ascii="Times New Roman" w:eastAsia="Times New Roman" w:hAnsi="Times New Roman" w:cs="Times New Roman"/>
          <w:sz w:val="24"/>
          <w:szCs w:val="24"/>
          <w:lang w:eastAsia="ru-RU"/>
        </w:rPr>
        <w:lastRenderedPageBreak/>
        <w:t>содержащие жалобы на решения, действия (бездействие) должностных лиц.</w:t>
      </w:r>
    </w:p>
    <w:p w:rsidR="00EF2C1C" w:rsidRPr="00F0027F"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2C1C" w:rsidRPr="00F0027F"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соблюдение сроков предоставления муниципальной услуги;</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соблюдение положений настоящего Регламента;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правильность и обоснованность принятого решения об отказе в предоставлении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4.4. Основанием для проведения внеплановых проверок являются: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F2C1C" w:rsidRPr="00F0027F"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F2C1C" w:rsidRPr="00F0027F" w:rsidRDefault="00EF2C1C" w:rsidP="00EF2C1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F2C1C" w:rsidRPr="00F0027F" w:rsidRDefault="00EF2C1C" w:rsidP="00EF2C1C">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F0027F">
        <w:rPr>
          <w:rFonts w:ascii="Times New Roman" w:eastAsia="Times New Roman" w:hAnsi="Times New Roman" w:cs="Times New Roman"/>
          <w:sz w:val="24"/>
          <w:szCs w:val="24"/>
          <w:lang w:eastAsia="ru-RU"/>
        </w:rPr>
        <w:lastRenderedPageBreak/>
        <w:t>предложения.</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Федеральным законом от 27</w:t>
      </w:r>
      <w:r w:rsidR="005A1216" w:rsidRPr="00F0027F">
        <w:rPr>
          <w:rFonts w:ascii="Times New Roman" w:eastAsia="Times New Roman" w:hAnsi="Times New Roman" w:cs="Times New Roman"/>
          <w:sz w:val="24"/>
          <w:szCs w:val="24"/>
          <w:lang w:eastAsia="ru-RU"/>
        </w:rPr>
        <w:t xml:space="preserve"> июля </w:t>
      </w:r>
      <w:r w:rsidRPr="00F0027F">
        <w:rPr>
          <w:rFonts w:ascii="Times New Roman" w:eastAsia="Times New Roman" w:hAnsi="Times New Roman" w:cs="Times New Roman"/>
          <w:sz w:val="24"/>
          <w:szCs w:val="24"/>
          <w:lang w:eastAsia="ru-RU"/>
        </w:rPr>
        <w:t xml:space="preserve">2010 </w:t>
      </w:r>
      <w:r w:rsidR="005A1216" w:rsidRPr="00F0027F">
        <w:rPr>
          <w:rFonts w:ascii="Times New Roman" w:eastAsia="Times New Roman" w:hAnsi="Times New Roman" w:cs="Times New Roman"/>
          <w:sz w:val="24"/>
          <w:szCs w:val="24"/>
          <w:lang w:eastAsia="ru-RU"/>
        </w:rPr>
        <w:t xml:space="preserve">года </w:t>
      </w:r>
      <w:r w:rsidRPr="00F0027F">
        <w:rPr>
          <w:rFonts w:ascii="Times New Roman" w:eastAsia="Times New Roman" w:hAnsi="Times New Roman" w:cs="Times New Roman"/>
          <w:sz w:val="24"/>
          <w:szCs w:val="24"/>
          <w:lang w:eastAsia="ru-RU"/>
        </w:rPr>
        <w:t>№ 210-ФЗ «</w:t>
      </w:r>
      <w:r w:rsidRPr="00F0027F">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p>
    <w:p w:rsidR="006F159E"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постановлением Правительства Российской Федерации от 20 ноября 2012 года </w:t>
      </w:r>
    </w:p>
    <w:p w:rsidR="00EF2C1C" w:rsidRPr="00F0027F" w:rsidRDefault="00EF2C1C" w:rsidP="006F159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lastRenderedPageBreak/>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A766C" w:rsidRPr="00F0027F" w:rsidRDefault="002A766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6.1 Многофункциональный центр осуществляет: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EF2C1C" w:rsidRPr="00F0027F" w:rsidRDefault="00EF2C1C" w:rsidP="005A1216">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Информирование заявителей</w:t>
      </w:r>
    </w:p>
    <w:p w:rsidR="002A766C" w:rsidRPr="00F0027F" w:rsidRDefault="002A766C" w:rsidP="005A1216">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6.2. Информирование заявителя многофункциональными центрами осуществляется следующими способами: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sidR="006F159E">
        <w:rPr>
          <w:rFonts w:ascii="Times New Roman" w:eastAsia="Times New Roman" w:hAnsi="Times New Roman" w:cs="Times New Roman"/>
          <w:sz w:val="24"/>
          <w:szCs w:val="24"/>
          <w:lang w:eastAsia="ru-RU"/>
        </w:rPr>
        <w:t>осуществляет не более 10 минут.</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назначить другое время для консультаций.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w:t>
      </w:r>
      <w:r w:rsidRPr="00F0027F">
        <w:rPr>
          <w:rFonts w:ascii="Times New Roman" w:eastAsia="Times New Roman" w:hAnsi="Times New Roman" w:cs="Times New Roman"/>
          <w:sz w:val="24"/>
          <w:szCs w:val="24"/>
          <w:lang w:eastAsia="ru-RU"/>
        </w:rPr>
        <w:lastRenderedPageBreak/>
        <w:t xml:space="preserve">документа, и в письменной форме по почтовому адресу, указанному в обращении, поступившем в многофункциональный центр в письменной форме.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5A1216" w:rsidRPr="00F0027F" w:rsidRDefault="005A1216"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EF2C1C" w:rsidRPr="00F0027F" w:rsidRDefault="00EF2C1C" w:rsidP="005A12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F2C1C" w:rsidRPr="00F0027F" w:rsidRDefault="00EF2C1C" w:rsidP="009300B1">
      <w:pPr>
        <w:widowControl w:val="0"/>
        <w:autoSpaceDE w:val="0"/>
        <w:autoSpaceDN w:val="0"/>
        <w:adjustRightInd w:val="0"/>
        <w:spacing w:after="0" w:line="240" w:lineRule="auto"/>
        <w:ind w:left="4247" w:firstLine="709"/>
        <w:contextualSpacing/>
        <w:jc w:val="right"/>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br w:type="page"/>
      </w:r>
      <w:r w:rsidRPr="00F0027F">
        <w:rPr>
          <w:rFonts w:ascii="Times New Roman" w:eastAsia="Times New Roman" w:hAnsi="Times New Roman" w:cs="Times New Roman"/>
          <w:sz w:val="24"/>
          <w:szCs w:val="24"/>
          <w:lang w:eastAsia="ru-RU"/>
        </w:rPr>
        <w:lastRenderedPageBreak/>
        <w:t xml:space="preserve">Приложение № 1 </w:t>
      </w:r>
    </w:p>
    <w:p w:rsidR="00EF2C1C" w:rsidRPr="00F0027F" w:rsidRDefault="002A766C" w:rsidP="009300B1">
      <w:pPr>
        <w:widowControl w:val="0"/>
        <w:autoSpaceDE w:val="0"/>
        <w:autoSpaceDN w:val="0"/>
        <w:adjustRightInd w:val="0"/>
        <w:spacing w:after="0" w:line="240" w:lineRule="auto"/>
        <w:ind w:left="4955"/>
        <w:contextualSpacing/>
        <w:jc w:val="right"/>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p>
    <w:p w:rsidR="002A766C" w:rsidRPr="00F0027F" w:rsidRDefault="002A766C" w:rsidP="009300B1">
      <w:pPr>
        <w:widowControl w:val="0"/>
        <w:autoSpaceDE w:val="0"/>
        <w:autoSpaceDN w:val="0"/>
        <w:adjustRightInd w:val="0"/>
        <w:spacing w:after="0" w:line="240" w:lineRule="auto"/>
        <w:ind w:left="4955"/>
        <w:contextualSpacing/>
        <w:jc w:val="right"/>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2A766C" w:rsidP="002A766C">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ab/>
      </w:r>
      <w:r w:rsidRPr="00F0027F">
        <w:rPr>
          <w:rFonts w:ascii="Times New Roman" w:eastAsia="Times New Roman" w:hAnsi="Times New Roman" w:cs="Times New Roman"/>
          <w:sz w:val="24"/>
          <w:szCs w:val="24"/>
          <w:lang w:eastAsia="ru-RU"/>
        </w:rPr>
        <w:tab/>
      </w:r>
      <w:r w:rsidRPr="00F0027F">
        <w:rPr>
          <w:rFonts w:ascii="Times New Roman" w:eastAsia="Times New Roman" w:hAnsi="Times New Roman" w:cs="Times New Roman"/>
          <w:sz w:val="24"/>
          <w:szCs w:val="24"/>
          <w:lang w:eastAsia="ru-RU"/>
        </w:rPr>
        <w:tab/>
      </w:r>
      <w:r w:rsidRPr="00F0027F">
        <w:rPr>
          <w:rFonts w:ascii="Times New Roman" w:eastAsia="Times New Roman" w:hAnsi="Times New Roman" w:cs="Times New Roman"/>
          <w:sz w:val="24"/>
          <w:szCs w:val="24"/>
          <w:lang w:eastAsia="ru-RU"/>
        </w:rPr>
        <w:tab/>
      </w:r>
      <w:r w:rsidRPr="00F0027F">
        <w:rPr>
          <w:rFonts w:ascii="Times New Roman" w:eastAsia="Times New Roman" w:hAnsi="Times New Roman" w:cs="Times New Roman"/>
          <w:sz w:val="24"/>
          <w:szCs w:val="24"/>
          <w:lang w:eastAsia="ru-RU"/>
        </w:rPr>
        <w:tab/>
      </w:r>
      <w:r w:rsidRPr="00F0027F">
        <w:rPr>
          <w:rFonts w:ascii="Times New Roman" w:eastAsia="Times New Roman" w:hAnsi="Times New Roman" w:cs="Times New Roman"/>
          <w:sz w:val="24"/>
          <w:szCs w:val="24"/>
          <w:lang w:eastAsia="ru-RU"/>
        </w:rPr>
        <w:tab/>
      </w:r>
      <w:r w:rsidR="009300B1">
        <w:rPr>
          <w:rFonts w:ascii="Times New Roman" w:eastAsia="Times New Roman" w:hAnsi="Times New Roman" w:cs="Times New Roman"/>
          <w:sz w:val="24"/>
          <w:szCs w:val="24"/>
          <w:lang w:eastAsia="ru-RU"/>
        </w:rPr>
        <w:t>К</w:t>
      </w:r>
      <w:r w:rsidR="00EF2C1C" w:rsidRPr="00F0027F">
        <w:rPr>
          <w:rFonts w:ascii="Times New Roman" w:eastAsia="Times New Roman" w:hAnsi="Times New Roman" w:cs="Times New Roman"/>
          <w:sz w:val="24"/>
          <w:szCs w:val="24"/>
          <w:lang w:eastAsia="ru-RU"/>
        </w:rPr>
        <w:t xml:space="preserve">ому: _______________________________ </w:t>
      </w:r>
    </w:p>
    <w:p w:rsidR="00EF2C1C" w:rsidRPr="00F0027F" w:rsidRDefault="00EF2C1C" w:rsidP="002A766C">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(наименование заявителя (фамилия, имя, отчество</w:t>
      </w:r>
      <w:r w:rsidR="00ED36B8" w:rsidRPr="00F0027F">
        <w:rPr>
          <w:rFonts w:ascii="Times New Roman" w:eastAsia="Times New Roman" w:hAnsi="Times New Roman" w:cs="Times New Roman"/>
          <w:sz w:val="24"/>
          <w:szCs w:val="24"/>
          <w:lang w:eastAsia="ru-RU"/>
        </w:rPr>
        <w:t xml:space="preserve"> (последнее – при наличии)</w:t>
      </w:r>
      <w:r w:rsidR="002A766C" w:rsidRPr="00F0027F">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 xml:space="preserve">– для граждан, полное наименование организации, фамилия, имя, отчество руководителя – для юридических лиц), </w:t>
      </w:r>
    </w:p>
    <w:p w:rsidR="00EF2C1C" w:rsidRPr="00F0027F" w:rsidRDefault="00EF2C1C" w:rsidP="002A766C">
      <w:pPr>
        <w:widowControl w:val="0"/>
        <w:autoSpaceDE w:val="0"/>
        <w:autoSpaceDN w:val="0"/>
        <w:adjustRightInd w:val="0"/>
        <w:spacing w:after="0" w:line="240" w:lineRule="auto"/>
        <w:ind w:left="4248" w:firstLine="708"/>
        <w:contextualSpacing/>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_____________</w:t>
      </w:r>
      <w:r w:rsidR="002A766C" w:rsidRPr="00F0027F">
        <w:rPr>
          <w:rFonts w:ascii="Times New Roman" w:eastAsia="Times New Roman" w:hAnsi="Times New Roman" w:cs="Times New Roman"/>
          <w:sz w:val="24"/>
          <w:szCs w:val="24"/>
          <w:lang w:eastAsia="ru-RU"/>
        </w:rPr>
        <w:t>___</w:t>
      </w:r>
      <w:r w:rsidRPr="00F0027F">
        <w:rPr>
          <w:rFonts w:ascii="Times New Roman" w:eastAsia="Times New Roman" w:hAnsi="Times New Roman" w:cs="Times New Roman"/>
          <w:sz w:val="24"/>
          <w:szCs w:val="24"/>
          <w:lang w:eastAsia="ru-RU"/>
        </w:rPr>
        <w:t xml:space="preserve">____________________  </w:t>
      </w:r>
    </w:p>
    <w:p w:rsidR="00EF2C1C" w:rsidRPr="00F0027F" w:rsidRDefault="00EF2C1C" w:rsidP="009300B1">
      <w:pPr>
        <w:widowControl w:val="0"/>
        <w:autoSpaceDE w:val="0"/>
        <w:autoSpaceDN w:val="0"/>
        <w:adjustRightInd w:val="0"/>
        <w:spacing w:after="0" w:line="240" w:lineRule="auto"/>
        <w:ind w:left="4956"/>
        <w:contextualSpacing/>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его почтовый индекс и адрес, телефон,</w:t>
      </w:r>
      <w:r w:rsidR="002A766C" w:rsidRPr="00F0027F">
        <w:rPr>
          <w:rFonts w:ascii="Times New Roman" w:eastAsia="Times New Roman" w:hAnsi="Times New Roman" w:cs="Times New Roman"/>
          <w:sz w:val="24"/>
          <w:szCs w:val="24"/>
          <w:lang w:eastAsia="ru-RU"/>
        </w:rPr>
        <w:t xml:space="preserve"> </w:t>
      </w:r>
      <w:r w:rsidR="009300B1">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 xml:space="preserve">адрес </w:t>
      </w:r>
      <w:r w:rsidR="009300B1">
        <w:rPr>
          <w:rFonts w:ascii="Times New Roman" w:eastAsia="Times New Roman" w:hAnsi="Times New Roman" w:cs="Times New Roman"/>
          <w:sz w:val="24"/>
          <w:szCs w:val="24"/>
          <w:lang w:eastAsia="ru-RU"/>
        </w:rPr>
        <w:t>э</w:t>
      </w:r>
      <w:r w:rsidRPr="00F0027F">
        <w:rPr>
          <w:rFonts w:ascii="Times New Roman" w:eastAsia="Times New Roman" w:hAnsi="Times New Roman" w:cs="Times New Roman"/>
          <w:sz w:val="24"/>
          <w:szCs w:val="24"/>
          <w:lang w:eastAsia="ru-RU"/>
        </w:rPr>
        <w:t>лектронной</w:t>
      </w:r>
      <w:r w:rsidR="009300B1">
        <w:rPr>
          <w:rFonts w:ascii="Times New Roman" w:eastAsia="Times New Roman" w:hAnsi="Times New Roman" w:cs="Times New Roman"/>
          <w:sz w:val="24"/>
          <w:szCs w:val="24"/>
          <w:lang w:eastAsia="ru-RU"/>
        </w:rPr>
        <w:t xml:space="preserve"> </w:t>
      </w:r>
      <w:r w:rsidRPr="00F0027F">
        <w:rPr>
          <w:rFonts w:ascii="Times New Roman" w:eastAsia="Times New Roman" w:hAnsi="Times New Roman" w:cs="Times New Roman"/>
          <w:sz w:val="24"/>
          <w:szCs w:val="24"/>
          <w:lang w:eastAsia="ru-RU"/>
        </w:rPr>
        <w:t xml:space="preserve">почты) </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РЕШЕНИЕ</w:t>
      </w:r>
    </w:p>
    <w:p w:rsidR="00EF2C1C" w:rsidRPr="00F0027F" w:rsidRDefault="00EF2C1C" w:rsidP="00EF2C1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3. К заявлению не приложены документы, предусмотренные пунктом 3 статьи 39.29 Земельного кодекса Российской Федерации;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9. Наличие противоречивых сведений в заявлении и приложенных к нему документах;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lastRenderedPageBreak/>
        <w:t xml:space="preserve">Дополнительная информация: __________________________________.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EF2C1C" w:rsidRPr="00F0027F" w:rsidRDefault="00EF2C1C" w:rsidP="002A76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9300B1" w:rsidP="009300B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       __________                ___________________________________</w:t>
      </w:r>
    </w:p>
    <w:p w:rsidR="00EF2C1C" w:rsidRPr="00F0027F" w:rsidRDefault="00EF2C1C" w:rsidP="009300B1">
      <w:pPr>
        <w:widowControl w:val="0"/>
        <w:autoSpaceDE w:val="0"/>
        <w:autoSpaceDN w:val="0"/>
        <w:adjustRightInd w:val="0"/>
        <w:spacing w:after="0" w:line="240" w:lineRule="auto"/>
        <w:ind w:left="708"/>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(должность) </w:t>
      </w:r>
      <w:r w:rsidR="009300B1">
        <w:rPr>
          <w:rFonts w:ascii="Times New Roman" w:eastAsia="Times New Roman" w:hAnsi="Times New Roman" w:cs="Times New Roman"/>
          <w:sz w:val="24"/>
          <w:szCs w:val="24"/>
          <w:lang w:eastAsia="ru-RU"/>
        </w:rPr>
        <w:t xml:space="preserve">        (подпись)                          </w:t>
      </w:r>
      <w:r w:rsidRPr="00F0027F">
        <w:rPr>
          <w:rFonts w:ascii="Times New Roman" w:eastAsia="Times New Roman" w:hAnsi="Times New Roman" w:cs="Times New Roman"/>
          <w:sz w:val="24"/>
          <w:szCs w:val="24"/>
          <w:lang w:eastAsia="ru-RU"/>
        </w:rPr>
        <w:t xml:space="preserve">(фамилия, имя, отчество (последнее - при </w:t>
      </w:r>
      <w:r w:rsidR="009300B1">
        <w:rPr>
          <w:rFonts w:ascii="Times New Roman" w:eastAsia="Times New Roman" w:hAnsi="Times New Roman" w:cs="Times New Roman"/>
          <w:sz w:val="24"/>
          <w:szCs w:val="24"/>
          <w:lang w:eastAsia="ru-RU"/>
        </w:rPr>
        <w:t xml:space="preserve">                                                                                           </w:t>
      </w:r>
    </w:p>
    <w:p w:rsidR="00EF2C1C" w:rsidRPr="00F0027F" w:rsidRDefault="009300B1" w:rsidP="009300B1">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наличии))</w:t>
      </w:r>
    </w:p>
    <w:p w:rsidR="009300B1" w:rsidRDefault="009300B1"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9300B1" w:rsidRDefault="009300B1"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9300B1" w:rsidRDefault="009300B1"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EF2C1C" w:rsidRPr="00F0027F" w:rsidRDefault="00EF2C1C" w:rsidP="00EF2C1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Дата</w:t>
      </w:r>
    </w:p>
    <w:p w:rsidR="00EF2C1C" w:rsidRPr="00F0027F" w:rsidRDefault="00EF2C1C"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EF2C1C">
      <w:pPr>
        <w:spacing w:after="0" w:line="240" w:lineRule="auto"/>
        <w:rPr>
          <w:sz w:val="24"/>
          <w:szCs w:val="24"/>
        </w:rPr>
      </w:pPr>
    </w:p>
    <w:p w:rsidR="00477684" w:rsidRPr="00F0027F" w:rsidRDefault="00477684" w:rsidP="00477684">
      <w:pPr>
        <w:widowControl w:val="0"/>
        <w:autoSpaceDE w:val="0"/>
        <w:autoSpaceDN w:val="0"/>
        <w:adjustRightInd w:val="0"/>
        <w:spacing w:after="0" w:line="240" w:lineRule="auto"/>
        <w:ind w:firstLine="540"/>
        <w:contextualSpacing/>
        <w:jc w:val="right"/>
        <w:rPr>
          <w:rFonts w:ascii="Times New Roman" w:eastAsia="Times New Roman" w:hAnsi="Times New Roman" w:cs="Times New Roman"/>
          <w:sz w:val="24"/>
          <w:szCs w:val="24"/>
          <w:lang w:eastAsia="ru-RU"/>
        </w:rPr>
        <w:sectPr w:rsidR="00477684" w:rsidRPr="00F0027F" w:rsidSect="008646EA">
          <w:headerReference w:type="default" r:id="rId11"/>
          <w:pgSz w:w="11906" w:h="16838"/>
          <w:pgMar w:top="1134" w:right="850" w:bottom="567" w:left="1701" w:header="708" w:footer="708" w:gutter="0"/>
          <w:cols w:space="708"/>
          <w:titlePg/>
          <w:docGrid w:linePitch="360"/>
        </w:sectPr>
      </w:pPr>
    </w:p>
    <w:p w:rsidR="002A766C" w:rsidRPr="00F0027F" w:rsidRDefault="002A766C" w:rsidP="009300B1">
      <w:pPr>
        <w:widowControl w:val="0"/>
        <w:autoSpaceDE w:val="0"/>
        <w:autoSpaceDN w:val="0"/>
        <w:adjustRightInd w:val="0"/>
        <w:spacing w:after="0" w:line="240" w:lineRule="auto"/>
        <w:ind w:left="8495" w:firstLine="709"/>
        <w:contextualSpacing/>
        <w:jc w:val="right"/>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lastRenderedPageBreak/>
        <w:t xml:space="preserve">Приложение № 2 </w:t>
      </w:r>
    </w:p>
    <w:p w:rsidR="002A766C" w:rsidRPr="00F0027F" w:rsidRDefault="002A766C" w:rsidP="009300B1">
      <w:pPr>
        <w:widowControl w:val="0"/>
        <w:autoSpaceDE w:val="0"/>
        <w:autoSpaceDN w:val="0"/>
        <w:adjustRightInd w:val="0"/>
        <w:spacing w:after="0" w:line="240" w:lineRule="auto"/>
        <w:ind w:left="8495" w:firstLine="708"/>
        <w:contextualSpacing/>
        <w:jc w:val="right"/>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к Административному регламенту предоставления </w:t>
      </w:r>
    </w:p>
    <w:p w:rsidR="002A766C" w:rsidRPr="00F0027F" w:rsidRDefault="002A766C" w:rsidP="009300B1">
      <w:pPr>
        <w:widowControl w:val="0"/>
        <w:autoSpaceDE w:val="0"/>
        <w:autoSpaceDN w:val="0"/>
        <w:adjustRightInd w:val="0"/>
        <w:spacing w:after="0" w:line="240" w:lineRule="auto"/>
        <w:ind w:left="8495" w:firstLine="708"/>
        <w:contextualSpacing/>
        <w:jc w:val="right"/>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муниципальной услуги «Направление уведомления</w:t>
      </w:r>
    </w:p>
    <w:p w:rsidR="002A766C" w:rsidRPr="00F0027F" w:rsidRDefault="002A766C" w:rsidP="009300B1">
      <w:pPr>
        <w:widowControl w:val="0"/>
        <w:autoSpaceDE w:val="0"/>
        <w:autoSpaceDN w:val="0"/>
        <w:adjustRightInd w:val="0"/>
        <w:spacing w:after="0" w:line="240" w:lineRule="auto"/>
        <w:ind w:left="8495" w:firstLine="708"/>
        <w:contextualSpacing/>
        <w:jc w:val="right"/>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 о планируемом сносе объекта капитального </w:t>
      </w:r>
    </w:p>
    <w:p w:rsidR="002A766C" w:rsidRPr="00F0027F" w:rsidRDefault="002A766C" w:rsidP="009300B1">
      <w:pPr>
        <w:widowControl w:val="0"/>
        <w:autoSpaceDE w:val="0"/>
        <w:autoSpaceDN w:val="0"/>
        <w:adjustRightInd w:val="0"/>
        <w:spacing w:after="0" w:line="240" w:lineRule="auto"/>
        <w:ind w:left="8495" w:firstLine="708"/>
        <w:contextualSpacing/>
        <w:jc w:val="right"/>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 xml:space="preserve">строительства и уведомления о завершении сноса </w:t>
      </w:r>
    </w:p>
    <w:p w:rsidR="002A766C" w:rsidRPr="00F0027F" w:rsidRDefault="002A766C" w:rsidP="009300B1">
      <w:pPr>
        <w:widowControl w:val="0"/>
        <w:autoSpaceDE w:val="0"/>
        <w:autoSpaceDN w:val="0"/>
        <w:adjustRightInd w:val="0"/>
        <w:spacing w:after="0" w:line="240" w:lineRule="auto"/>
        <w:ind w:left="8495" w:firstLine="708"/>
        <w:contextualSpacing/>
        <w:jc w:val="right"/>
        <w:rPr>
          <w:rFonts w:ascii="Times New Roman" w:eastAsia="Times New Roman" w:hAnsi="Times New Roman" w:cs="Times New Roman"/>
          <w:sz w:val="24"/>
          <w:szCs w:val="24"/>
          <w:lang w:eastAsia="ru-RU"/>
        </w:rPr>
      </w:pPr>
      <w:r w:rsidRPr="00F0027F">
        <w:rPr>
          <w:rFonts w:ascii="Times New Roman" w:eastAsia="Times New Roman" w:hAnsi="Times New Roman" w:cs="Times New Roman"/>
          <w:sz w:val="24"/>
          <w:szCs w:val="24"/>
          <w:lang w:eastAsia="ru-RU"/>
        </w:rPr>
        <w:t>объекта капитального строительства»</w:t>
      </w:r>
    </w:p>
    <w:p w:rsidR="00477684" w:rsidRPr="00F0027F" w:rsidRDefault="00477684" w:rsidP="00477684">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477684" w:rsidRPr="00F0027F" w:rsidRDefault="00477684" w:rsidP="0047768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0027F">
        <w:rPr>
          <w:rFonts w:ascii="Times New Roman" w:eastAsia="Times New Roman" w:hAnsi="Times New Roman" w:cs="Times New Roman"/>
          <w:b/>
          <w:sz w:val="24"/>
          <w:szCs w:val="24"/>
          <w:lang w:eastAsia="ru-RU"/>
        </w:rPr>
        <w:t>Описание административных процедур</w:t>
      </w:r>
    </w:p>
    <w:tbl>
      <w:tblPr>
        <w:tblStyle w:val="af"/>
        <w:tblW w:w="15134" w:type="dxa"/>
        <w:tblLayout w:type="fixed"/>
        <w:tblLook w:val="04A0" w:firstRow="1" w:lastRow="0" w:firstColumn="1" w:lastColumn="0" w:noHBand="0" w:noVBand="1"/>
      </w:tblPr>
      <w:tblGrid>
        <w:gridCol w:w="1526"/>
        <w:gridCol w:w="3685"/>
        <w:gridCol w:w="1276"/>
        <w:gridCol w:w="34"/>
        <w:gridCol w:w="2234"/>
        <w:gridCol w:w="1985"/>
        <w:gridCol w:w="1984"/>
        <w:gridCol w:w="2410"/>
      </w:tblGrid>
      <w:tr w:rsidR="00D4679C" w:rsidRPr="00F0027F" w:rsidTr="00446B44">
        <w:tc>
          <w:tcPr>
            <w:tcW w:w="1526" w:type="dxa"/>
          </w:tcPr>
          <w:p w:rsidR="00477684"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Основание для начала административной процедуры</w:t>
            </w:r>
          </w:p>
        </w:tc>
        <w:tc>
          <w:tcPr>
            <w:tcW w:w="3685" w:type="dxa"/>
          </w:tcPr>
          <w:p w:rsidR="00477684"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Содержание административных действий</w:t>
            </w:r>
          </w:p>
        </w:tc>
        <w:tc>
          <w:tcPr>
            <w:tcW w:w="1310" w:type="dxa"/>
            <w:gridSpan w:val="2"/>
          </w:tcPr>
          <w:p w:rsidR="00477684"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Срок выполнения административных действий</w:t>
            </w:r>
          </w:p>
        </w:tc>
        <w:tc>
          <w:tcPr>
            <w:tcW w:w="2234" w:type="dxa"/>
          </w:tcPr>
          <w:p w:rsidR="00477684"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Должностное лицо, ответственное за выполнение административного действия</w:t>
            </w:r>
          </w:p>
        </w:tc>
        <w:tc>
          <w:tcPr>
            <w:tcW w:w="1985" w:type="dxa"/>
          </w:tcPr>
          <w:p w:rsidR="00477684"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Место выполнения административного действия/ используемая информационная система</w:t>
            </w:r>
          </w:p>
        </w:tc>
        <w:tc>
          <w:tcPr>
            <w:tcW w:w="1984" w:type="dxa"/>
          </w:tcPr>
          <w:p w:rsidR="00477684"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Критерии принятия решения</w:t>
            </w:r>
          </w:p>
        </w:tc>
        <w:tc>
          <w:tcPr>
            <w:tcW w:w="2410" w:type="dxa"/>
          </w:tcPr>
          <w:p w:rsidR="00477684"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Результат административного действия, способ фиксации</w:t>
            </w:r>
          </w:p>
        </w:tc>
      </w:tr>
      <w:tr w:rsidR="00D4679C" w:rsidRPr="00F0027F" w:rsidTr="00D71230">
        <w:tc>
          <w:tcPr>
            <w:tcW w:w="15134" w:type="dxa"/>
            <w:gridSpan w:val="8"/>
          </w:tcPr>
          <w:p w:rsidR="00D4679C" w:rsidRPr="00F0027F" w:rsidRDefault="00D4679C" w:rsidP="00D4679C">
            <w:pPr>
              <w:pStyle w:val="af4"/>
              <w:widowControl w:val="0"/>
              <w:numPr>
                <w:ilvl w:val="0"/>
                <w:numId w:val="8"/>
              </w:numPr>
              <w:autoSpaceDE w:val="0"/>
              <w:autoSpaceDN w:val="0"/>
              <w:adjustRightInd w:val="0"/>
              <w:jc w:val="center"/>
              <w:rPr>
                <w:rFonts w:ascii="Times New Roman" w:hAnsi="Times New Roman"/>
                <w:sz w:val="24"/>
                <w:szCs w:val="24"/>
              </w:rPr>
            </w:pPr>
            <w:r w:rsidRPr="00F0027F">
              <w:rPr>
                <w:rFonts w:ascii="Times New Roman" w:hAnsi="Times New Roman"/>
                <w:sz w:val="24"/>
                <w:szCs w:val="24"/>
              </w:rPr>
              <w:t>Проверка документов и регистрация заявления</w:t>
            </w:r>
          </w:p>
        </w:tc>
      </w:tr>
      <w:tr w:rsidR="00D4679C" w:rsidRPr="00F0027F" w:rsidTr="00446B44">
        <w:tc>
          <w:tcPr>
            <w:tcW w:w="1526" w:type="dxa"/>
          </w:tcPr>
          <w:p w:rsidR="00D4679C"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1</w:t>
            </w:r>
          </w:p>
        </w:tc>
        <w:tc>
          <w:tcPr>
            <w:tcW w:w="3685" w:type="dxa"/>
          </w:tcPr>
          <w:p w:rsidR="00D4679C"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2</w:t>
            </w:r>
          </w:p>
        </w:tc>
        <w:tc>
          <w:tcPr>
            <w:tcW w:w="1276" w:type="dxa"/>
          </w:tcPr>
          <w:p w:rsidR="00D4679C"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3</w:t>
            </w:r>
          </w:p>
        </w:tc>
        <w:tc>
          <w:tcPr>
            <w:tcW w:w="2268" w:type="dxa"/>
            <w:gridSpan w:val="2"/>
          </w:tcPr>
          <w:p w:rsidR="00D4679C"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4</w:t>
            </w:r>
          </w:p>
        </w:tc>
        <w:tc>
          <w:tcPr>
            <w:tcW w:w="1985" w:type="dxa"/>
          </w:tcPr>
          <w:p w:rsidR="00D4679C"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5</w:t>
            </w:r>
          </w:p>
        </w:tc>
        <w:tc>
          <w:tcPr>
            <w:tcW w:w="1984" w:type="dxa"/>
          </w:tcPr>
          <w:p w:rsidR="00D4679C"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6</w:t>
            </w:r>
          </w:p>
        </w:tc>
        <w:tc>
          <w:tcPr>
            <w:tcW w:w="2410" w:type="dxa"/>
          </w:tcPr>
          <w:p w:rsidR="00D4679C" w:rsidRPr="00F0027F" w:rsidRDefault="00D4679C" w:rsidP="00D4679C">
            <w:pPr>
              <w:widowControl w:val="0"/>
              <w:autoSpaceDE w:val="0"/>
              <w:autoSpaceDN w:val="0"/>
              <w:adjustRightInd w:val="0"/>
              <w:contextualSpacing/>
              <w:jc w:val="center"/>
              <w:rPr>
                <w:rFonts w:ascii="Times New Roman" w:hAnsi="Times New Roman"/>
                <w:sz w:val="24"/>
                <w:szCs w:val="24"/>
              </w:rPr>
            </w:pPr>
            <w:r w:rsidRPr="00F0027F">
              <w:rPr>
                <w:rFonts w:ascii="Times New Roman" w:hAnsi="Times New Roman"/>
                <w:sz w:val="24"/>
                <w:szCs w:val="24"/>
              </w:rPr>
              <w:t>7</w:t>
            </w:r>
          </w:p>
        </w:tc>
      </w:tr>
      <w:tr w:rsidR="00B537F7" w:rsidRPr="00F0027F" w:rsidTr="00446B44">
        <w:tc>
          <w:tcPr>
            <w:tcW w:w="1526" w:type="dxa"/>
            <w:vMerge w:val="restart"/>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3685" w:type="dxa"/>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1276" w:type="dxa"/>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1 рабочий день</w:t>
            </w:r>
          </w:p>
        </w:tc>
        <w:tc>
          <w:tcPr>
            <w:tcW w:w="2268" w:type="dxa"/>
            <w:gridSpan w:val="2"/>
          </w:tcPr>
          <w:p w:rsidR="00B537F7" w:rsidRPr="00F0027F" w:rsidRDefault="00B537F7"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Специалисты Администрации </w:t>
            </w:r>
            <w:r w:rsidR="009300B1">
              <w:rPr>
                <w:rFonts w:ascii="Times New Roman" w:hAnsi="Times New Roman"/>
                <w:sz w:val="24"/>
                <w:szCs w:val="24"/>
              </w:rPr>
              <w:t>Рыбаловского</w:t>
            </w:r>
            <w:r w:rsidRPr="00F0027F">
              <w:rPr>
                <w:rFonts w:ascii="Times New Roman" w:hAnsi="Times New Roman"/>
                <w:sz w:val="24"/>
                <w:szCs w:val="24"/>
              </w:rPr>
              <w:t xml:space="preserve"> поселения, специалисты Многофункционального центра</w:t>
            </w:r>
          </w:p>
        </w:tc>
        <w:tc>
          <w:tcPr>
            <w:tcW w:w="1985" w:type="dxa"/>
          </w:tcPr>
          <w:p w:rsidR="00B537F7" w:rsidRPr="00F0027F" w:rsidRDefault="00B537F7"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Администрация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поселения/ГИС/Многофункциональный центр</w:t>
            </w:r>
          </w:p>
        </w:tc>
        <w:tc>
          <w:tcPr>
            <w:tcW w:w="1984" w:type="dxa"/>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Регистрация заявления и документов в ГИС (присвоение номера и датирование) и передача документов в орган, уполномоченный на предоставление услуги</w:t>
            </w:r>
          </w:p>
        </w:tc>
      </w:tr>
      <w:tr w:rsidR="00B537F7" w:rsidRPr="00F0027F" w:rsidTr="00446B44">
        <w:tc>
          <w:tcPr>
            <w:tcW w:w="1526" w:type="dxa"/>
            <w:vMerge/>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Pr="00F0027F" w:rsidRDefault="00B537F7" w:rsidP="0000233A">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276" w:type="dxa"/>
          </w:tcPr>
          <w:p w:rsidR="00B537F7" w:rsidRPr="00F0027F" w:rsidRDefault="00B537F7" w:rsidP="0000233A">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1 рабочий день</w:t>
            </w:r>
          </w:p>
        </w:tc>
        <w:tc>
          <w:tcPr>
            <w:tcW w:w="2268" w:type="dxa"/>
            <w:gridSpan w:val="2"/>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p>
        </w:tc>
        <w:tc>
          <w:tcPr>
            <w:tcW w:w="1985" w:type="dxa"/>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p>
        </w:tc>
        <w:tc>
          <w:tcPr>
            <w:tcW w:w="1984" w:type="dxa"/>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p>
        </w:tc>
      </w:tr>
      <w:tr w:rsidR="00B537F7" w:rsidRPr="00F0027F" w:rsidTr="00446B44">
        <w:tc>
          <w:tcPr>
            <w:tcW w:w="1526" w:type="dxa"/>
            <w:vMerge/>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Pr="00F0027F" w:rsidRDefault="00B537F7" w:rsidP="006932E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В случае отсутствия оснований </w:t>
            </w:r>
            <w:r w:rsidRPr="00F0027F">
              <w:rPr>
                <w:rFonts w:ascii="Times New Roman" w:hAnsi="Times New Roman"/>
                <w:sz w:val="24"/>
                <w:szCs w:val="24"/>
              </w:rPr>
              <w:lastRenderedPageBreak/>
              <w:t>для отказа в приеме документов, регистрация заявления в электронной базе данных по учету документов</w:t>
            </w:r>
          </w:p>
        </w:tc>
        <w:tc>
          <w:tcPr>
            <w:tcW w:w="1276" w:type="dxa"/>
          </w:tcPr>
          <w:p w:rsidR="00B537F7" w:rsidRPr="00F0027F" w:rsidRDefault="00B537F7" w:rsidP="0000233A">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lastRenderedPageBreak/>
              <w:t xml:space="preserve">1 рабочий </w:t>
            </w:r>
            <w:r w:rsidRPr="00F0027F">
              <w:rPr>
                <w:rFonts w:ascii="Times New Roman" w:hAnsi="Times New Roman"/>
                <w:sz w:val="24"/>
                <w:szCs w:val="24"/>
              </w:rPr>
              <w:lastRenderedPageBreak/>
              <w:t>день</w:t>
            </w:r>
          </w:p>
        </w:tc>
        <w:tc>
          <w:tcPr>
            <w:tcW w:w="2268" w:type="dxa"/>
            <w:gridSpan w:val="2"/>
          </w:tcPr>
          <w:p w:rsidR="00B537F7" w:rsidRPr="00F0027F" w:rsidRDefault="00B537F7"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lastRenderedPageBreak/>
              <w:t xml:space="preserve">Специалисты </w:t>
            </w:r>
            <w:r w:rsidRPr="00F0027F">
              <w:rPr>
                <w:rFonts w:ascii="Times New Roman" w:hAnsi="Times New Roman"/>
                <w:sz w:val="24"/>
                <w:szCs w:val="24"/>
              </w:rPr>
              <w:lastRenderedPageBreak/>
              <w:t xml:space="preserve">Администрации </w:t>
            </w:r>
            <w:r w:rsidR="009300B1">
              <w:rPr>
                <w:rFonts w:ascii="Times New Roman" w:hAnsi="Times New Roman"/>
                <w:sz w:val="24"/>
                <w:szCs w:val="24"/>
              </w:rPr>
              <w:t>Рыбаловского</w:t>
            </w:r>
            <w:r w:rsidRPr="00F0027F">
              <w:rPr>
                <w:rFonts w:ascii="Times New Roman" w:hAnsi="Times New Roman"/>
                <w:sz w:val="24"/>
                <w:szCs w:val="24"/>
              </w:rPr>
              <w:t xml:space="preserve"> поселения, специалисты Многофункционального центра</w:t>
            </w:r>
          </w:p>
        </w:tc>
        <w:tc>
          <w:tcPr>
            <w:tcW w:w="1985" w:type="dxa"/>
          </w:tcPr>
          <w:p w:rsidR="00B537F7" w:rsidRPr="00F0027F" w:rsidRDefault="00B537F7"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lastRenderedPageBreak/>
              <w:t xml:space="preserve">Администрация </w:t>
            </w:r>
            <w:r w:rsidR="009300B1">
              <w:rPr>
                <w:rFonts w:ascii="Times New Roman" w:hAnsi="Times New Roman"/>
                <w:sz w:val="24"/>
                <w:szCs w:val="24"/>
              </w:rPr>
              <w:lastRenderedPageBreak/>
              <w:t>Рыбаловского</w:t>
            </w:r>
            <w:r w:rsidRPr="00F0027F">
              <w:rPr>
                <w:rFonts w:ascii="Times New Roman" w:hAnsi="Times New Roman"/>
                <w:sz w:val="24"/>
                <w:szCs w:val="24"/>
              </w:rPr>
              <w:t xml:space="preserve"> сельского поселения/ГИС/Многофункциональный центр</w:t>
            </w:r>
          </w:p>
        </w:tc>
        <w:tc>
          <w:tcPr>
            <w:tcW w:w="1984" w:type="dxa"/>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vMerge w:val="restart"/>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Направленное </w:t>
            </w:r>
            <w:r w:rsidRPr="00F0027F">
              <w:rPr>
                <w:rFonts w:ascii="Times New Roman" w:hAnsi="Times New Roman"/>
                <w:sz w:val="24"/>
                <w:szCs w:val="24"/>
              </w:rPr>
              <w:lastRenderedPageBreak/>
              <w:t>заявителю электронное уведомление о приема заявления к рассмотрению либо отказа в приеме заявления к рассмотрению</w:t>
            </w:r>
          </w:p>
        </w:tc>
      </w:tr>
      <w:tr w:rsidR="00B537F7" w:rsidRPr="00F0027F" w:rsidTr="00446B44">
        <w:tc>
          <w:tcPr>
            <w:tcW w:w="1526" w:type="dxa"/>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p>
        </w:tc>
        <w:tc>
          <w:tcPr>
            <w:tcW w:w="3685" w:type="dxa"/>
          </w:tcPr>
          <w:p w:rsidR="00B537F7" w:rsidRPr="00F0027F" w:rsidRDefault="00B537F7" w:rsidP="0000233A">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Проверка заявления и документов представленных для получения муниципальной услуги</w:t>
            </w:r>
          </w:p>
        </w:tc>
        <w:tc>
          <w:tcPr>
            <w:tcW w:w="1276" w:type="dxa"/>
          </w:tcPr>
          <w:p w:rsidR="00B537F7" w:rsidRPr="00F0027F" w:rsidRDefault="00B537F7" w:rsidP="0000233A">
            <w:pPr>
              <w:widowControl w:val="0"/>
              <w:autoSpaceDE w:val="0"/>
              <w:autoSpaceDN w:val="0"/>
              <w:adjustRightInd w:val="0"/>
              <w:contextualSpacing/>
              <w:jc w:val="both"/>
              <w:rPr>
                <w:rFonts w:ascii="Times New Roman" w:hAnsi="Times New Roman"/>
                <w:sz w:val="24"/>
                <w:szCs w:val="24"/>
              </w:rPr>
            </w:pPr>
          </w:p>
        </w:tc>
        <w:tc>
          <w:tcPr>
            <w:tcW w:w="2268" w:type="dxa"/>
            <w:gridSpan w:val="2"/>
          </w:tcPr>
          <w:p w:rsidR="00B537F7" w:rsidRPr="00F0027F" w:rsidRDefault="00B537F7"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Специалисты Администрации </w:t>
            </w:r>
            <w:r w:rsidR="009300B1">
              <w:rPr>
                <w:rFonts w:ascii="Times New Roman" w:hAnsi="Times New Roman"/>
                <w:sz w:val="24"/>
                <w:szCs w:val="24"/>
              </w:rPr>
              <w:t>Рыбаловского</w:t>
            </w:r>
            <w:r w:rsidRPr="00F0027F">
              <w:rPr>
                <w:rFonts w:ascii="Times New Roman" w:hAnsi="Times New Roman"/>
                <w:sz w:val="24"/>
                <w:szCs w:val="24"/>
              </w:rPr>
              <w:t xml:space="preserve"> поселения</w:t>
            </w:r>
          </w:p>
        </w:tc>
        <w:tc>
          <w:tcPr>
            <w:tcW w:w="1985" w:type="dxa"/>
          </w:tcPr>
          <w:p w:rsidR="00B537F7" w:rsidRPr="00F0027F" w:rsidRDefault="00B537F7"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Администрация </w:t>
            </w:r>
            <w:r w:rsidR="009300B1">
              <w:rPr>
                <w:rFonts w:ascii="Times New Roman" w:hAnsi="Times New Roman"/>
                <w:sz w:val="24"/>
                <w:szCs w:val="24"/>
              </w:rPr>
              <w:t>Рыбловского</w:t>
            </w:r>
            <w:r w:rsidRPr="00F0027F">
              <w:rPr>
                <w:rFonts w:ascii="Times New Roman" w:hAnsi="Times New Roman"/>
                <w:sz w:val="24"/>
                <w:szCs w:val="24"/>
              </w:rPr>
              <w:t xml:space="preserve"> сельского поселения</w:t>
            </w:r>
          </w:p>
        </w:tc>
        <w:tc>
          <w:tcPr>
            <w:tcW w:w="1984" w:type="dxa"/>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p>
        </w:tc>
        <w:tc>
          <w:tcPr>
            <w:tcW w:w="2410" w:type="dxa"/>
            <w:vMerge/>
          </w:tcPr>
          <w:p w:rsidR="00B537F7" w:rsidRPr="00F0027F" w:rsidRDefault="00B537F7" w:rsidP="00D4679C">
            <w:pPr>
              <w:widowControl w:val="0"/>
              <w:autoSpaceDE w:val="0"/>
              <w:autoSpaceDN w:val="0"/>
              <w:adjustRightInd w:val="0"/>
              <w:contextualSpacing/>
              <w:jc w:val="both"/>
              <w:rPr>
                <w:rFonts w:ascii="Times New Roman" w:hAnsi="Times New Roman"/>
                <w:sz w:val="24"/>
                <w:szCs w:val="24"/>
              </w:rPr>
            </w:pPr>
          </w:p>
        </w:tc>
      </w:tr>
      <w:tr w:rsidR="00446B44" w:rsidRPr="00F0027F" w:rsidTr="00D71230">
        <w:tc>
          <w:tcPr>
            <w:tcW w:w="15134" w:type="dxa"/>
            <w:gridSpan w:val="8"/>
          </w:tcPr>
          <w:p w:rsidR="00446B44" w:rsidRPr="00F0027F" w:rsidRDefault="00446B44" w:rsidP="00446B44">
            <w:pPr>
              <w:pStyle w:val="af4"/>
              <w:widowControl w:val="0"/>
              <w:numPr>
                <w:ilvl w:val="0"/>
                <w:numId w:val="8"/>
              </w:numPr>
              <w:autoSpaceDE w:val="0"/>
              <w:autoSpaceDN w:val="0"/>
              <w:adjustRightInd w:val="0"/>
              <w:jc w:val="center"/>
              <w:rPr>
                <w:rFonts w:ascii="Times New Roman" w:hAnsi="Times New Roman"/>
                <w:sz w:val="24"/>
                <w:szCs w:val="24"/>
              </w:rPr>
            </w:pPr>
            <w:r w:rsidRPr="00F0027F">
              <w:rPr>
                <w:rFonts w:ascii="Times New Roman" w:hAnsi="Times New Roman"/>
                <w:sz w:val="24"/>
                <w:szCs w:val="24"/>
              </w:rPr>
              <w:t>Получение сведений посредством СМЭВ</w:t>
            </w:r>
          </w:p>
        </w:tc>
      </w:tr>
      <w:tr w:rsidR="00446B44" w:rsidRPr="00F0027F" w:rsidTr="00446B44">
        <w:tc>
          <w:tcPr>
            <w:tcW w:w="1526" w:type="dxa"/>
          </w:tcPr>
          <w:p w:rsidR="00446B44" w:rsidRPr="00F0027F" w:rsidRDefault="00446B44" w:rsidP="00D4679C">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446B44" w:rsidRPr="00F0027F" w:rsidRDefault="00446B44" w:rsidP="00446B44">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276" w:type="dxa"/>
          </w:tcPr>
          <w:p w:rsidR="00446B44" w:rsidRPr="00F0027F" w:rsidRDefault="00446B44" w:rsidP="0000233A">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В день регистрации заявления и документов</w:t>
            </w:r>
          </w:p>
        </w:tc>
        <w:tc>
          <w:tcPr>
            <w:tcW w:w="2268" w:type="dxa"/>
            <w:gridSpan w:val="2"/>
          </w:tcPr>
          <w:p w:rsidR="00446B44" w:rsidRPr="00F0027F" w:rsidRDefault="00446B44"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Должностные лица Администрации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 ответственные за предоставление муниципальной услуги</w:t>
            </w:r>
          </w:p>
        </w:tc>
        <w:tc>
          <w:tcPr>
            <w:tcW w:w="1985" w:type="dxa"/>
          </w:tcPr>
          <w:p w:rsidR="00446B44" w:rsidRPr="00F0027F" w:rsidRDefault="00446B44"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Администрация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поселения/ГИС/СМЭВ</w:t>
            </w:r>
          </w:p>
        </w:tc>
        <w:tc>
          <w:tcPr>
            <w:tcW w:w="1984" w:type="dxa"/>
          </w:tcPr>
          <w:p w:rsidR="00446B44" w:rsidRPr="00F0027F" w:rsidRDefault="00446B44" w:rsidP="00D4679C">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rsidR="00446B44" w:rsidRPr="00F0027F" w:rsidRDefault="00446B44" w:rsidP="006932E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FC24FC" w:rsidRPr="00F0027F" w:rsidTr="00446B44">
        <w:tc>
          <w:tcPr>
            <w:tcW w:w="1526" w:type="dxa"/>
          </w:tcPr>
          <w:p w:rsidR="00FC24FC" w:rsidRPr="00F0027F" w:rsidRDefault="00FC24FC" w:rsidP="00D4679C">
            <w:pPr>
              <w:widowControl w:val="0"/>
              <w:autoSpaceDE w:val="0"/>
              <w:autoSpaceDN w:val="0"/>
              <w:adjustRightInd w:val="0"/>
              <w:contextualSpacing/>
              <w:jc w:val="both"/>
              <w:rPr>
                <w:rFonts w:ascii="Times New Roman" w:hAnsi="Times New Roman"/>
                <w:sz w:val="24"/>
                <w:szCs w:val="24"/>
              </w:rPr>
            </w:pPr>
          </w:p>
        </w:tc>
        <w:tc>
          <w:tcPr>
            <w:tcW w:w="3685" w:type="dxa"/>
          </w:tcPr>
          <w:p w:rsidR="00FC24FC" w:rsidRPr="00F0027F" w:rsidRDefault="00FC24FC" w:rsidP="00446B44">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Получение ответов на межведомственные запросы, формирование полного пакета документов</w:t>
            </w:r>
          </w:p>
        </w:tc>
        <w:tc>
          <w:tcPr>
            <w:tcW w:w="1276" w:type="dxa"/>
          </w:tcPr>
          <w:p w:rsidR="00FC24FC" w:rsidRPr="00F0027F" w:rsidRDefault="00FC24FC" w:rsidP="0000233A">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3 рабочих дня со дня направления межведомственного запроса в орган или </w:t>
            </w:r>
            <w:r w:rsidRPr="00F0027F">
              <w:rPr>
                <w:rFonts w:ascii="Times New Roman" w:hAnsi="Times New Roman"/>
                <w:sz w:val="24"/>
                <w:szCs w:val="24"/>
              </w:rPr>
              <w:lastRenderedPageBreak/>
              <w:t>организацию, предоставляющие документ и информацию, если иные сроки не предусмотрены законодательством РФ и субъекта РФ</w:t>
            </w:r>
          </w:p>
        </w:tc>
        <w:tc>
          <w:tcPr>
            <w:tcW w:w="2268" w:type="dxa"/>
            <w:gridSpan w:val="2"/>
          </w:tcPr>
          <w:p w:rsidR="00FC24FC" w:rsidRPr="00F0027F" w:rsidRDefault="00FC24FC"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lastRenderedPageBreak/>
              <w:t xml:space="preserve">Должностные лица Администрации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 ответственные за предоставление муниципальной услуги </w:t>
            </w:r>
          </w:p>
        </w:tc>
        <w:tc>
          <w:tcPr>
            <w:tcW w:w="1985" w:type="dxa"/>
          </w:tcPr>
          <w:p w:rsidR="00FC24FC" w:rsidRPr="00F0027F" w:rsidRDefault="00FC24FC"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Администрация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поселения/ГИС/СМЭВ</w:t>
            </w:r>
          </w:p>
        </w:tc>
        <w:tc>
          <w:tcPr>
            <w:tcW w:w="1984" w:type="dxa"/>
          </w:tcPr>
          <w:p w:rsidR="00FC24FC" w:rsidRPr="00F0027F" w:rsidRDefault="00FC24FC" w:rsidP="00D4679C">
            <w:pPr>
              <w:widowControl w:val="0"/>
              <w:autoSpaceDE w:val="0"/>
              <w:autoSpaceDN w:val="0"/>
              <w:adjustRightInd w:val="0"/>
              <w:contextualSpacing/>
              <w:jc w:val="both"/>
              <w:rPr>
                <w:rFonts w:ascii="Times New Roman" w:hAnsi="Times New Roman"/>
                <w:sz w:val="24"/>
                <w:szCs w:val="24"/>
              </w:rPr>
            </w:pPr>
          </w:p>
        </w:tc>
        <w:tc>
          <w:tcPr>
            <w:tcW w:w="2410" w:type="dxa"/>
          </w:tcPr>
          <w:p w:rsidR="00FC24FC" w:rsidRPr="00F0027F" w:rsidRDefault="00FC24FC" w:rsidP="00446B44">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Получение документов (сведений), необходимых для предоставления муниципальной услуги</w:t>
            </w:r>
          </w:p>
        </w:tc>
      </w:tr>
      <w:tr w:rsidR="00FC24FC" w:rsidRPr="00F0027F" w:rsidTr="00D71230">
        <w:tc>
          <w:tcPr>
            <w:tcW w:w="15134" w:type="dxa"/>
            <w:gridSpan w:val="8"/>
          </w:tcPr>
          <w:p w:rsidR="00FC24FC" w:rsidRPr="00F0027F" w:rsidRDefault="00FC24FC" w:rsidP="00FC24FC">
            <w:pPr>
              <w:pStyle w:val="af4"/>
              <w:widowControl w:val="0"/>
              <w:numPr>
                <w:ilvl w:val="0"/>
                <w:numId w:val="8"/>
              </w:numPr>
              <w:autoSpaceDE w:val="0"/>
              <w:autoSpaceDN w:val="0"/>
              <w:adjustRightInd w:val="0"/>
              <w:jc w:val="center"/>
              <w:rPr>
                <w:rFonts w:ascii="Times New Roman" w:hAnsi="Times New Roman"/>
                <w:sz w:val="24"/>
                <w:szCs w:val="24"/>
              </w:rPr>
            </w:pPr>
            <w:r w:rsidRPr="00F0027F">
              <w:rPr>
                <w:rFonts w:ascii="Times New Roman" w:hAnsi="Times New Roman"/>
                <w:sz w:val="24"/>
                <w:szCs w:val="24"/>
              </w:rPr>
              <w:lastRenderedPageBreak/>
              <w:t>Рассмотрение документов и сведений</w:t>
            </w:r>
          </w:p>
        </w:tc>
      </w:tr>
      <w:tr w:rsidR="00FC24FC" w:rsidRPr="00F0027F" w:rsidTr="00446B44">
        <w:tc>
          <w:tcPr>
            <w:tcW w:w="1526" w:type="dxa"/>
          </w:tcPr>
          <w:p w:rsidR="00FC24FC" w:rsidRPr="00F0027F" w:rsidRDefault="00FC24FC" w:rsidP="00D4679C">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685" w:type="dxa"/>
          </w:tcPr>
          <w:p w:rsidR="00FC24FC" w:rsidRPr="00F0027F" w:rsidRDefault="00FC24FC" w:rsidP="00446B44">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276" w:type="dxa"/>
          </w:tcPr>
          <w:p w:rsidR="00FC24FC" w:rsidRPr="00F0027F" w:rsidRDefault="00FC24FC" w:rsidP="0000233A">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1 рабочий день</w:t>
            </w:r>
          </w:p>
        </w:tc>
        <w:tc>
          <w:tcPr>
            <w:tcW w:w="2268" w:type="dxa"/>
            <w:gridSpan w:val="2"/>
          </w:tcPr>
          <w:p w:rsidR="00FC24FC" w:rsidRPr="00F0027F" w:rsidRDefault="00FC24FC"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Должностные лица Администрации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 ответственные за предоставление муниципальной услуги </w:t>
            </w:r>
          </w:p>
        </w:tc>
        <w:tc>
          <w:tcPr>
            <w:tcW w:w="1985" w:type="dxa"/>
          </w:tcPr>
          <w:p w:rsidR="00FC24FC" w:rsidRPr="00F0027F" w:rsidRDefault="00FC24FC"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Администрация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поселения/ГИС/СМЭВ</w:t>
            </w:r>
          </w:p>
        </w:tc>
        <w:tc>
          <w:tcPr>
            <w:tcW w:w="1984" w:type="dxa"/>
          </w:tcPr>
          <w:p w:rsidR="00FC24FC" w:rsidRPr="00F0027F" w:rsidRDefault="00FC24FC" w:rsidP="006932E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Основания для отказа в предо</w:t>
            </w:r>
            <w:r w:rsidR="006932E0" w:rsidRPr="00F0027F">
              <w:rPr>
                <w:rFonts w:ascii="Times New Roman" w:hAnsi="Times New Roman"/>
                <w:sz w:val="24"/>
                <w:szCs w:val="24"/>
              </w:rPr>
              <w:t>ставлении муниципальной услуги</w:t>
            </w:r>
          </w:p>
        </w:tc>
        <w:tc>
          <w:tcPr>
            <w:tcW w:w="2410" w:type="dxa"/>
          </w:tcPr>
          <w:p w:rsidR="00FC24FC" w:rsidRPr="00F0027F" w:rsidRDefault="00FC24FC" w:rsidP="006932E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Проект результата предоставления муниципальной </w:t>
            </w:r>
          </w:p>
        </w:tc>
      </w:tr>
      <w:tr w:rsidR="00FC24FC" w:rsidRPr="00F0027F" w:rsidTr="00D71230">
        <w:tc>
          <w:tcPr>
            <w:tcW w:w="15134" w:type="dxa"/>
            <w:gridSpan w:val="8"/>
          </w:tcPr>
          <w:p w:rsidR="00FC24FC" w:rsidRPr="00F0027F" w:rsidRDefault="00FC24FC" w:rsidP="00FC24FC">
            <w:pPr>
              <w:pStyle w:val="af4"/>
              <w:widowControl w:val="0"/>
              <w:numPr>
                <w:ilvl w:val="0"/>
                <w:numId w:val="8"/>
              </w:numPr>
              <w:autoSpaceDE w:val="0"/>
              <w:autoSpaceDN w:val="0"/>
              <w:adjustRightInd w:val="0"/>
              <w:jc w:val="center"/>
              <w:rPr>
                <w:rFonts w:ascii="Times New Roman" w:hAnsi="Times New Roman"/>
                <w:sz w:val="24"/>
                <w:szCs w:val="24"/>
              </w:rPr>
            </w:pPr>
            <w:r w:rsidRPr="00F0027F">
              <w:rPr>
                <w:rFonts w:ascii="Times New Roman" w:hAnsi="Times New Roman"/>
                <w:sz w:val="24"/>
                <w:szCs w:val="24"/>
              </w:rPr>
              <w:t>Принятие решения</w:t>
            </w:r>
          </w:p>
        </w:tc>
      </w:tr>
      <w:tr w:rsidR="002571B6" w:rsidRPr="00F0027F" w:rsidTr="00446B44">
        <w:tc>
          <w:tcPr>
            <w:tcW w:w="1526" w:type="dxa"/>
          </w:tcPr>
          <w:p w:rsidR="002571B6" w:rsidRPr="00F0027F" w:rsidRDefault="002571B6" w:rsidP="006932E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lastRenderedPageBreak/>
              <w:t xml:space="preserve">Проект результата предоставления муниципальной услуги </w:t>
            </w:r>
          </w:p>
        </w:tc>
        <w:tc>
          <w:tcPr>
            <w:tcW w:w="3685" w:type="dxa"/>
          </w:tcPr>
          <w:p w:rsidR="002571B6" w:rsidRPr="00F0027F" w:rsidRDefault="002571B6" w:rsidP="00D7123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276" w:type="dxa"/>
          </w:tcPr>
          <w:p w:rsidR="002571B6" w:rsidRPr="00F0027F" w:rsidRDefault="002571B6" w:rsidP="00D7123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5 рабочих дней</w:t>
            </w:r>
          </w:p>
        </w:tc>
        <w:tc>
          <w:tcPr>
            <w:tcW w:w="2268" w:type="dxa"/>
            <w:gridSpan w:val="2"/>
          </w:tcPr>
          <w:p w:rsidR="002571B6" w:rsidRPr="00F0027F" w:rsidRDefault="002571B6"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Должностные лица Администрации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 ответственные за предоставление муниципальной услуги </w:t>
            </w:r>
          </w:p>
        </w:tc>
        <w:tc>
          <w:tcPr>
            <w:tcW w:w="1985" w:type="dxa"/>
          </w:tcPr>
          <w:p w:rsidR="002571B6" w:rsidRPr="00F0027F" w:rsidRDefault="002571B6"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Администрация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поселения/ГИС/СМЭВ</w:t>
            </w:r>
          </w:p>
        </w:tc>
        <w:tc>
          <w:tcPr>
            <w:tcW w:w="1984" w:type="dxa"/>
          </w:tcPr>
          <w:p w:rsidR="002571B6" w:rsidRPr="00F0027F" w:rsidRDefault="002571B6" w:rsidP="00D4679C">
            <w:pPr>
              <w:widowControl w:val="0"/>
              <w:autoSpaceDE w:val="0"/>
              <w:autoSpaceDN w:val="0"/>
              <w:adjustRightInd w:val="0"/>
              <w:contextualSpacing/>
              <w:jc w:val="both"/>
              <w:rPr>
                <w:rFonts w:ascii="Times New Roman" w:hAnsi="Times New Roman"/>
                <w:sz w:val="24"/>
                <w:szCs w:val="24"/>
              </w:rPr>
            </w:pPr>
          </w:p>
        </w:tc>
        <w:tc>
          <w:tcPr>
            <w:tcW w:w="2410" w:type="dxa"/>
          </w:tcPr>
          <w:p w:rsidR="002571B6" w:rsidRPr="00F0027F" w:rsidRDefault="002571B6"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Результат пред</w:t>
            </w:r>
            <w:r w:rsidR="006932E0" w:rsidRPr="00F0027F">
              <w:rPr>
                <w:rFonts w:ascii="Times New Roman" w:hAnsi="Times New Roman"/>
                <w:sz w:val="24"/>
                <w:szCs w:val="24"/>
              </w:rPr>
              <w:t xml:space="preserve">оставления муниципальной услуги, </w:t>
            </w:r>
            <w:r w:rsidRPr="00F0027F">
              <w:rPr>
                <w:rFonts w:ascii="Times New Roman" w:hAnsi="Times New Roman"/>
                <w:sz w:val="24"/>
                <w:szCs w:val="24"/>
              </w:rPr>
              <w:t xml:space="preserve">подписанный усиленной квалифицированной подписью руководителем Администрации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 или уполномоченным им лицом</w:t>
            </w:r>
          </w:p>
        </w:tc>
      </w:tr>
      <w:tr w:rsidR="002571B6" w:rsidRPr="00F0027F" w:rsidTr="00D71230">
        <w:tc>
          <w:tcPr>
            <w:tcW w:w="15134" w:type="dxa"/>
            <w:gridSpan w:val="8"/>
          </w:tcPr>
          <w:p w:rsidR="002571B6" w:rsidRPr="00F0027F" w:rsidRDefault="002571B6" w:rsidP="002571B6">
            <w:pPr>
              <w:pStyle w:val="af4"/>
              <w:widowControl w:val="0"/>
              <w:numPr>
                <w:ilvl w:val="0"/>
                <w:numId w:val="8"/>
              </w:numPr>
              <w:autoSpaceDE w:val="0"/>
              <w:autoSpaceDN w:val="0"/>
              <w:adjustRightInd w:val="0"/>
              <w:jc w:val="center"/>
              <w:rPr>
                <w:rFonts w:ascii="Times New Roman" w:hAnsi="Times New Roman"/>
                <w:sz w:val="24"/>
                <w:szCs w:val="24"/>
              </w:rPr>
            </w:pPr>
            <w:r w:rsidRPr="00F0027F">
              <w:rPr>
                <w:rFonts w:ascii="Times New Roman" w:hAnsi="Times New Roman"/>
                <w:sz w:val="24"/>
                <w:szCs w:val="24"/>
              </w:rPr>
              <w:t>Выдача результата</w:t>
            </w:r>
          </w:p>
        </w:tc>
      </w:tr>
      <w:tr w:rsidR="00486FC8" w:rsidRPr="00F0027F" w:rsidTr="00446B44">
        <w:tc>
          <w:tcPr>
            <w:tcW w:w="1526" w:type="dxa"/>
          </w:tcPr>
          <w:p w:rsidR="00486FC8" w:rsidRPr="00F0027F" w:rsidRDefault="00486FC8" w:rsidP="00D4679C">
            <w:pPr>
              <w:widowControl w:val="0"/>
              <w:autoSpaceDE w:val="0"/>
              <w:autoSpaceDN w:val="0"/>
              <w:adjustRightInd w:val="0"/>
              <w:contextualSpacing/>
              <w:jc w:val="both"/>
              <w:rPr>
                <w:rFonts w:ascii="Times New Roman" w:hAnsi="Times New Roman"/>
                <w:sz w:val="24"/>
                <w:szCs w:val="24"/>
              </w:rPr>
            </w:pPr>
          </w:p>
        </w:tc>
        <w:tc>
          <w:tcPr>
            <w:tcW w:w="3685" w:type="dxa"/>
          </w:tcPr>
          <w:p w:rsidR="00486FC8" w:rsidRPr="00F0027F" w:rsidRDefault="00486FC8" w:rsidP="006932E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подписью уполномоченного должностного лица</w:t>
            </w:r>
          </w:p>
        </w:tc>
        <w:tc>
          <w:tcPr>
            <w:tcW w:w="1276" w:type="dxa"/>
          </w:tcPr>
          <w:p w:rsidR="00486FC8" w:rsidRPr="00F0027F" w:rsidRDefault="00486FC8"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В сроки, установленные соглашением о взаимодействии между Администрацией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 и многофункциональ</w:t>
            </w:r>
            <w:r w:rsidRPr="00F0027F">
              <w:rPr>
                <w:rFonts w:ascii="Times New Roman" w:hAnsi="Times New Roman"/>
                <w:sz w:val="24"/>
                <w:szCs w:val="24"/>
              </w:rPr>
              <w:lastRenderedPageBreak/>
              <w:t>ным центром</w:t>
            </w:r>
          </w:p>
        </w:tc>
        <w:tc>
          <w:tcPr>
            <w:tcW w:w="2268" w:type="dxa"/>
            <w:gridSpan w:val="2"/>
          </w:tcPr>
          <w:p w:rsidR="00486FC8" w:rsidRPr="00F0027F" w:rsidRDefault="00486FC8"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lastRenderedPageBreak/>
              <w:t>С</w:t>
            </w:r>
            <w:r w:rsidR="009300B1">
              <w:rPr>
                <w:rFonts w:ascii="Times New Roman" w:hAnsi="Times New Roman"/>
                <w:sz w:val="24"/>
                <w:szCs w:val="24"/>
              </w:rPr>
              <w:t>пециалисты Администрации Рыбаловского</w:t>
            </w:r>
            <w:r w:rsidRPr="00F0027F">
              <w:rPr>
                <w:rFonts w:ascii="Times New Roman" w:hAnsi="Times New Roman"/>
                <w:sz w:val="24"/>
                <w:szCs w:val="24"/>
              </w:rPr>
              <w:t xml:space="preserve"> сельского поселе-ния</w:t>
            </w:r>
          </w:p>
        </w:tc>
        <w:tc>
          <w:tcPr>
            <w:tcW w:w="1985" w:type="dxa"/>
          </w:tcPr>
          <w:p w:rsidR="00486FC8" w:rsidRPr="00F0027F" w:rsidRDefault="00486FC8"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Администрация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поселения/АИС/МФЦ</w:t>
            </w:r>
          </w:p>
        </w:tc>
        <w:tc>
          <w:tcPr>
            <w:tcW w:w="1984" w:type="dxa"/>
          </w:tcPr>
          <w:p w:rsidR="00486FC8" w:rsidRPr="00F0027F" w:rsidRDefault="00486FC8" w:rsidP="00486FC8">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410" w:type="dxa"/>
          </w:tcPr>
          <w:p w:rsidR="00486FC8" w:rsidRPr="00F0027F" w:rsidRDefault="000D3B89" w:rsidP="000D3B89">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rsidR="006932E0" w:rsidRPr="00F0027F" w:rsidRDefault="006932E0" w:rsidP="000D3B89">
            <w:pPr>
              <w:widowControl w:val="0"/>
              <w:autoSpaceDE w:val="0"/>
              <w:autoSpaceDN w:val="0"/>
              <w:adjustRightInd w:val="0"/>
              <w:contextualSpacing/>
              <w:jc w:val="both"/>
              <w:rPr>
                <w:rFonts w:ascii="Times New Roman" w:hAnsi="Times New Roman"/>
                <w:sz w:val="24"/>
                <w:szCs w:val="24"/>
              </w:rPr>
            </w:pPr>
          </w:p>
          <w:p w:rsidR="006932E0" w:rsidRPr="00F0027F" w:rsidRDefault="006932E0" w:rsidP="000D3B89">
            <w:pPr>
              <w:widowControl w:val="0"/>
              <w:autoSpaceDE w:val="0"/>
              <w:autoSpaceDN w:val="0"/>
              <w:adjustRightInd w:val="0"/>
              <w:contextualSpacing/>
              <w:jc w:val="both"/>
              <w:rPr>
                <w:rFonts w:ascii="Times New Roman" w:hAnsi="Times New Roman"/>
                <w:sz w:val="24"/>
                <w:szCs w:val="24"/>
              </w:rPr>
            </w:pPr>
          </w:p>
          <w:p w:rsidR="006932E0" w:rsidRPr="00F0027F" w:rsidRDefault="006932E0" w:rsidP="000D3B89">
            <w:pPr>
              <w:widowControl w:val="0"/>
              <w:autoSpaceDE w:val="0"/>
              <w:autoSpaceDN w:val="0"/>
              <w:adjustRightInd w:val="0"/>
              <w:contextualSpacing/>
              <w:jc w:val="both"/>
              <w:rPr>
                <w:rFonts w:ascii="Times New Roman" w:hAnsi="Times New Roman"/>
                <w:sz w:val="24"/>
                <w:szCs w:val="24"/>
              </w:rPr>
            </w:pPr>
          </w:p>
        </w:tc>
      </w:tr>
      <w:tr w:rsidR="000D3B89" w:rsidRPr="00F0027F" w:rsidTr="00446B44">
        <w:tc>
          <w:tcPr>
            <w:tcW w:w="1526" w:type="dxa"/>
          </w:tcPr>
          <w:p w:rsidR="000D3B89" w:rsidRPr="00F0027F" w:rsidRDefault="000D3B89" w:rsidP="00D4679C">
            <w:pPr>
              <w:widowControl w:val="0"/>
              <w:autoSpaceDE w:val="0"/>
              <w:autoSpaceDN w:val="0"/>
              <w:adjustRightInd w:val="0"/>
              <w:contextualSpacing/>
              <w:jc w:val="both"/>
              <w:rPr>
                <w:rFonts w:ascii="Times New Roman" w:hAnsi="Times New Roman"/>
                <w:sz w:val="24"/>
                <w:szCs w:val="24"/>
              </w:rPr>
            </w:pPr>
          </w:p>
        </w:tc>
        <w:tc>
          <w:tcPr>
            <w:tcW w:w="3685" w:type="dxa"/>
          </w:tcPr>
          <w:p w:rsidR="000D3B89" w:rsidRPr="00F0027F" w:rsidRDefault="001E5BBA" w:rsidP="00D7123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Н</w:t>
            </w:r>
            <w:r w:rsidR="000D3B89" w:rsidRPr="00F0027F">
              <w:rPr>
                <w:rFonts w:ascii="Times New Roman" w:hAnsi="Times New Roman"/>
                <w:sz w:val="24"/>
                <w:szCs w:val="24"/>
              </w:rPr>
              <w:t>аправление</w:t>
            </w:r>
            <w:r w:rsidRPr="00F0027F">
              <w:rPr>
                <w:rFonts w:ascii="Times New Roman" w:hAnsi="Times New Roman"/>
                <w:sz w:val="24"/>
                <w:szCs w:val="24"/>
              </w:rPr>
              <w:t xml:space="preserve"> заявителю результата предоставления муниципальной услуги в личный кабинет на ЕГПУ</w:t>
            </w:r>
          </w:p>
        </w:tc>
        <w:tc>
          <w:tcPr>
            <w:tcW w:w="1276" w:type="dxa"/>
          </w:tcPr>
          <w:p w:rsidR="000D3B89" w:rsidRPr="00F0027F" w:rsidRDefault="001E5BBA" w:rsidP="00486FC8">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В день регистрации результатов предоставления муниципальной услуги</w:t>
            </w:r>
          </w:p>
        </w:tc>
        <w:tc>
          <w:tcPr>
            <w:tcW w:w="2268" w:type="dxa"/>
            <w:gridSpan w:val="2"/>
          </w:tcPr>
          <w:p w:rsidR="000D3B89" w:rsidRPr="00F0027F" w:rsidRDefault="000D3B89" w:rsidP="00D71230">
            <w:pPr>
              <w:widowControl w:val="0"/>
              <w:autoSpaceDE w:val="0"/>
              <w:autoSpaceDN w:val="0"/>
              <w:adjustRightInd w:val="0"/>
              <w:contextualSpacing/>
              <w:jc w:val="both"/>
              <w:rPr>
                <w:rFonts w:ascii="Times New Roman" w:hAnsi="Times New Roman"/>
                <w:sz w:val="24"/>
                <w:szCs w:val="24"/>
              </w:rPr>
            </w:pPr>
          </w:p>
        </w:tc>
        <w:tc>
          <w:tcPr>
            <w:tcW w:w="1985" w:type="dxa"/>
          </w:tcPr>
          <w:p w:rsidR="000D3B89" w:rsidRPr="00F0027F" w:rsidRDefault="001E5BBA" w:rsidP="00D7123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ГИС</w:t>
            </w:r>
          </w:p>
        </w:tc>
        <w:tc>
          <w:tcPr>
            <w:tcW w:w="1984" w:type="dxa"/>
          </w:tcPr>
          <w:p w:rsidR="000D3B89" w:rsidRPr="00F0027F" w:rsidRDefault="000D3B89" w:rsidP="00486FC8">
            <w:pPr>
              <w:widowControl w:val="0"/>
              <w:autoSpaceDE w:val="0"/>
              <w:autoSpaceDN w:val="0"/>
              <w:adjustRightInd w:val="0"/>
              <w:contextualSpacing/>
              <w:jc w:val="both"/>
              <w:rPr>
                <w:rFonts w:ascii="Times New Roman" w:hAnsi="Times New Roman"/>
                <w:sz w:val="24"/>
                <w:szCs w:val="24"/>
              </w:rPr>
            </w:pPr>
          </w:p>
        </w:tc>
        <w:tc>
          <w:tcPr>
            <w:tcW w:w="2410" w:type="dxa"/>
          </w:tcPr>
          <w:p w:rsidR="000D3B89" w:rsidRPr="00F0027F" w:rsidRDefault="001E5BBA" w:rsidP="001E5BBA">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Результат предоставления муниципальной услуги направленный заявителю на личный кабинет на ЕПГУ</w:t>
            </w:r>
          </w:p>
        </w:tc>
      </w:tr>
      <w:tr w:rsidR="008A5587" w:rsidRPr="00F0027F" w:rsidTr="00D71230">
        <w:tc>
          <w:tcPr>
            <w:tcW w:w="15134" w:type="dxa"/>
            <w:gridSpan w:val="8"/>
          </w:tcPr>
          <w:p w:rsidR="008A5587" w:rsidRPr="00F0027F" w:rsidRDefault="008A5587" w:rsidP="008A5587">
            <w:pPr>
              <w:pStyle w:val="af4"/>
              <w:widowControl w:val="0"/>
              <w:numPr>
                <w:ilvl w:val="0"/>
                <w:numId w:val="8"/>
              </w:numPr>
              <w:autoSpaceDE w:val="0"/>
              <w:autoSpaceDN w:val="0"/>
              <w:adjustRightInd w:val="0"/>
              <w:jc w:val="center"/>
              <w:rPr>
                <w:rFonts w:ascii="Times New Roman" w:hAnsi="Times New Roman"/>
                <w:sz w:val="24"/>
                <w:szCs w:val="24"/>
              </w:rPr>
            </w:pPr>
            <w:r w:rsidRPr="00F0027F">
              <w:rPr>
                <w:rFonts w:ascii="Times New Roman" w:hAnsi="Times New Roman"/>
                <w:sz w:val="24"/>
                <w:szCs w:val="24"/>
              </w:rPr>
              <w:t>Внесение результата муниципальной услуги в реестр решений</w:t>
            </w:r>
          </w:p>
        </w:tc>
      </w:tr>
      <w:tr w:rsidR="008A5587" w:rsidRPr="00F0027F" w:rsidTr="00446B44">
        <w:tc>
          <w:tcPr>
            <w:tcW w:w="1526" w:type="dxa"/>
          </w:tcPr>
          <w:p w:rsidR="008A5587" w:rsidRPr="00F0027F" w:rsidRDefault="008A5587" w:rsidP="006932E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Формирование и регистрация р</w:t>
            </w:r>
            <w:r w:rsidR="006932E0" w:rsidRPr="00F0027F">
              <w:rPr>
                <w:rFonts w:ascii="Times New Roman" w:hAnsi="Times New Roman"/>
                <w:sz w:val="24"/>
                <w:szCs w:val="24"/>
              </w:rPr>
              <w:t xml:space="preserve">езультата муниципальной услуги </w:t>
            </w:r>
            <w:r w:rsidRPr="00F0027F">
              <w:rPr>
                <w:rFonts w:ascii="Times New Roman" w:hAnsi="Times New Roman"/>
                <w:sz w:val="24"/>
                <w:szCs w:val="24"/>
              </w:rPr>
              <w:t>в форме электронного документа в ГИС</w:t>
            </w:r>
          </w:p>
        </w:tc>
        <w:tc>
          <w:tcPr>
            <w:tcW w:w="3685" w:type="dxa"/>
          </w:tcPr>
          <w:p w:rsidR="008A5587" w:rsidRPr="00F0027F" w:rsidRDefault="008A5587" w:rsidP="006932E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Внесение сведений о результате предо</w:t>
            </w:r>
            <w:r w:rsidR="006932E0" w:rsidRPr="00F0027F">
              <w:rPr>
                <w:rFonts w:ascii="Times New Roman" w:hAnsi="Times New Roman"/>
                <w:sz w:val="24"/>
                <w:szCs w:val="24"/>
              </w:rPr>
              <w:t xml:space="preserve">ставления муниципальной услуги </w:t>
            </w:r>
            <w:r w:rsidRPr="00F0027F">
              <w:rPr>
                <w:rFonts w:ascii="Times New Roman" w:hAnsi="Times New Roman"/>
                <w:sz w:val="24"/>
                <w:szCs w:val="24"/>
              </w:rPr>
              <w:t>в реестр решений</w:t>
            </w:r>
          </w:p>
        </w:tc>
        <w:tc>
          <w:tcPr>
            <w:tcW w:w="1276" w:type="dxa"/>
          </w:tcPr>
          <w:p w:rsidR="008A5587" w:rsidRPr="00F0027F" w:rsidRDefault="008A5587" w:rsidP="00486FC8">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1 рабочий день</w:t>
            </w:r>
          </w:p>
        </w:tc>
        <w:tc>
          <w:tcPr>
            <w:tcW w:w="2268" w:type="dxa"/>
            <w:gridSpan w:val="2"/>
          </w:tcPr>
          <w:p w:rsidR="008A5587" w:rsidRPr="00F0027F" w:rsidRDefault="008A5587" w:rsidP="009300B1">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Специалисты Администрации </w:t>
            </w:r>
            <w:r w:rsidR="009300B1">
              <w:rPr>
                <w:rFonts w:ascii="Times New Roman" w:hAnsi="Times New Roman"/>
                <w:sz w:val="24"/>
                <w:szCs w:val="24"/>
              </w:rPr>
              <w:t>Рыбаловского</w:t>
            </w:r>
            <w:r w:rsidRPr="00F0027F">
              <w:rPr>
                <w:rFonts w:ascii="Times New Roman" w:hAnsi="Times New Roman"/>
                <w:sz w:val="24"/>
                <w:szCs w:val="24"/>
              </w:rPr>
              <w:t xml:space="preserve"> сельского поселе-ния</w:t>
            </w:r>
          </w:p>
        </w:tc>
        <w:tc>
          <w:tcPr>
            <w:tcW w:w="1985" w:type="dxa"/>
          </w:tcPr>
          <w:p w:rsidR="008A5587" w:rsidRPr="00F0027F" w:rsidRDefault="008A5587" w:rsidP="00D7123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ГИС</w:t>
            </w:r>
          </w:p>
        </w:tc>
        <w:tc>
          <w:tcPr>
            <w:tcW w:w="1984" w:type="dxa"/>
          </w:tcPr>
          <w:p w:rsidR="008A5587" w:rsidRPr="00F0027F" w:rsidRDefault="008A5587" w:rsidP="00486FC8">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w:t>
            </w:r>
          </w:p>
        </w:tc>
        <w:tc>
          <w:tcPr>
            <w:tcW w:w="2410" w:type="dxa"/>
          </w:tcPr>
          <w:p w:rsidR="008A5587" w:rsidRPr="00F0027F" w:rsidRDefault="008A5587" w:rsidP="006932E0">
            <w:pPr>
              <w:widowControl w:val="0"/>
              <w:autoSpaceDE w:val="0"/>
              <w:autoSpaceDN w:val="0"/>
              <w:adjustRightInd w:val="0"/>
              <w:contextualSpacing/>
              <w:jc w:val="both"/>
              <w:rPr>
                <w:rFonts w:ascii="Times New Roman" w:hAnsi="Times New Roman"/>
                <w:sz w:val="24"/>
                <w:szCs w:val="24"/>
              </w:rPr>
            </w:pPr>
            <w:r w:rsidRPr="00F0027F">
              <w:rPr>
                <w:rFonts w:ascii="Times New Roman" w:hAnsi="Times New Roman"/>
                <w:sz w:val="24"/>
                <w:szCs w:val="24"/>
              </w:rPr>
              <w:t xml:space="preserve">Результат предоставления муниципальной услуги внесен в реестр                       </w:t>
            </w:r>
          </w:p>
        </w:tc>
      </w:tr>
    </w:tbl>
    <w:p w:rsidR="00477684" w:rsidRPr="00F0027F" w:rsidRDefault="00477684" w:rsidP="00477684">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477684" w:rsidRPr="00F0027F" w:rsidRDefault="00477684" w:rsidP="00EF2C1C">
      <w:pPr>
        <w:spacing w:after="0" w:line="240" w:lineRule="auto"/>
        <w:rPr>
          <w:sz w:val="24"/>
          <w:szCs w:val="24"/>
        </w:rPr>
      </w:pPr>
    </w:p>
    <w:sectPr w:rsidR="00477684" w:rsidRPr="00F0027F" w:rsidSect="00477684">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074" w:rsidRDefault="006E6074" w:rsidP="008A54D4">
      <w:pPr>
        <w:spacing w:after="0" w:line="240" w:lineRule="auto"/>
      </w:pPr>
      <w:r>
        <w:separator/>
      </w:r>
    </w:p>
  </w:endnote>
  <w:endnote w:type="continuationSeparator" w:id="0">
    <w:p w:rsidR="006E6074" w:rsidRDefault="006E6074" w:rsidP="008A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074" w:rsidRDefault="006E6074" w:rsidP="008A54D4">
      <w:pPr>
        <w:spacing w:after="0" w:line="240" w:lineRule="auto"/>
      </w:pPr>
      <w:r>
        <w:separator/>
      </w:r>
    </w:p>
  </w:footnote>
  <w:footnote w:type="continuationSeparator" w:id="0">
    <w:p w:rsidR="006E6074" w:rsidRDefault="006E6074" w:rsidP="008A5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291273"/>
      <w:docPartObj>
        <w:docPartGallery w:val="Page Numbers (Top of Page)"/>
        <w:docPartUnique/>
      </w:docPartObj>
    </w:sdtPr>
    <w:sdtEndPr/>
    <w:sdtContent>
      <w:p w:rsidR="00883753" w:rsidRDefault="00883753">
        <w:pPr>
          <w:pStyle w:val="a3"/>
          <w:jc w:val="center"/>
        </w:pPr>
        <w:r>
          <w:fldChar w:fldCharType="begin"/>
        </w:r>
        <w:r>
          <w:instrText>PAGE   \* MERGEFORMAT</w:instrText>
        </w:r>
        <w:r>
          <w:fldChar w:fldCharType="separate"/>
        </w:r>
        <w:r w:rsidR="00522509">
          <w:rPr>
            <w:noProof/>
          </w:rPr>
          <w:t>2</w:t>
        </w:r>
        <w:r>
          <w:fldChar w:fldCharType="end"/>
        </w:r>
      </w:p>
    </w:sdtContent>
  </w:sdt>
  <w:p w:rsidR="00883753" w:rsidRDefault="008837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6E2C"/>
    <w:multiLevelType w:val="hybridMultilevel"/>
    <w:tmpl w:val="5006831E"/>
    <w:lvl w:ilvl="0" w:tplc="29B8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32D76F0"/>
    <w:multiLevelType w:val="hybridMultilevel"/>
    <w:tmpl w:val="5CB8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7">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num>
  <w:num w:numId="5">
    <w:abstractNumId w:val="8"/>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1B"/>
    <w:rsid w:val="0000233A"/>
    <w:rsid w:val="00033608"/>
    <w:rsid w:val="00087A26"/>
    <w:rsid w:val="000D3B89"/>
    <w:rsid w:val="000E54F7"/>
    <w:rsid w:val="00124FCB"/>
    <w:rsid w:val="00131804"/>
    <w:rsid w:val="00147E87"/>
    <w:rsid w:val="00166DA6"/>
    <w:rsid w:val="001E5BBA"/>
    <w:rsid w:val="002019E8"/>
    <w:rsid w:val="002571B6"/>
    <w:rsid w:val="002A766C"/>
    <w:rsid w:val="002C5238"/>
    <w:rsid w:val="002F217D"/>
    <w:rsid w:val="00305C0F"/>
    <w:rsid w:val="00313CCA"/>
    <w:rsid w:val="00366393"/>
    <w:rsid w:val="00392C24"/>
    <w:rsid w:val="00446B44"/>
    <w:rsid w:val="00477684"/>
    <w:rsid w:val="00486FC8"/>
    <w:rsid w:val="00503CDE"/>
    <w:rsid w:val="00522509"/>
    <w:rsid w:val="005355E9"/>
    <w:rsid w:val="005A1216"/>
    <w:rsid w:val="005D7837"/>
    <w:rsid w:val="006620C9"/>
    <w:rsid w:val="006725BE"/>
    <w:rsid w:val="006932E0"/>
    <w:rsid w:val="006B1316"/>
    <w:rsid w:val="006E6074"/>
    <w:rsid w:val="006F159E"/>
    <w:rsid w:val="00760FFB"/>
    <w:rsid w:val="00787603"/>
    <w:rsid w:val="007B462E"/>
    <w:rsid w:val="007D40EC"/>
    <w:rsid w:val="008209CD"/>
    <w:rsid w:val="008604D3"/>
    <w:rsid w:val="008646EA"/>
    <w:rsid w:val="00883753"/>
    <w:rsid w:val="008A54D4"/>
    <w:rsid w:val="008A5587"/>
    <w:rsid w:val="00926D4B"/>
    <w:rsid w:val="009300B1"/>
    <w:rsid w:val="00946FDB"/>
    <w:rsid w:val="00950455"/>
    <w:rsid w:val="00990317"/>
    <w:rsid w:val="00A75402"/>
    <w:rsid w:val="00A94D5A"/>
    <w:rsid w:val="00AA7757"/>
    <w:rsid w:val="00AD4539"/>
    <w:rsid w:val="00B537F7"/>
    <w:rsid w:val="00B67E1B"/>
    <w:rsid w:val="00BB6FAB"/>
    <w:rsid w:val="00C11413"/>
    <w:rsid w:val="00C5733C"/>
    <w:rsid w:val="00CB5024"/>
    <w:rsid w:val="00CB5FF5"/>
    <w:rsid w:val="00CC6C18"/>
    <w:rsid w:val="00CD5CB5"/>
    <w:rsid w:val="00D04AC1"/>
    <w:rsid w:val="00D4679C"/>
    <w:rsid w:val="00D71230"/>
    <w:rsid w:val="00D93E48"/>
    <w:rsid w:val="00DE0667"/>
    <w:rsid w:val="00DF13C4"/>
    <w:rsid w:val="00DF259D"/>
    <w:rsid w:val="00E13B59"/>
    <w:rsid w:val="00E822D8"/>
    <w:rsid w:val="00E94978"/>
    <w:rsid w:val="00ED36B8"/>
    <w:rsid w:val="00EF2C1C"/>
    <w:rsid w:val="00F0027F"/>
    <w:rsid w:val="00F50A7B"/>
    <w:rsid w:val="00F67ED9"/>
    <w:rsid w:val="00FA4322"/>
    <w:rsid w:val="00FB697B"/>
    <w:rsid w:val="00FC2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D9AC4-2F5C-47D7-966B-C3550A1F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6C"/>
  </w:style>
  <w:style w:type="paragraph" w:styleId="1">
    <w:name w:val="heading 1"/>
    <w:basedOn w:val="a"/>
    <w:next w:val="a"/>
    <w:link w:val="10"/>
    <w:uiPriority w:val="9"/>
    <w:qFormat/>
    <w:rsid w:val="00EF2C1C"/>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EF2C1C"/>
    <w:pPr>
      <w:keepNext/>
      <w:spacing w:before="240" w:after="60"/>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qFormat/>
    <w:rsid w:val="00EF2C1C"/>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7">
    <w:name w:val="heading 7"/>
    <w:basedOn w:val="a"/>
    <w:next w:val="a"/>
    <w:link w:val="70"/>
    <w:uiPriority w:val="9"/>
    <w:semiHidden/>
    <w:unhideWhenUsed/>
    <w:qFormat/>
    <w:rsid w:val="00EF2C1C"/>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4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54D4"/>
  </w:style>
  <w:style w:type="paragraph" w:styleId="a5">
    <w:name w:val="footer"/>
    <w:basedOn w:val="a"/>
    <w:link w:val="a6"/>
    <w:uiPriority w:val="99"/>
    <w:unhideWhenUsed/>
    <w:rsid w:val="008A54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54D4"/>
  </w:style>
  <w:style w:type="paragraph" w:styleId="a7">
    <w:name w:val="Balloon Text"/>
    <w:basedOn w:val="a"/>
    <w:link w:val="a8"/>
    <w:uiPriority w:val="99"/>
    <w:semiHidden/>
    <w:unhideWhenUsed/>
    <w:rsid w:val="00950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0455"/>
    <w:rPr>
      <w:rFonts w:ascii="Tahoma" w:hAnsi="Tahoma" w:cs="Tahoma"/>
      <w:sz w:val="16"/>
      <w:szCs w:val="16"/>
    </w:rPr>
  </w:style>
  <w:style w:type="character" w:customStyle="1" w:styleId="10">
    <w:name w:val="Заголовок 1 Знак"/>
    <w:basedOn w:val="a0"/>
    <w:link w:val="1"/>
    <w:uiPriority w:val="9"/>
    <w:rsid w:val="00EF2C1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F2C1C"/>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EF2C1C"/>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EF2C1C"/>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EF2C1C"/>
  </w:style>
  <w:style w:type="paragraph" w:customStyle="1" w:styleId="ConsPlusNormal">
    <w:name w:val="ConsPlusNormal"/>
    <w:rsid w:val="00EF2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F2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EF2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F2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EF2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EF2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F2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endnote text"/>
    <w:basedOn w:val="a"/>
    <w:link w:val="aa"/>
    <w:uiPriority w:val="99"/>
    <w:semiHidden/>
    <w:unhideWhenUsed/>
    <w:rsid w:val="00EF2C1C"/>
    <w:rPr>
      <w:rFonts w:ascii="Calibri" w:eastAsia="Times New Roman" w:hAnsi="Calibri" w:cs="Times New Roman"/>
      <w:sz w:val="20"/>
      <w:szCs w:val="20"/>
      <w:lang w:eastAsia="ru-RU"/>
    </w:rPr>
  </w:style>
  <w:style w:type="character" w:customStyle="1" w:styleId="aa">
    <w:name w:val="Текст концевой сноски Знак"/>
    <w:basedOn w:val="a0"/>
    <w:link w:val="a9"/>
    <w:uiPriority w:val="99"/>
    <w:semiHidden/>
    <w:rsid w:val="00EF2C1C"/>
    <w:rPr>
      <w:rFonts w:ascii="Calibri" w:eastAsia="Times New Roman" w:hAnsi="Calibri" w:cs="Times New Roman"/>
      <w:sz w:val="20"/>
      <w:szCs w:val="20"/>
      <w:lang w:eastAsia="ru-RU"/>
    </w:rPr>
  </w:style>
  <w:style w:type="character" w:styleId="ab">
    <w:name w:val="endnote reference"/>
    <w:basedOn w:val="a0"/>
    <w:uiPriority w:val="99"/>
    <w:semiHidden/>
    <w:unhideWhenUsed/>
    <w:rsid w:val="00EF2C1C"/>
    <w:rPr>
      <w:rFonts w:cs="Times New Roman"/>
      <w:vertAlign w:val="superscript"/>
    </w:rPr>
  </w:style>
  <w:style w:type="paragraph" w:styleId="ac">
    <w:name w:val="footnote text"/>
    <w:basedOn w:val="a"/>
    <w:link w:val="ad"/>
    <w:uiPriority w:val="99"/>
    <w:semiHidden/>
    <w:unhideWhenUsed/>
    <w:rsid w:val="00EF2C1C"/>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EF2C1C"/>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F2C1C"/>
    <w:rPr>
      <w:rFonts w:cs="Times New Roman"/>
      <w:vertAlign w:val="superscript"/>
    </w:rPr>
  </w:style>
  <w:style w:type="table" w:styleId="af">
    <w:name w:val="Table Grid"/>
    <w:basedOn w:val="a1"/>
    <w:uiPriority w:val="59"/>
    <w:rsid w:val="00EF2C1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EF2C1C"/>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10"/>
    <w:rsid w:val="00EF2C1C"/>
    <w:rPr>
      <w:rFonts w:ascii="Times New Roman" w:eastAsia="Times New Roman" w:hAnsi="Times New Roman" w:cs="Times New Roman"/>
      <w:b/>
      <w:sz w:val="28"/>
      <w:szCs w:val="20"/>
      <w:lang w:eastAsia="ru-RU"/>
    </w:rPr>
  </w:style>
  <w:style w:type="paragraph" w:customStyle="1" w:styleId="12">
    <w:name w:val="Обычный1"/>
    <w:link w:val="Normal"/>
    <w:rsid w:val="00EF2C1C"/>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1"/>
    <w:basedOn w:val="12"/>
    <w:rsid w:val="00EF2C1C"/>
    <w:rPr>
      <w:b/>
      <w:sz w:val="24"/>
    </w:rPr>
  </w:style>
  <w:style w:type="paragraph" w:customStyle="1" w:styleId="af2">
    <w:name w:val="реквизитПодпись"/>
    <w:basedOn w:val="12"/>
    <w:rsid w:val="00EF2C1C"/>
    <w:pPr>
      <w:tabs>
        <w:tab w:val="left" w:pos="6804"/>
      </w:tabs>
      <w:spacing w:before="360"/>
    </w:pPr>
    <w:rPr>
      <w:sz w:val="24"/>
    </w:rPr>
  </w:style>
  <w:style w:type="paragraph" w:customStyle="1" w:styleId="14">
    <w:name w:val="Название1"/>
    <w:basedOn w:val="12"/>
    <w:rsid w:val="00EF2C1C"/>
    <w:pPr>
      <w:jc w:val="center"/>
    </w:pPr>
    <w:rPr>
      <w:b/>
      <w:sz w:val="28"/>
    </w:rPr>
  </w:style>
  <w:style w:type="character" w:customStyle="1" w:styleId="Normal">
    <w:name w:val="Normal Знак"/>
    <w:link w:val="12"/>
    <w:locked/>
    <w:rsid w:val="00EF2C1C"/>
    <w:rPr>
      <w:rFonts w:ascii="Times New Roman" w:eastAsia="Times New Roman" w:hAnsi="Times New Roman" w:cs="Times New Roman"/>
      <w:sz w:val="20"/>
      <w:szCs w:val="20"/>
      <w:lang w:eastAsia="ru-RU"/>
    </w:rPr>
  </w:style>
  <w:style w:type="character" w:styleId="af3">
    <w:name w:val="Hyperlink"/>
    <w:basedOn w:val="a0"/>
    <w:uiPriority w:val="99"/>
    <w:unhideWhenUsed/>
    <w:rsid w:val="00EF2C1C"/>
    <w:rPr>
      <w:rFonts w:cs="Times New Roman"/>
      <w:color w:val="0000FF" w:themeColor="hyperlink"/>
      <w:u w:val="single"/>
    </w:rPr>
  </w:style>
  <w:style w:type="paragraph" w:styleId="af4">
    <w:name w:val="List Paragraph"/>
    <w:basedOn w:val="a"/>
    <w:uiPriority w:val="34"/>
    <w:qFormat/>
    <w:rsid w:val="00D4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337">
      <w:bodyDiv w:val="1"/>
      <w:marLeft w:val="0"/>
      <w:marRight w:val="0"/>
      <w:marTop w:val="0"/>
      <w:marBottom w:val="0"/>
      <w:divBdr>
        <w:top w:val="none" w:sz="0" w:space="0" w:color="auto"/>
        <w:left w:val="none" w:sz="0" w:space="0" w:color="auto"/>
        <w:bottom w:val="none" w:sz="0" w:space="0" w:color="auto"/>
        <w:right w:val="none" w:sz="0" w:space="0" w:color="auto"/>
      </w:divBdr>
    </w:div>
    <w:div w:id="58020139">
      <w:bodyDiv w:val="1"/>
      <w:marLeft w:val="0"/>
      <w:marRight w:val="0"/>
      <w:marTop w:val="0"/>
      <w:marBottom w:val="0"/>
      <w:divBdr>
        <w:top w:val="none" w:sz="0" w:space="0" w:color="auto"/>
        <w:left w:val="none" w:sz="0" w:space="0" w:color="auto"/>
        <w:bottom w:val="none" w:sz="0" w:space="0" w:color="auto"/>
        <w:right w:val="none" w:sz="0" w:space="0" w:color="auto"/>
      </w:divBdr>
    </w:div>
    <w:div w:id="10923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1E24E09E89B0F73371E26112863F7DBCA8C45A343D72E25FFC30EF0CB9F4FA9FDAFEC20D82A7FE8BB25204D86836CC61F3F520975D6530P10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4A3A3AB1CBFA2829889118AE892923F3D21C2959AB32DAD2B2DD738C70FE3C3D00D4B7EE0F0852BEAFB29328457C016B038D83073D0512BA683DAD4D7gF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cntd.ru/document/901919338" TargetMode="External"/><Relationship Id="rId4" Type="http://schemas.openxmlformats.org/officeDocument/2006/relationships/webSettings" Target="webSettings.xml"/><Relationship Id="rId9" Type="http://schemas.openxmlformats.org/officeDocument/2006/relationships/hyperlink" Target="consultantplus://offline/ref=151E24E09E89B0F73371E26112863F7DBCA8C45A343D72E25FFC30EF0CB9F4FA9FDAFEC0088BACAFDCFD53589C3525CD69F3F6208BP50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1</Pages>
  <Words>10754</Words>
  <Characters>61300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ITuser</cp:lastModifiedBy>
  <cp:revision>28</cp:revision>
  <cp:lastPrinted>2023-06-14T10:08:00Z</cp:lastPrinted>
  <dcterms:created xsi:type="dcterms:W3CDTF">2022-12-23T03:45:00Z</dcterms:created>
  <dcterms:modified xsi:type="dcterms:W3CDTF">2023-07-11T04:50:00Z</dcterms:modified>
</cp:coreProperties>
</file>