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A0" w:rsidRPr="00BA619B" w:rsidRDefault="00F506A0" w:rsidP="00F506A0">
      <w:pPr>
        <w:spacing w:after="0" w:line="240" w:lineRule="auto"/>
        <w:jc w:val="center"/>
        <w:rPr>
          <w:rFonts w:ascii="Arial" w:hAnsi="Arial" w:cs="Arial"/>
          <w:sz w:val="24"/>
          <w:szCs w:val="24"/>
        </w:rPr>
      </w:pPr>
      <w:r w:rsidRPr="00BA619B">
        <w:rPr>
          <w:rFonts w:ascii="Arial" w:hAnsi="Arial" w:cs="Arial"/>
          <w:sz w:val="24"/>
          <w:szCs w:val="24"/>
        </w:rPr>
        <w:t>Муниципальное образование «Рыбаловское сельское поселение»</w:t>
      </w:r>
    </w:p>
    <w:p w:rsidR="00F506A0" w:rsidRPr="00BA619B" w:rsidRDefault="00F506A0" w:rsidP="00F506A0">
      <w:pPr>
        <w:spacing w:after="0" w:line="240" w:lineRule="auto"/>
        <w:jc w:val="center"/>
        <w:rPr>
          <w:rFonts w:ascii="Arial" w:eastAsia="Arial Unicode MS" w:hAnsi="Arial" w:cs="Arial"/>
          <w:color w:val="000000"/>
          <w:sz w:val="24"/>
          <w:szCs w:val="24"/>
          <w:lang w:val="ru"/>
        </w:rPr>
      </w:pPr>
      <w:r w:rsidRPr="00BA619B">
        <w:rPr>
          <w:rFonts w:ascii="Arial" w:eastAsia="Arial Unicode MS" w:hAnsi="Arial" w:cs="Arial"/>
          <w:color w:val="000000"/>
          <w:sz w:val="24"/>
          <w:szCs w:val="24"/>
          <w:lang w:val="ru"/>
        </w:rPr>
        <w:t>АДМИНИСТРАЦИЯ</w:t>
      </w:r>
    </w:p>
    <w:p w:rsidR="00F506A0" w:rsidRPr="00BA619B" w:rsidRDefault="00F506A0" w:rsidP="00F506A0">
      <w:pPr>
        <w:pBdr>
          <w:bottom w:val="single" w:sz="12" w:space="0" w:color="auto"/>
        </w:pBdr>
        <w:spacing w:after="0" w:line="240" w:lineRule="auto"/>
        <w:jc w:val="center"/>
        <w:rPr>
          <w:rFonts w:ascii="Arial" w:eastAsia="Arial Unicode MS" w:hAnsi="Arial" w:cs="Arial"/>
          <w:color w:val="000000"/>
          <w:sz w:val="24"/>
          <w:szCs w:val="24"/>
          <w:lang w:val="ru"/>
        </w:rPr>
      </w:pPr>
      <w:r w:rsidRPr="00BA619B">
        <w:rPr>
          <w:rFonts w:ascii="Arial" w:eastAsia="Arial Unicode MS" w:hAnsi="Arial" w:cs="Arial"/>
          <w:color w:val="000000"/>
          <w:sz w:val="24"/>
          <w:szCs w:val="24"/>
          <w:lang w:val="ru"/>
        </w:rPr>
        <w:t>РЫБАЛОВСКОГО СЕЛЬСКОГО ПОСЕЛЕНИЯ</w:t>
      </w:r>
    </w:p>
    <w:p w:rsidR="00F506A0" w:rsidRPr="00BA619B" w:rsidRDefault="00F506A0" w:rsidP="00F506A0">
      <w:pPr>
        <w:keepNext/>
        <w:spacing w:before="240" w:after="60"/>
        <w:jc w:val="center"/>
        <w:outlineLvl w:val="0"/>
        <w:rPr>
          <w:rFonts w:ascii="Arial" w:eastAsiaTheme="majorEastAsia" w:hAnsi="Arial" w:cs="Arial"/>
          <w:bCs/>
          <w:kern w:val="32"/>
          <w:sz w:val="24"/>
          <w:szCs w:val="24"/>
          <w:lang w:eastAsia="ru-RU"/>
        </w:rPr>
      </w:pPr>
      <w:r w:rsidRPr="00BA619B">
        <w:rPr>
          <w:rFonts w:ascii="Arial" w:eastAsiaTheme="majorEastAsia" w:hAnsi="Arial" w:cs="Arial"/>
          <w:b/>
          <w:bCs/>
          <w:kern w:val="32"/>
          <w:sz w:val="24"/>
          <w:szCs w:val="24"/>
          <w:lang w:eastAsia="ru-RU"/>
        </w:rPr>
        <w:t>ПОСТАНОВЛЕНИЕ</w:t>
      </w:r>
    </w:p>
    <w:p w:rsidR="00F506A0" w:rsidRPr="00BA619B" w:rsidRDefault="00F506A0" w:rsidP="00F506A0">
      <w:pPr>
        <w:widowControl w:val="0"/>
        <w:spacing w:after="0" w:line="240" w:lineRule="auto"/>
        <w:ind w:firstLine="360"/>
        <w:jc w:val="both"/>
        <w:rPr>
          <w:rFonts w:ascii="Arial" w:eastAsiaTheme="minorEastAsia" w:hAnsi="Arial" w:cs="Arial"/>
          <w:snapToGrid w:val="0"/>
          <w:sz w:val="24"/>
          <w:szCs w:val="24"/>
          <w:lang w:eastAsia="ru-RU"/>
        </w:rPr>
      </w:pPr>
    </w:p>
    <w:p w:rsidR="00F506A0" w:rsidRPr="009964FC" w:rsidRDefault="009964FC" w:rsidP="00F506A0">
      <w:pPr>
        <w:tabs>
          <w:tab w:val="right" w:pos="9072"/>
        </w:tabs>
        <w:spacing w:before="120" w:after="120" w:line="240" w:lineRule="auto"/>
        <w:rPr>
          <w:rFonts w:ascii="Arial" w:eastAsiaTheme="minorEastAsia" w:hAnsi="Arial" w:cs="Arial"/>
          <w:sz w:val="24"/>
          <w:szCs w:val="24"/>
          <w:u w:val="single"/>
          <w:lang w:eastAsia="ru-RU"/>
        </w:rPr>
      </w:pPr>
      <w:r>
        <w:rPr>
          <w:rFonts w:ascii="Arial" w:eastAsiaTheme="minorEastAsia" w:hAnsi="Arial" w:cs="Arial"/>
          <w:sz w:val="24"/>
          <w:szCs w:val="24"/>
          <w:lang w:eastAsia="ru-RU"/>
        </w:rPr>
        <w:t>02.11.</w:t>
      </w:r>
      <w:r w:rsidR="00F506A0" w:rsidRPr="00BA619B">
        <w:rPr>
          <w:rFonts w:ascii="Arial" w:eastAsiaTheme="minorEastAsia" w:hAnsi="Arial" w:cs="Arial"/>
          <w:sz w:val="24"/>
          <w:szCs w:val="24"/>
          <w:lang w:eastAsia="ru-RU"/>
        </w:rPr>
        <w:t xml:space="preserve">2023 </w:t>
      </w:r>
      <w:r w:rsidR="00F506A0" w:rsidRPr="00BA619B">
        <w:rPr>
          <w:rFonts w:ascii="Arial" w:eastAsiaTheme="minorEastAsia" w:hAnsi="Arial" w:cs="Arial"/>
          <w:sz w:val="24"/>
          <w:szCs w:val="24"/>
          <w:lang w:eastAsia="ru-RU"/>
        </w:rPr>
        <w:tab/>
        <w:t xml:space="preserve">       № </w:t>
      </w:r>
      <w:r>
        <w:rPr>
          <w:rFonts w:ascii="Arial" w:eastAsiaTheme="minorEastAsia" w:hAnsi="Arial" w:cs="Arial"/>
          <w:sz w:val="24"/>
          <w:szCs w:val="24"/>
          <w:u w:val="single"/>
          <w:lang w:eastAsia="ru-RU"/>
        </w:rPr>
        <w:t>98</w:t>
      </w:r>
    </w:p>
    <w:p w:rsidR="00F506A0" w:rsidRPr="00BA619B" w:rsidRDefault="00F506A0" w:rsidP="00F506A0">
      <w:pPr>
        <w:spacing w:after="0" w:line="240" w:lineRule="auto"/>
        <w:jc w:val="center"/>
        <w:rPr>
          <w:rFonts w:ascii="Arial" w:eastAsiaTheme="minorEastAsia" w:hAnsi="Arial" w:cs="Arial"/>
          <w:sz w:val="24"/>
          <w:szCs w:val="24"/>
          <w:lang w:eastAsia="ru-RU"/>
        </w:rPr>
      </w:pPr>
      <w:r w:rsidRPr="00BA619B">
        <w:rPr>
          <w:rFonts w:ascii="Arial" w:eastAsiaTheme="minorEastAsia" w:hAnsi="Arial" w:cs="Arial"/>
          <w:sz w:val="24"/>
          <w:szCs w:val="24"/>
          <w:lang w:eastAsia="ru-RU"/>
        </w:rPr>
        <w:t>с. Рыбалово</w:t>
      </w:r>
    </w:p>
    <w:p w:rsidR="00F506A0" w:rsidRDefault="00F506A0" w:rsidP="00F506A0">
      <w:pPr>
        <w:spacing w:after="0" w:line="240" w:lineRule="auto"/>
        <w:jc w:val="both"/>
        <w:rPr>
          <w:rFonts w:ascii="Times New Roman" w:hAnsi="Times New Roman"/>
          <w:sz w:val="28"/>
          <w:szCs w:val="28"/>
          <w:lang w:eastAsia="ru-RU"/>
        </w:rPr>
      </w:pPr>
    </w:p>
    <w:p w:rsidR="00F506A0" w:rsidRPr="00F3486D" w:rsidRDefault="00F506A0" w:rsidP="00F506A0">
      <w:pPr>
        <w:spacing w:after="0" w:line="240" w:lineRule="auto"/>
        <w:jc w:val="both"/>
        <w:rPr>
          <w:rFonts w:ascii="Arial" w:hAnsi="Arial" w:cs="Arial"/>
          <w:sz w:val="24"/>
          <w:szCs w:val="24"/>
          <w:lang w:eastAsia="ru-RU"/>
        </w:rPr>
      </w:pPr>
      <w:r w:rsidRPr="00F3486D">
        <w:rPr>
          <w:rFonts w:ascii="Arial" w:hAnsi="Arial" w:cs="Arial"/>
          <w:sz w:val="24"/>
          <w:szCs w:val="24"/>
          <w:lang w:eastAsia="ru-RU"/>
        </w:rPr>
        <w:t xml:space="preserve">Об утверждении Административного </w:t>
      </w:r>
    </w:p>
    <w:p w:rsidR="00F506A0" w:rsidRPr="00F3486D" w:rsidRDefault="00F506A0" w:rsidP="00F506A0">
      <w:pPr>
        <w:spacing w:after="0" w:line="240" w:lineRule="auto"/>
        <w:jc w:val="both"/>
        <w:rPr>
          <w:rFonts w:ascii="Arial" w:hAnsi="Arial" w:cs="Arial"/>
          <w:sz w:val="24"/>
          <w:szCs w:val="24"/>
          <w:lang w:eastAsia="ru-RU"/>
        </w:rPr>
      </w:pPr>
      <w:r w:rsidRPr="00F3486D">
        <w:rPr>
          <w:rFonts w:ascii="Arial" w:hAnsi="Arial" w:cs="Arial"/>
          <w:sz w:val="24"/>
          <w:szCs w:val="24"/>
          <w:lang w:eastAsia="ru-RU"/>
        </w:rPr>
        <w:t xml:space="preserve">регламента предоставления муниципальной </w:t>
      </w:r>
    </w:p>
    <w:p w:rsidR="00F506A0" w:rsidRPr="00F3486D" w:rsidRDefault="00F506A0" w:rsidP="00F506A0">
      <w:pPr>
        <w:autoSpaceDE w:val="0"/>
        <w:autoSpaceDN w:val="0"/>
        <w:adjustRightInd w:val="0"/>
        <w:spacing w:after="0" w:line="240" w:lineRule="auto"/>
        <w:jc w:val="both"/>
        <w:rPr>
          <w:rFonts w:ascii="Arial" w:eastAsia="Calibri" w:hAnsi="Arial" w:cs="Arial"/>
          <w:sz w:val="24"/>
          <w:szCs w:val="24"/>
          <w:lang w:eastAsia="ru-RU"/>
        </w:rPr>
      </w:pPr>
      <w:r w:rsidRPr="00F3486D">
        <w:rPr>
          <w:rFonts w:ascii="Arial" w:hAnsi="Arial" w:cs="Arial"/>
          <w:sz w:val="24"/>
          <w:szCs w:val="24"/>
          <w:lang w:eastAsia="ru-RU"/>
        </w:rPr>
        <w:t>услуги «</w:t>
      </w:r>
      <w:r w:rsidRPr="00F3486D">
        <w:rPr>
          <w:rFonts w:ascii="Arial" w:eastAsia="Calibri" w:hAnsi="Arial" w:cs="Arial"/>
          <w:sz w:val="24"/>
          <w:szCs w:val="24"/>
          <w:lang w:eastAsia="ru-RU"/>
        </w:rPr>
        <w:t xml:space="preserve">Выдача разрешения на использование </w:t>
      </w:r>
    </w:p>
    <w:p w:rsidR="00F506A0" w:rsidRPr="00F3486D" w:rsidRDefault="00F506A0" w:rsidP="00F506A0">
      <w:pPr>
        <w:autoSpaceDE w:val="0"/>
        <w:autoSpaceDN w:val="0"/>
        <w:adjustRightInd w:val="0"/>
        <w:spacing w:after="0" w:line="240" w:lineRule="auto"/>
        <w:jc w:val="both"/>
        <w:rPr>
          <w:rFonts w:ascii="Arial" w:eastAsia="Calibri" w:hAnsi="Arial" w:cs="Arial"/>
          <w:sz w:val="24"/>
          <w:szCs w:val="24"/>
          <w:lang w:eastAsia="ru-RU"/>
        </w:rPr>
      </w:pPr>
      <w:r w:rsidRPr="00F3486D">
        <w:rPr>
          <w:rFonts w:ascii="Arial" w:eastAsia="Calibri" w:hAnsi="Arial" w:cs="Arial"/>
          <w:sz w:val="24"/>
          <w:szCs w:val="24"/>
          <w:lang w:eastAsia="ru-RU"/>
        </w:rPr>
        <w:t xml:space="preserve">земель или земельного участка, которые находятся </w:t>
      </w:r>
    </w:p>
    <w:p w:rsidR="00F506A0" w:rsidRPr="00F3486D" w:rsidRDefault="00F506A0" w:rsidP="00F506A0">
      <w:pPr>
        <w:autoSpaceDE w:val="0"/>
        <w:autoSpaceDN w:val="0"/>
        <w:adjustRightInd w:val="0"/>
        <w:spacing w:after="0" w:line="240" w:lineRule="auto"/>
        <w:jc w:val="both"/>
        <w:rPr>
          <w:rFonts w:ascii="Arial" w:eastAsia="Calibri" w:hAnsi="Arial" w:cs="Arial"/>
          <w:sz w:val="24"/>
          <w:szCs w:val="24"/>
          <w:lang w:eastAsia="ru-RU"/>
        </w:rPr>
      </w:pPr>
      <w:r w:rsidRPr="00F3486D">
        <w:rPr>
          <w:rFonts w:ascii="Arial" w:eastAsia="Calibri" w:hAnsi="Arial" w:cs="Arial"/>
          <w:sz w:val="24"/>
          <w:szCs w:val="24"/>
          <w:lang w:eastAsia="ru-RU"/>
        </w:rPr>
        <w:t xml:space="preserve">в муниципальной собственности, </w:t>
      </w:r>
    </w:p>
    <w:p w:rsidR="00F506A0" w:rsidRPr="00F3486D" w:rsidRDefault="00F506A0" w:rsidP="00F506A0">
      <w:pPr>
        <w:autoSpaceDE w:val="0"/>
        <w:autoSpaceDN w:val="0"/>
        <w:adjustRightInd w:val="0"/>
        <w:spacing w:after="0" w:line="240" w:lineRule="auto"/>
        <w:jc w:val="both"/>
        <w:rPr>
          <w:rFonts w:ascii="Arial" w:eastAsia="Calibri" w:hAnsi="Arial" w:cs="Arial"/>
          <w:sz w:val="24"/>
          <w:szCs w:val="24"/>
          <w:lang w:eastAsia="ru-RU"/>
        </w:rPr>
      </w:pPr>
      <w:r w:rsidRPr="00F3486D">
        <w:rPr>
          <w:rFonts w:ascii="Arial" w:eastAsia="Calibri" w:hAnsi="Arial" w:cs="Arial"/>
          <w:sz w:val="24"/>
          <w:szCs w:val="24"/>
          <w:lang w:eastAsia="ru-RU"/>
        </w:rPr>
        <w:t xml:space="preserve">без предоставления земельных участков </w:t>
      </w:r>
    </w:p>
    <w:p w:rsidR="00F506A0" w:rsidRPr="00F3486D" w:rsidRDefault="00F506A0" w:rsidP="00F506A0">
      <w:pPr>
        <w:autoSpaceDE w:val="0"/>
        <w:autoSpaceDN w:val="0"/>
        <w:adjustRightInd w:val="0"/>
        <w:spacing w:after="0" w:line="240" w:lineRule="auto"/>
        <w:jc w:val="both"/>
        <w:rPr>
          <w:rFonts w:ascii="Arial" w:hAnsi="Arial" w:cs="Arial"/>
          <w:sz w:val="24"/>
          <w:szCs w:val="24"/>
          <w:lang w:eastAsia="ru-RU"/>
        </w:rPr>
      </w:pPr>
      <w:r w:rsidRPr="00F3486D">
        <w:rPr>
          <w:rFonts w:ascii="Arial" w:eastAsia="Calibri" w:hAnsi="Arial" w:cs="Arial"/>
          <w:sz w:val="24"/>
          <w:szCs w:val="24"/>
          <w:lang w:eastAsia="ru-RU"/>
        </w:rPr>
        <w:t>и установления сервитута, публичного сервитута</w:t>
      </w:r>
      <w:r w:rsidRPr="00F3486D">
        <w:rPr>
          <w:rFonts w:ascii="Arial" w:hAnsi="Arial" w:cs="Arial"/>
          <w:sz w:val="24"/>
          <w:szCs w:val="24"/>
          <w:lang w:eastAsia="ru-RU"/>
        </w:rPr>
        <w:t xml:space="preserve">» </w:t>
      </w:r>
    </w:p>
    <w:p w:rsidR="00F506A0" w:rsidRPr="00F3486D" w:rsidRDefault="00F506A0" w:rsidP="00F506A0">
      <w:pPr>
        <w:spacing w:after="0" w:line="240" w:lineRule="auto"/>
        <w:ind w:firstLine="720"/>
        <w:rPr>
          <w:rFonts w:ascii="Arial" w:hAnsi="Arial" w:cs="Arial"/>
          <w:sz w:val="24"/>
          <w:szCs w:val="24"/>
          <w:lang w:eastAsia="ru-RU"/>
        </w:rPr>
      </w:pPr>
    </w:p>
    <w:p w:rsidR="00F506A0" w:rsidRPr="00F506A0" w:rsidRDefault="00F506A0" w:rsidP="00F506A0">
      <w:pPr>
        <w:tabs>
          <w:tab w:val="left" w:pos="684"/>
        </w:tabs>
        <w:spacing w:after="0" w:line="240" w:lineRule="auto"/>
        <w:ind w:firstLine="720"/>
        <w:jc w:val="both"/>
        <w:rPr>
          <w:rFonts w:ascii="Arial" w:hAnsi="Arial" w:cs="Arial"/>
          <w:sz w:val="24"/>
          <w:szCs w:val="24"/>
          <w:lang w:eastAsia="ru-RU"/>
        </w:rPr>
      </w:pPr>
      <w:r w:rsidRPr="00F3486D">
        <w:rPr>
          <w:rFonts w:ascii="Arial" w:hAnsi="Arial" w:cs="Arial"/>
          <w:sz w:val="24"/>
          <w:szCs w:val="24"/>
          <w:lang w:eastAsia="ru-RU"/>
        </w:rPr>
        <w:t>Во исполнение Указа Президента Российской Федерации от 21</w:t>
      </w:r>
      <w:r>
        <w:rPr>
          <w:rFonts w:ascii="Arial" w:hAnsi="Arial" w:cs="Arial"/>
          <w:sz w:val="24"/>
          <w:szCs w:val="24"/>
          <w:lang w:eastAsia="ru-RU"/>
        </w:rPr>
        <w:t xml:space="preserve"> июля </w:t>
      </w:r>
      <w:r w:rsidRPr="00F3486D">
        <w:rPr>
          <w:rFonts w:ascii="Arial" w:hAnsi="Arial" w:cs="Arial"/>
          <w:sz w:val="24"/>
          <w:szCs w:val="24"/>
          <w:lang w:eastAsia="ru-RU"/>
        </w:rPr>
        <w:t>2020</w:t>
      </w:r>
      <w:r>
        <w:rPr>
          <w:rFonts w:ascii="Arial" w:hAnsi="Arial" w:cs="Arial"/>
          <w:sz w:val="24"/>
          <w:szCs w:val="24"/>
          <w:lang w:eastAsia="ru-RU"/>
        </w:rPr>
        <w:t xml:space="preserve"> года</w:t>
      </w:r>
      <w:r w:rsidRPr="00F3486D">
        <w:rPr>
          <w:rFonts w:ascii="Arial" w:hAnsi="Arial" w:cs="Arial"/>
          <w:sz w:val="24"/>
          <w:szCs w:val="24"/>
          <w:lang w:eastAsia="ru-RU"/>
        </w:rPr>
        <w:t xml:space="preserve"> № 474 «О национальных целях развития Российской Федерации на период до 2030 года», руководствуясь Федеральным </w:t>
      </w:r>
      <w:hyperlink r:id="rId7" w:history="1">
        <w:r w:rsidRPr="00F3486D">
          <w:rPr>
            <w:rFonts w:ascii="Arial" w:hAnsi="Arial" w:cs="Arial"/>
            <w:sz w:val="24"/>
            <w:szCs w:val="24"/>
            <w:lang w:eastAsia="ru-RU"/>
          </w:rPr>
          <w:t>законом</w:t>
        </w:r>
      </w:hyperlink>
      <w:r w:rsidRPr="00F3486D">
        <w:rPr>
          <w:rFonts w:ascii="Arial" w:hAnsi="Arial" w:cs="Arial"/>
          <w:sz w:val="24"/>
          <w:szCs w:val="24"/>
          <w:lang w:eastAsia="ru-RU"/>
        </w:rPr>
        <w:t xml:space="preserve"> от 6</w:t>
      </w:r>
      <w:r>
        <w:rPr>
          <w:rFonts w:ascii="Arial" w:hAnsi="Arial" w:cs="Arial"/>
          <w:sz w:val="24"/>
          <w:szCs w:val="24"/>
          <w:lang w:eastAsia="ru-RU"/>
        </w:rPr>
        <w:t xml:space="preserve"> октября </w:t>
      </w:r>
      <w:r w:rsidRPr="00F3486D">
        <w:rPr>
          <w:rFonts w:ascii="Arial" w:hAnsi="Arial" w:cs="Arial"/>
          <w:sz w:val="24"/>
          <w:szCs w:val="24"/>
          <w:lang w:eastAsia="ru-RU"/>
        </w:rPr>
        <w:t>2003</w:t>
      </w:r>
      <w:r>
        <w:rPr>
          <w:rFonts w:ascii="Arial" w:hAnsi="Arial" w:cs="Arial"/>
          <w:sz w:val="24"/>
          <w:szCs w:val="24"/>
          <w:lang w:eastAsia="ru-RU"/>
        </w:rPr>
        <w:t xml:space="preserve"> года</w:t>
      </w:r>
      <w:r w:rsidRPr="00F3486D">
        <w:rPr>
          <w:rFonts w:ascii="Arial" w:hAnsi="Arial" w:cs="Arial"/>
          <w:sz w:val="24"/>
          <w:szCs w:val="24"/>
          <w:lang w:eastAsia="ru-RU"/>
        </w:rPr>
        <w:t xml:space="preserve"> № 131-ФЗ «Об общих принципах организации местного самоуправления в Российской Федерации», Федеральным </w:t>
      </w:r>
      <w:hyperlink r:id="rId8" w:history="1">
        <w:r w:rsidRPr="00F3486D">
          <w:rPr>
            <w:rFonts w:ascii="Arial" w:hAnsi="Arial" w:cs="Arial"/>
            <w:sz w:val="24"/>
            <w:szCs w:val="24"/>
            <w:lang w:eastAsia="ru-RU"/>
          </w:rPr>
          <w:t>законом</w:t>
        </w:r>
      </w:hyperlink>
      <w:r w:rsidRPr="00F3486D">
        <w:rPr>
          <w:rFonts w:ascii="Arial" w:hAnsi="Arial" w:cs="Arial"/>
          <w:sz w:val="24"/>
          <w:szCs w:val="24"/>
          <w:lang w:eastAsia="ru-RU"/>
        </w:rPr>
        <w:t xml:space="preserve"> от 27</w:t>
      </w:r>
      <w:r>
        <w:rPr>
          <w:rFonts w:ascii="Arial" w:hAnsi="Arial" w:cs="Arial"/>
          <w:sz w:val="24"/>
          <w:szCs w:val="24"/>
          <w:lang w:eastAsia="ru-RU"/>
        </w:rPr>
        <w:t xml:space="preserve"> июля </w:t>
      </w:r>
      <w:r w:rsidRPr="00F3486D">
        <w:rPr>
          <w:rFonts w:ascii="Arial" w:hAnsi="Arial" w:cs="Arial"/>
          <w:sz w:val="24"/>
          <w:szCs w:val="24"/>
          <w:lang w:eastAsia="ru-RU"/>
        </w:rPr>
        <w:t>2010</w:t>
      </w:r>
      <w:r>
        <w:rPr>
          <w:rFonts w:ascii="Arial" w:hAnsi="Arial" w:cs="Arial"/>
          <w:sz w:val="24"/>
          <w:szCs w:val="24"/>
          <w:lang w:eastAsia="ru-RU"/>
        </w:rPr>
        <w:t xml:space="preserve"> года</w:t>
      </w:r>
      <w:r w:rsidRPr="00F3486D">
        <w:rPr>
          <w:rFonts w:ascii="Arial" w:hAnsi="Arial" w:cs="Arial"/>
          <w:sz w:val="24"/>
          <w:szCs w:val="24"/>
          <w:lang w:eastAsia="ru-RU"/>
        </w:rPr>
        <w:t xml:space="preserve"> № 210-ФЗ «Об организации предоставления государственных и муниципальных услуг», Земельным </w:t>
      </w:r>
      <w:hyperlink r:id="rId9" w:history="1">
        <w:r w:rsidRPr="00F3486D">
          <w:rPr>
            <w:rFonts w:ascii="Arial" w:hAnsi="Arial" w:cs="Arial"/>
            <w:sz w:val="24"/>
            <w:szCs w:val="24"/>
            <w:lang w:eastAsia="ru-RU"/>
          </w:rPr>
          <w:t>кодексом</w:t>
        </w:r>
      </w:hyperlink>
      <w:r w:rsidRPr="00F3486D">
        <w:rPr>
          <w:rFonts w:ascii="Arial" w:hAnsi="Arial" w:cs="Arial"/>
          <w:sz w:val="24"/>
          <w:szCs w:val="24"/>
          <w:lang w:eastAsia="ru-RU"/>
        </w:rPr>
        <w:t xml:space="preserve"> Российской Федерации, </w:t>
      </w:r>
      <w:hyperlink r:id="rId10" w:history="1">
        <w:r w:rsidRPr="00F3486D">
          <w:rPr>
            <w:rFonts w:ascii="Arial" w:hAnsi="Arial" w:cs="Arial"/>
            <w:sz w:val="24"/>
            <w:szCs w:val="24"/>
            <w:lang w:eastAsia="ru-RU"/>
          </w:rPr>
          <w:t>Устав</w:t>
        </w:r>
      </w:hyperlink>
      <w:r w:rsidRPr="00F3486D">
        <w:rPr>
          <w:rFonts w:ascii="Arial" w:hAnsi="Arial" w:cs="Arial"/>
          <w:sz w:val="24"/>
          <w:szCs w:val="24"/>
          <w:lang w:eastAsia="ru-RU"/>
        </w:rPr>
        <w:t>ом муниципального образования «</w:t>
      </w:r>
      <w:r>
        <w:rPr>
          <w:rFonts w:ascii="Arial" w:hAnsi="Arial" w:cs="Arial"/>
          <w:sz w:val="24"/>
          <w:szCs w:val="24"/>
          <w:lang w:eastAsia="ru-RU"/>
        </w:rPr>
        <w:t>Рыбаловскле сельское поселение</w:t>
      </w:r>
      <w:r w:rsidRPr="00F3486D">
        <w:rPr>
          <w:rFonts w:ascii="Arial" w:hAnsi="Arial" w:cs="Arial"/>
          <w:sz w:val="24"/>
          <w:szCs w:val="24"/>
          <w:lang w:eastAsia="ru-RU"/>
        </w:rPr>
        <w:t>»</w:t>
      </w:r>
      <w:r>
        <w:rPr>
          <w:rFonts w:ascii="Arial" w:hAnsi="Arial" w:cs="Arial"/>
          <w:sz w:val="24"/>
          <w:szCs w:val="24"/>
          <w:lang w:eastAsia="ru-RU"/>
        </w:rPr>
        <w:t>,</w:t>
      </w:r>
      <w:r w:rsidRPr="00F506A0">
        <w:rPr>
          <w:rFonts w:ascii="Times New Roman" w:hAnsi="Times New Roman"/>
          <w:sz w:val="24"/>
          <w:szCs w:val="24"/>
          <w:lang w:eastAsia="ru-RU"/>
        </w:rPr>
        <w:t xml:space="preserve"> </w:t>
      </w:r>
      <w:r w:rsidRPr="00F506A0">
        <w:rPr>
          <w:rFonts w:ascii="Arial" w:hAnsi="Arial" w:cs="Arial"/>
          <w:sz w:val="24"/>
          <w:szCs w:val="24"/>
          <w:lang w:eastAsia="ru-RU"/>
        </w:rPr>
        <w:t xml:space="preserve">принятым решением Совета Рыбаловского сельского поселения от 25 июля 2015 года №19, </w:t>
      </w:r>
    </w:p>
    <w:p w:rsidR="00F506A0" w:rsidRPr="00F3486D" w:rsidRDefault="00F506A0" w:rsidP="00F506A0">
      <w:pPr>
        <w:tabs>
          <w:tab w:val="left" w:pos="684"/>
        </w:tabs>
        <w:spacing w:after="0" w:line="240" w:lineRule="auto"/>
        <w:ind w:firstLine="720"/>
        <w:jc w:val="both"/>
        <w:rPr>
          <w:rFonts w:ascii="Arial" w:hAnsi="Arial" w:cs="Arial"/>
          <w:sz w:val="24"/>
          <w:szCs w:val="24"/>
          <w:lang w:eastAsia="ru-RU"/>
        </w:rPr>
      </w:pPr>
      <w:r w:rsidRPr="00F3486D">
        <w:rPr>
          <w:rFonts w:ascii="Arial" w:hAnsi="Arial" w:cs="Arial"/>
          <w:sz w:val="24"/>
          <w:szCs w:val="24"/>
          <w:lang w:eastAsia="ru-RU"/>
        </w:rPr>
        <w:t xml:space="preserve">,  </w:t>
      </w:r>
    </w:p>
    <w:p w:rsidR="00F506A0" w:rsidRPr="00F3486D"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3486D" w:rsidRDefault="00F506A0" w:rsidP="00F506A0">
      <w:pPr>
        <w:tabs>
          <w:tab w:val="left" w:pos="684"/>
        </w:tabs>
        <w:spacing w:after="0" w:line="240" w:lineRule="auto"/>
        <w:jc w:val="center"/>
        <w:rPr>
          <w:rFonts w:ascii="Arial" w:hAnsi="Arial" w:cs="Arial"/>
          <w:b/>
          <w:sz w:val="24"/>
          <w:szCs w:val="24"/>
          <w:lang w:eastAsia="ru-RU"/>
        </w:rPr>
      </w:pPr>
      <w:r w:rsidRPr="00F3486D">
        <w:rPr>
          <w:rFonts w:ascii="Arial" w:hAnsi="Arial" w:cs="Arial"/>
          <w:b/>
          <w:sz w:val="24"/>
          <w:szCs w:val="24"/>
          <w:lang w:eastAsia="ru-RU"/>
        </w:rPr>
        <w:t>ПОСТАНОВЛЯЮ:</w:t>
      </w:r>
    </w:p>
    <w:p w:rsidR="00F506A0" w:rsidRPr="00F3486D" w:rsidRDefault="00F506A0" w:rsidP="00F506A0">
      <w:pPr>
        <w:tabs>
          <w:tab w:val="left" w:pos="684"/>
        </w:tabs>
        <w:spacing w:after="0" w:line="240" w:lineRule="auto"/>
        <w:ind w:firstLine="720"/>
        <w:jc w:val="both"/>
        <w:rPr>
          <w:rFonts w:ascii="Arial" w:hAnsi="Arial" w:cs="Arial"/>
          <w:sz w:val="24"/>
          <w:szCs w:val="24"/>
          <w:lang w:eastAsia="ru-RU"/>
        </w:rPr>
      </w:pPr>
    </w:p>
    <w:p w:rsidR="00F506A0" w:rsidRPr="00F3486D" w:rsidRDefault="00F506A0" w:rsidP="00F506A0">
      <w:pPr>
        <w:autoSpaceDE w:val="0"/>
        <w:autoSpaceDN w:val="0"/>
        <w:adjustRightInd w:val="0"/>
        <w:spacing w:after="0" w:line="240" w:lineRule="auto"/>
        <w:ind w:firstLine="567"/>
        <w:jc w:val="both"/>
        <w:rPr>
          <w:rFonts w:ascii="Arial" w:hAnsi="Arial" w:cs="Arial"/>
          <w:sz w:val="24"/>
          <w:szCs w:val="24"/>
          <w:lang w:eastAsia="ru-RU"/>
        </w:rPr>
      </w:pPr>
      <w:r w:rsidRPr="00F3486D">
        <w:rPr>
          <w:rFonts w:ascii="Arial" w:hAnsi="Arial" w:cs="Arial"/>
          <w:sz w:val="24"/>
          <w:szCs w:val="24"/>
          <w:lang w:eastAsia="ru-RU"/>
        </w:rPr>
        <w:t>1. Утвердить Административный регламент предоставления муниципальной услуги «</w:t>
      </w:r>
      <w:r w:rsidRPr="00F3486D">
        <w:rPr>
          <w:rFonts w:ascii="Arial" w:eastAsia="Calibri" w:hAnsi="Arial" w:cs="Arial"/>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F3486D">
        <w:rPr>
          <w:rFonts w:ascii="Arial" w:hAnsi="Arial" w:cs="Arial"/>
          <w:sz w:val="24"/>
          <w:szCs w:val="24"/>
          <w:lang w:eastAsia="ru-RU"/>
        </w:rPr>
        <w:t>» согласно приложению к настоящему постановлению.</w:t>
      </w:r>
    </w:p>
    <w:p w:rsidR="00F506A0" w:rsidRDefault="00F506A0" w:rsidP="00F506A0">
      <w:pPr>
        <w:pStyle w:val="Style6"/>
        <w:widowControl/>
        <w:tabs>
          <w:tab w:val="left" w:pos="851"/>
          <w:tab w:val="left" w:pos="993"/>
        </w:tabs>
        <w:suppressAutoHyphens/>
        <w:spacing w:line="240" w:lineRule="auto"/>
        <w:ind w:left="360" w:firstLine="0"/>
      </w:pPr>
      <w:r>
        <w:rPr>
          <w:rFonts w:eastAsiaTheme="minorEastAsia"/>
        </w:rPr>
        <w:t xml:space="preserve">    2. </w:t>
      </w:r>
      <w:r w:rsidRPr="00BA619B">
        <w:rPr>
          <w:rFonts w:eastAsiaTheme="minorEastAsia"/>
        </w:rPr>
        <w:t xml:space="preserve">Опубликовать настоящее постановление </w:t>
      </w:r>
      <w:r w:rsidRPr="00C4269F">
        <w:t xml:space="preserve">в </w:t>
      </w:r>
      <w:r>
        <w:t>Информационном бюллетене</w:t>
      </w:r>
    </w:p>
    <w:p w:rsidR="00F506A0" w:rsidRPr="00C4269F" w:rsidRDefault="00F506A0" w:rsidP="00F506A0">
      <w:pPr>
        <w:pStyle w:val="Style6"/>
        <w:widowControl/>
        <w:tabs>
          <w:tab w:val="left" w:pos="851"/>
          <w:tab w:val="left" w:pos="993"/>
        </w:tabs>
        <w:suppressAutoHyphens/>
        <w:spacing w:line="240" w:lineRule="auto"/>
        <w:ind w:firstLine="0"/>
        <w:rPr>
          <w:color w:val="000000"/>
        </w:rPr>
      </w:pPr>
      <w:r>
        <w:t xml:space="preserve">Рыбаловского сельского поселения и </w:t>
      </w:r>
      <w:r w:rsidRPr="00C4269F">
        <w:t>разместить на официальном сайте муниципального образования «</w:t>
      </w:r>
      <w:r>
        <w:t>Рыбаловское</w:t>
      </w:r>
      <w:r w:rsidRPr="00C4269F">
        <w:t xml:space="preserve"> сельское поселение».</w:t>
      </w:r>
    </w:p>
    <w:p w:rsidR="00F506A0" w:rsidRDefault="00F506A0" w:rsidP="00F506A0">
      <w:pPr>
        <w:tabs>
          <w:tab w:val="left" w:pos="684"/>
          <w:tab w:val="left" w:pos="993"/>
        </w:tabs>
        <w:autoSpaceDE w:val="0"/>
        <w:autoSpaceDN w:val="0"/>
        <w:adjustRightInd w:val="0"/>
        <w:spacing w:after="0" w:line="240" w:lineRule="auto"/>
        <w:contextualSpacing/>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3. </w:t>
      </w:r>
      <w:r w:rsidRPr="00BA619B">
        <w:rPr>
          <w:rFonts w:ascii="Arial" w:eastAsiaTheme="minorEastAsia" w:hAnsi="Arial" w:cs="Arial"/>
          <w:sz w:val="24"/>
          <w:szCs w:val="24"/>
          <w:lang w:eastAsia="ru-RU"/>
        </w:rPr>
        <w:t xml:space="preserve">Настоящее постановление вступает в </w:t>
      </w:r>
      <w:r>
        <w:rPr>
          <w:rFonts w:ascii="Arial" w:eastAsiaTheme="minorEastAsia" w:hAnsi="Arial" w:cs="Arial"/>
          <w:sz w:val="24"/>
          <w:szCs w:val="24"/>
          <w:lang w:eastAsia="ru-RU"/>
        </w:rPr>
        <w:t>силу после дня его официального</w:t>
      </w:r>
    </w:p>
    <w:p w:rsidR="00F506A0" w:rsidRPr="00BA619B" w:rsidRDefault="00F506A0" w:rsidP="00F506A0">
      <w:pPr>
        <w:tabs>
          <w:tab w:val="left" w:pos="684"/>
          <w:tab w:val="left" w:pos="993"/>
        </w:tabs>
        <w:autoSpaceDE w:val="0"/>
        <w:autoSpaceDN w:val="0"/>
        <w:adjustRightInd w:val="0"/>
        <w:spacing w:after="0" w:line="240" w:lineRule="auto"/>
        <w:contextualSpacing/>
        <w:jc w:val="both"/>
        <w:rPr>
          <w:rFonts w:ascii="Arial" w:eastAsiaTheme="minorEastAsia" w:hAnsi="Arial" w:cs="Arial"/>
          <w:sz w:val="24"/>
          <w:szCs w:val="24"/>
          <w:lang w:eastAsia="ru-RU"/>
        </w:rPr>
      </w:pPr>
      <w:r w:rsidRPr="00BA619B">
        <w:rPr>
          <w:rFonts w:ascii="Arial" w:eastAsiaTheme="minorEastAsia" w:hAnsi="Arial" w:cs="Arial"/>
          <w:sz w:val="24"/>
          <w:szCs w:val="24"/>
          <w:lang w:eastAsia="ru-RU"/>
        </w:rPr>
        <w:t>опубликования.</w:t>
      </w:r>
    </w:p>
    <w:p w:rsidR="00F506A0" w:rsidRPr="00F3486D" w:rsidRDefault="00F506A0" w:rsidP="00F506A0">
      <w:pPr>
        <w:autoSpaceDE w:val="0"/>
        <w:autoSpaceDN w:val="0"/>
        <w:adjustRightInd w:val="0"/>
        <w:spacing w:after="0" w:line="240" w:lineRule="auto"/>
        <w:ind w:firstLine="567"/>
        <w:jc w:val="both"/>
        <w:rPr>
          <w:rFonts w:ascii="Arial" w:hAnsi="Arial" w:cs="Arial"/>
          <w:sz w:val="24"/>
          <w:szCs w:val="24"/>
          <w:lang w:eastAsia="ru-RU"/>
        </w:rPr>
      </w:pPr>
      <w:r w:rsidRPr="00F3486D">
        <w:rPr>
          <w:rFonts w:ascii="Arial" w:hAnsi="Arial" w:cs="Arial"/>
          <w:sz w:val="24"/>
          <w:szCs w:val="24"/>
          <w:lang w:eastAsia="ru-RU"/>
        </w:rPr>
        <w:t xml:space="preserve">4. </w:t>
      </w:r>
      <w:r w:rsidRPr="00F3486D">
        <w:rPr>
          <w:rFonts w:ascii="Arial" w:hAnsi="Arial" w:cs="Arial"/>
          <w:bCs/>
          <w:sz w:val="24"/>
          <w:szCs w:val="24"/>
          <w:lang w:eastAsia="ru-RU"/>
        </w:rPr>
        <w:t xml:space="preserve">Контроль за исполнением настоящего постановления </w:t>
      </w:r>
      <w:r>
        <w:rPr>
          <w:rFonts w:ascii="Arial" w:hAnsi="Arial" w:cs="Arial"/>
          <w:bCs/>
          <w:sz w:val="24"/>
          <w:szCs w:val="24"/>
          <w:lang w:eastAsia="ru-RU"/>
        </w:rPr>
        <w:t>оставляю за собой</w:t>
      </w:r>
      <w:r w:rsidRPr="00F3486D">
        <w:rPr>
          <w:rFonts w:ascii="Arial" w:hAnsi="Arial" w:cs="Arial"/>
          <w:bCs/>
          <w:sz w:val="24"/>
          <w:szCs w:val="24"/>
          <w:lang w:eastAsia="ru-RU"/>
        </w:rPr>
        <w:t>.</w:t>
      </w:r>
    </w:p>
    <w:p w:rsidR="00F506A0" w:rsidRPr="00F3486D" w:rsidRDefault="00F506A0" w:rsidP="00F506A0">
      <w:pPr>
        <w:spacing w:after="0" w:line="240" w:lineRule="auto"/>
        <w:ind w:firstLine="720"/>
        <w:jc w:val="both"/>
        <w:rPr>
          <w:rFonts w:ascii="Arial" w:hAnsi="Arial" w:cs="Arial"/>
          <w:sz w:val="24"/>
          <w:szCs w:val="24"/>
          <w:lang w:eastAsia="ru-RU"/>
        </w:rPr>
      </w:pPr>
    </w:p>
    <w:p w:rsidR="00F506A0" w:rsidRPr="00F3486D" w:rsidRDefault="00F506A0" w:rsidP="00F506A0">
      <w:pPr>
        <w:spacing w:after="0" w:line="240" w:lineRule="auto"/>
        <w:ind w:firstLine="720"/>
        <w:jc w:val="both"/>
        <w:rPr>
          <w:rFonts w:ascii="Arial" w:hAnsi="Arial" w:cs="Arial"/>
          <w:sz w:val="24"/>
          <w:szCs w:val="24"/>
          <w:lang w:eastAsia="ru-RU"/>
        </w:rPr>
      </w:pPr>
    </w:p>
    <w:p w:rsidR="00F506A0" w:rsidRPr="00F3486D" w:rsidRDefault="00F506A0" w:rsidP="00F506A0">
      <w:pPr>
        <w:spacing w:after="0" w:line="240" w:lineRule="auto"/>
        <w:ind w:firstLine="720"/>
        <w:jc w:val="both"/>
        <w:rPr>
          <w:rFonts w:ascii="Arial" w:hAnsi="Arial" w:cs="Arial"/>
          <w:sz w:val="24"/>
          <w:szCs w:val="24"/>
          <w:lang w:eastAsia="ru-RU"/>
        </w:rPr>
      </w:pPr>
    </w:p>
    <w:p w:rsidR="00F506A0" w:rsidRDefault="00F506A0" w:rsidP="00F506A0">
      <w:pPr>
        <w:tabs>
          <w:tab w:val="left" w:pos="851"/>
          <w:tab w:val="left" w:pos="970"/>
        </w:tabs>
        <w:suppressAutoHyphens/>
        <w:autoSpaceDE w:val="0"/>
        <w:spacing w:after="0" w:line="240" w:lineRule="auto"/>
        <w:jc w:val="both"/>
        <w:rPr>
          <w:rStyle w:val="FontStyle67"/>
          <w:rFonts w:ascii="Arial" w:hAnsi="Arial" w:cs="Arial"/>
          <w:sz w:val="24"/>
          <w:szCs w:val="24"/>
        </w:rPr>
      </w:pPr>
      <w:r>
        <w:rPr>
          <w:rStyle w:val="FontStyle67"/>
          <w:rFonts w:ascii="Arial" w:hAnsi="Arial" w:cs="Arial"/>
          <w:sz w:val="24"/>
          <w:szCs w:val="24"/>
        </w:rPr>
        <w:t>И.о. Главы поселения</w:t>
      </w:r>
    </w:p>
    <w:p w:rsidR="00F506A0" w:rsidRDefault="00F506A0" w:rsidP="00F506A0">
      <w:pPr>
        <w:tabs>
          <w:tab w:val="left" w:pos="851"/>
          <w:tab w:val="left" w:pos="970"/>
        </w:tabs>
        <w:suppressAutoHyphens/>
        <w:autoSpaceDE w:val="0"/>
        <w:spacing w:after="0" w:line="240" w:lineRule="auto"/>
        <w:jc w:val="both"/>
        <w:rPr>
          <w:rStyle w:val="FontStyle67"/>
          <w:rFonts w:ascii="Arial" w:hAnsi="Arial" w:cs="Arial"/>
          <w:sz w:val="24"/>
          <w:szCs w:val="24"/>
        </w:rPr>
      </w:pPr>
      <w:r>
        <w:rPr>
          <w:rStyle w:val="FontStyle67"/>
          <w:rFonts w:ascii="Arial" w:hAnsi="Arial" w:cs="Arial"/>
          <w:sz w:val="24"/>
          <w:szCs w:val="24"/>
        </w:rPr>
        <w:t>(Главы Администрации)                                                                       О.В. Чепелева</w:t>
      </w:r>
    </w:p>
    <w:p w:rsidR="00F506A0" w:rsidRDefault="00F506A0" w:rsidP="00F506A0">
      <w:pPr>
        <w:tabs>
          <w:tab w:val="left" w:pos="851"/>
          <w:tab w:val="left" w:pos="970"/>
        </w:tabs>
        <w:suppressAutoHyphens/>
        <w:autoSpaceDE w:val="0"/>
        <w:spacing w:after="0" w:line="240" w:lineRule="auto"/>
        <w:jc w:val="both"/>
        <w:rPr>
          <w:rStyle w:val="FontStyle67"/>
          <w:rFonts w:ascii="Arial" w:hAnsi="Arial" w:cs="Arial"/>
          <w:sz w:val="24"/>
          <w:szCs w:val="24"/>
        </w:rPr>
      </w:pPr>
    </w:p>
    <w:p w:rsidR="00F506A0" w:rsidRDefault="00F506A0" w:rsidP="00F506A0">
      <w:pPr>
        <w:tabs>
          <w:tab w:val="left" w:pos="851"/>
          <w:tab w:val="left" w:pos="970"/>
        </w:tabs>
        <w:suppressAutoHyphens/>
        <w:autoSpaceDE w:val="0"/>
        <w:spacing w:after="0" w:line="240" w:lineRule="auto"/>
        <w:jc w:val="both"/>
        <w:rPr>
          <w:rStyle w:val="FontStyle67"/>
          <w:rFonts w:ascii="Arial" w:hAnsi="Arial" w:cs="Arial"/>
          <w:sz w:val="24"/>
          <w:szCs w:val="24"/>
        </w:rPr>
      </w:pPr>
    </w:p>
    <w:p w:rsidR="00F506A0" w:rsidRPr="00F506A0" w:rsidRDefault="00F506A0" w:rsidP="00F506A0">
      <w:pPr>
        <w:tabs>
          <w:tab w:val="left" w:pos="2268"/>
        </w:tabs>
        <w:suppressAutoHyphens/>
        <w:spacing w:after="0" w:line="240" w:lineRule="auto"/>
        <w:rPr>
          <w:rFonts w:ascii="Arial" w:hAnsi="Arial" w:cs="Arial"/>
          <w:sz w:val="24"/>
          <w:szCs w:val="24"/>
          <w:lang w:eastAsia="ar-SA"/>
        </w:rPr>
      </w:pPr>
      <w:r w:rsidRPr="00F506A0">
        <w:rPr>
          <w:rFonts w:ascii="Arial" w:hAnsi="Arial" w:cs="Arial"/>
          <w:sz w:val="24"/>
          <w:szCs w:val="24"/>
          <w:lang w:eastAsia="ar-SA"/>
        </w:rPr>
        <w:t>Чепелева О.В.</w:t>
      </w:r>
    </w:p>
    <w:p w:rsidR="00F506A0" w:rsidRPr="00F506A0" w:rsidRDefault="00F506A0" w:rsidP="00F506A0">
      <w:pPr>
        <w:tabs>
          <w:tab w:val="left" w:pos="2268"/>
        </w:tabs>
        <w:suppressAutoHyphens/>
        <w:spacing w:after="0" w:line="240" w:lineRule="auto"/>
        <w:rPr>
          <w:rFonts w:ascii="Arial" w:hAnsi="Arial" w:cs="Arial"/>
          <w:sz w:val="24"/>
          <w:szCs w:val="24"/>
          <w:lang w:eastAsia="ar-SA"/>
        </w:rPr>
      </w:pPr>
      <w:r w:rsidRPr="00F506A0">
        <w:rPr>
          <w:rFonts w:ascii="Arial" w:hAnsi="Arial" w:cs="Arial"/>
          <w:sz w:val="24"/>
          <w:szCs w:val="24"/>
          <w:lang w:eastAsia="ar-SA"/>
        </w:rPr>
        <w:t>919-147</w:t>
      </w:r>
    </w:p>
    <w:p w:rsidR="00F506A0" w:rsidRDefault="00F506A0" w:rsidP="00F506A0">
      <w:pPr>
        <w:tabs>
          <w:tab w:val="left" w:pos="2268"/>
        </w:tabs>
        <w:suppressAutoHyphens/>
        <w:spacing w:after="0" w:line="240" w:lineRule="auto"/>
        <w:jc w:val="center"/>
        <w:rPr>
          <w:rFonts w:ascii="Times New Roman" w:hAnsi="Times New Roman"/>
          <w:b/>
          <w:sz w:val="24"/>
          <w:szCs w:val="24"/>
          <w:lang w:eastAsia="ar-SA"/>
        </w:rPr>
      </w:pPr>
    </w:p>
    <w:p w:rsidR="00F506A0" w:rsidRPr="00F506A0" w:rsidRDefault="00F506A0" w:rsidP="00F506A0">
      <w:pPr>
        <w:widowControl w:val="0"/>
        <w:autoSpaceDE w:val="0"/>
        <w:autoSpaceDN w:val="0"/>
        <w:adjustRightInd w:val="0"/>
        <w:spacing w:after="0" w:line="240" w:lineRule="auto"/>
        <w:ind w:left="5954"/>
        <w:contextualSpacing/>
        <w:rPr>
          <w:rFonts w:ascii="Arial" w:hAnsi="Arial" w:cs="Arial"/>
          <w:sz w:val="24"/>
          <w:szCs w:val="24"/>
          <w:lang w:eastAsia="ru-RU"/>
        </w:rPr>
      </w:pPr>
      <w:r w:rsidRPr="00F506A0">
        <w:rPr>
          <w:rFonts w:ascii="Arial" w:hAnsi="Arial" w:cs="Arial"/>
          <w:sz w:val="24"/>
          <w:szCs w:val="24"/>
          <w:lang w:eastAsia="ru-RU"/>
        </w:rPr>
        <w:lastRenderedPageBreak/>
        <w:t>Приложение к постановлению Администрации Рыбаловского                  сельского поселения</w:t>
      </w:r>
    </w:p>
    <w:p w:rsidR="00F506A0" w:rsidRPr="009964FC" w:rsidRDefault="00F506A0" w:rsidP="00F506A0">
      <w:pPr>
        <w:widowControl w:val="0"/>
        <w:autoSpaceDE w:val="0"/>
        <w:autoSpaceDN w:val="0"/>
        <w:adjustRightInd w:val="0"/>
        <w:spacing w:after="0" w:line="240" w:lineRule="auto"/>
        <w:ind w:left="5246" w:firstLine="708"/>
        <w:contextualSpacing/>
        <w:rPr>
          <w:rFonts w:ascii="Arial" w:hAnsi="Arial" w:cs="Arial"/>
          <w:sz w:val="24"/>
          <w:szCs w:val="24"/>
          <w:u w:val="single"/>
          <w:lang w:eastAsia="ru-RU"/>
        </w:rPr>
      </w:pPr>
      <w:r w:rsidRPr="00F506A0">
        <w:rPr>
          <w:rFonts w:ascii="Arial" w:hAnsi="Arial" w:cs="Arial"/>
          <w:sz w:val="24"/>
          <w:szCs w:val="24"/>
          <w:lang w:eastAsia="ru-RU"/>
        </w:rPr>
        <w:t xml:space="preserve">от </w:t>
      </w:r>
      <w:r w:rsidR="009964FC">
        <w:rPr>
          <w:rFonts w:ascii="Arial" w:hAnsi="Arial" w:cs="Arial"/>
          <w:sz w:val="24"/>
          <w:szCs w:val="24"/>
          <w:lang w:eastAsia="ru-RU"/>
        </w:rPr>
        <w:t>02.11.</w:t>
      </w:r>
      <w:r w:rsidRPr="00F506A0">
        <w:rPr>
          <w:rFonts w:ascii="Arial" w:hAnsi="Arial" w:cs="Arial"/>
          <w:sz w:val="24"/>
          <w:szCs w:val="24"/>
          <w:lang w:eastAsia="ru-RU"/>
        </w:rPr>
        <w:t>2023 №</w:t>
      </w:r>
      <w:r w:rsidR="009964FC">
        <w:rPr>
          <w:rFonts w:ascii="Arial" w:hAnsi="Arial" w:cs="Arial"/>
          <w:sz w:val="24"/>
          <w:szCs w:val="24"/>
          <w:u w:val="single"/>
          <w:lang w:eastAsia="ru-RU"/>
        </w:rPr>
        <w:t>98</w:t>
      </w:r>
      <w:bookmarkStart w:id="0" w:name="_GoBack"/>
      <w:bookmarkEnd w:id="0"/>
    </w:p>
    <w:p w:rsidR="00F506A0" w:rsidRPr="00F506A0" w:rsidRDefault="00F506A0" w:rsidP="00F506A0">
      <w:pPr>
        <w:spacing w:after="0" w:line="240" w:lineRule="auto"/>
        <w:jc w:val="right"/>
        <w:rPr>
          <w:rFonts w:ascii="Arial" w:hAnsi="Arial" w:cs="Arial"/>
          <w:b/>
          <w:sz w:val="24"/>
          <w:szCs w:val="24"/>
        </w:rPr>
      </w:pPr>
    </w:p>
    <w:p w:rsidR="00F506A0" w:rsidRPr="00F506A0" w:rsidRDefault="00F506A0" w:rsidP="00F506A0">
      <w:pPr>
        <w:pStyle w:val="ConsPlusTitle"/>
        <w:ind w:firstLine="709"/>
        <w:jc w:val="center"/>
        <w:rPr>
          <w:rFonts w:ascii="Arial" w:hAnsi="Arial" w:cs="Arial"/>
          <w:sz w:val="24"/>
          <w:szCs w:val="24"/>
        </w:rPr>
      </w:pPr>
      <w:r w:rsidRPr="00F506A0">
        <w:rPr>
          <w:rFonts w:ascii="Arial" w:hAnsi="Arial" w:cs="Arial"/>
          <w:sz w:val="24"/>
          <w:szCs w:val="24"/>
        </w:rPr>
        <w:t>Административный регламент</w:t>
      </w:r>
    </w:p>
    <w:p w:rsidR="00F506A0" w:rsidRPr="00F506A0" w:rsidRDefault="00F506A0" w:rsidP="00F506A0">
      <w:pPr>
        <w:pStyle w:val="ConsPlusTitle"/>
        <w:ind w:firstLine="709"/>
        <w:jc w:val="center"/>
        <w:rPr>
          <w:rFonts w:ascii="Arial" w:hAnsi="Arial" w:cs="Arial"/>
          <w:sz w:val="24"/>
          <w:szCs w:val="24"/>
        </w:rPr>
      </w:pPr>
      <w:r w:rsidRPr="00F506A0">
        <w:rPr>
          <w:rFonts w:ascii="Arial" w:eastAsia="Calibri"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F506A0">
        <w:rPr>
          <w:rFonts w:ascii="Arial" w:hAnsi="Arial" w:cs="Arial"/>
          <w:sz w:val="24"/>
          <w:szCs w:val="24"/>
        </w:rPr>
        <w:t>»</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1"/>
        <w:rPr>
          <w:rFonts w:cs="Arial"/>
          <w:b/>
          <w:szCs w:val="24"/>
        </w:rPr>
      </w:pPr>
      <w:r w:rsidRPr="00F506A0">
        <w:rPr>
          <w:rFonts w:cs="Arial"/>
          <w:b/>
          <w:szCs w:val="24"/>
        </w:rPr>
        <w:t>I. ОБЩИЕ ПОЛОЖЕНИЯ</w:t>
      </w:r>
    </w:p>
    <w:p w:rsidR="00F506A0" w:rsidRPr="00F506A0" w:rsidRDefault="00F506A0" w:rsidP="00F506A0">
      <w:pPr>
        <w:pStyle w:val="ConsPlusNormal"/>
        <w:ind w:firstLine="709"/>
        <w:jc w:val="both"/>
        <w:rPr>
          <w:rFonts w:cs="Arial"/>
          <w:b/>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Предмет регулирования регламента и круг заявителей</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r w:rsidRPr="00F506A0">
        <w:rPr>
          <w:rFonts w:cs="Arial"/>
          <w:szCs w:val="24"/>
        </w:rPr>
        <w:t xml:space="preserve">1. Настоящий </w:t>
      </w:r>
      <w:r>
        <w:rPr>
          <w:rFonts w:cs="Arial"/>
          <w:szCs w:val="24"/>
        </w:rPr>
        <w:t>А</w:t>
      </w:r>
      <w:r w:rsidRPr="00F506A0">
        <w:rPr>
          <w:rFonts w:cs="Arial"/>
          <w:szCs w:val="24"/>
        </w:rPr>
        <w:t>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по тексту - муниципальная услуга).</w:t>
      </w:r>
    </w:p>
    <w:p w:rsidR="00F506A0" w:rsidRPr="00F506A0" w:rsidRDefault="00F506A0" w:rsidP="00F506A0">
      <w:pPr>
        <w:pStyle w:val="ConsPlusNormal"/>
        <w:ind w:firstLine="709"/>
        <w:jc w:val="both"/>
        <w:rPr>
          <w:rFonts w:cs="Arial"/>
          <w:szCs w:val="24"/>
        </w:rPr>
      </w:pPr>
      <w:r w:rsidRPr="00F506A0">
        <w:rPr>
          <w:rFonts w:cs="Arial"/>
          <w:szCs w:val="24"/>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06A0" w:rsidRPr="00F506A0" w:rsidRDefault="00F506A0" w:rsidP="00F506A0">
      <w:pPr>
        <w:pStyle w:val="ConsPlusNormal"/>
        <w:ind w:firstLine="709"/>
        <w:jc w:val="both"/>
        <w:rPr>
          <w:rFonts w:cs="Arial"/>
          <w:szCs w:val="24"/>
        </w:rPr>
      </w:pPr>
      <w:r w:rsidRPr="00F506A0">
        <w:rPr>
          <w:rFonts w:cs="Arial"/>
          <w:szCs w:val="24"/>
        </w:rPr>
        <w:t xml:space="preserve">3. Действие настоящего Регламента распространяется на земельные участки, расположенные на территории </w:t>
      </w:r>
      <w:r>
        <w:rPr>
          <w:rFonts w:cs="Arial"/>
          <w:szCs w:val="24"/>
        </w:rPr>
        <w:t>Рыбаловского</w:t>
      </w:r>
      <w:r w:rsidRPr="00F506A0">
        <w:rPr>
          <w:rFonts w:cs="Arial"/>
          <w:szCs w:val="24"/>
        </w:rPr>
        <w:t xml:space="preserve"> сельского поселения (далее - земельные участки):</w:t>
      </w:r>
    </w:p>
    <w:p w:rsidR="00F506A0" w:rsidRPr="00F506A0" w:rsidRDefault="00F506A0" w:rsidP="00F506A0">
      <w:pPr>
        <w:pStyle w:val="ConsPlusNormal"/>
        <w:ind w:firstLine="709"/>
        <w:jc w:val="both"/>
        <w:rPr>
          <w:rFonts w:cs="Arial"/>
          <w:szCs w:val="24"/>
        </w:rPr>
      </w:pPr>
      <w:r w:rsidRPr="00F506A0">
        <w:rPr>
          <w:rFonts w:cs="Arial"/>
          <w:szCs w:val="24"/>
        </w:rPr>
        <w:t>1) находящиеся в собственности муниципального образования «</w:t>
      </w:r>
      <w:r w:rsidR="003762C5">
        <w:rPr>
          <w:rFonts w:cs="Arial"/>
          <w:szCs w:val="24"/>
        </w:rPr>
        <w:t>Рыбаловское</w:t>
      </w:r>
      <w:r w:rsidRPr="00F506A0">
        <w:rPr>
          <w:rFonts w:cs="Arial"/>
          <w:szCs w:val="24"/>
        </w:rPr>
        <w:t xml:space="preserve"> сельское поселение»;</w:t>
      </w:r>
    </w:p>
    <w:p w:rsidR="00F506A0" w:rsidRDefault="00F506A0" w:rsidP="00F506A0">
      <w:pPr>
        <w:pStyle w:val="ConsPlusNormal"/>
        <w:ind w:firstLine="709"/>
        <w:jc w:val="both"/>
        <w:rPr>
          <w:rFonts w:cs="Arial"/>
          <w:szCs w:val="24"/>
        </w:rPr>
      </w:pPr>
      <w:r w:rsidRPr="00F506A0">
        <w:rPr>
          <w:rFonts w:cs="Arial"/>
          <w:szCs w:val="24"/>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сельских поселений.</w:t>
      </w:r>
    </w:p>
    <w:p w:rsidR="003762C5" w:rsidRPr="00F506A0" w:rsidRDefault="003762C5"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Круг заявителей</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r w:rsidRPr="00F506A0">
        <w:rPr>
          <w:rFonts w:cs="Arial"/>
          <w:szCs w:val="24"/>
        </w:rPr>
        <w:t>4. Заявителями на получение муниципальной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заявители).</w:t>
      </w:r>
    </w:p>
    <w:p w:rsidR="00F506A0" w:rsidRPr="00F506A0" w:rsidRDefault="00F506A0" w:rsidP="00F506A0">
      <w:pPr>
        <w:pStyle w:val="ConsPlusNormal"/>
        <w:ind w:firstLine="709"/>
        <w:jc w:val="both"/>
        <w:rPr>
          <w:rFonts w:cs="Arial"/>
          <w:szCs w:val="24"/>
        </w:rPr>
      </w:pPr>
      <w:r w:rsidRPr="00F506A0">
        <w:rPr>
          <w:rFonts w:cs="Arial"/>
          <w:szCs w:val="24"/>
        </w:rPr>
        <w:t>От имени физических лиц, индивидуальных предпринимателей, а также юридических лиц запросы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outlineLvl w:val="2"/>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lastRenderedPageBreak/>
        <w:t>Требования к порядку информирования о предоставлении муниципальной услуги</w:t>
      </w:r>
    </w:p>
    <w:p w:rsidR="00F506A0" w:rsidRPr="00F506A0" w:rsidRDefault="00F506A0" w:rsidP="00F506A0">
      <w:pPr>
        <w:pStyle w:val="ConsPlusNormal"/>
        <w:ind w:firstLine="709"/>
        <w:jc w:val="center"/>
        <w:outlineLvl w:val="2"/>
        <w:rPr>
          <w:rFonts w:cs="Arial"/>
          <w:szCs w:val="24"/>
        </w:rPr>
      </w:pP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5. Информирование заявителей о порядке предоставления муниципальной услуги обеспечивается муниципальными служащими Администрации </w:t>
      </w:r>
      <w:r w:rsidR="003762C5">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7. Информирование о порядке предоставления муниципальной услуги осуществляется: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1) непосредственно при личном приеме заявителя в Администрации </w:t>
      </w:r>
      <w:r w:rsidR="00D155DC">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или МФЦ;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2) по телефону в Администрации </w:t>
      </w:r>
      <w:r w:rsidR="00D155DC">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или многофункциональном центре;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3) письменно, в том числе посредством электронной почты, факсимильной связи;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4) посредством размещения в открытой и доступной форме информации: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D155DC">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(https://mirniy-sp.ru/)</w:t>
      </w:r>
      <w:r w:rsidR="00D155DC">
        <w:rPr>
          <w:rFonts w:ascii="Arial" w:hAnsi="Arial" w:cs="Arial"/>
          <w:sz w:val="24"/>
          <w:szCs w:val="24"/>
          <w:lang w:eastAsia="ru-RU"/>
        </w:rPr>
        <w:t>;</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5) посредством размещения информации на информационных стендах, расположенных в здании Администрации </w:t>
      </w:r>
      <w:r w:rsidR="00D155DC">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Томская область, Томский район, </w:t>
      </w:r>
      <w:r w:rsidR="00D155DC">
        <w:rPr>
          <w:rFonts w:ascii="Arial" w:hAnsi="Arial" w:cs="Arial"/>
          <w:sz w:val="24"/>
          <w:szCs w:val="24"/>
          <w:lang w:eastAsia="ru-RU"/>
        </w:rPr>
        <w:t>с</w:t>
      </w:r>
      <w:r w:rsidRPr="00F506A0">
        <w:rPr>
          <w:rFonts w:ascii="Arial" w:hAnsi="Arial" w:cs="Arial"/>
          <w:sz w:val="24"/>
          <w:szCs w:val="24"/>
          <w:lang w:eastAsia="ru-RU"/>
        </w:rPr>
        <w:t xml:space="preserve">. </w:t>
      </w:r>
      <w:r w:rsidR="00D155DC">
        <w:rPr>
          <w:rFonts w:ascii="Arial" w:hAnsi="Arial" w:cs="Arial"/>
          <w:sz w:val="24"/>
          <w:szCs w:val="24"/>
          <w:lang w:eastAsia="ru-RU"/>
        </w:rPr>
        <w:t>Рыбалово, ул. Коммунистическая</w:t>
      </w:r>
      <w:r w:rsidRPr="00F506A0">
        <w:rPr>
          <w:rFonts w:ascii="Arial" w:hAnsi="Arial" w:cs="Arial"/>
          <w:sz w:val="24"/>
          <w:szCs w:val="24"/>
          <w:lang w:eastAsia="ru-RU"/>
        </w:rPr>
        <w:t xml:space="preserve">, д. </w:t>
      </w:r>
      <w:r w:rsidR="00D155DC">
        <w:rPr>
          <w:rFonts w:ascii="Arial" w:hAnsi="Arial" w:cs="Arial"/>
          <w:sz w:val="24"/>
          <w:szCs w:val="24"/>
          <w:lang w:eastAsia="ru-RU"/>
        </w:rPr>
        <w:t>7</w:t>
      </w:r>
      <w:r w:rsidRPr="00F506A0">
        <w:rPr>
          <w:rFonts w:ascii="Arial" w:hAnsi="Arial" w:cs="Arial"/>
          <w:sz w:val="24"/>
          <w:szCs w:val="24"/>
          <w:lang w:eastAsia="ru-RU"/>
        </w:rPr>
        <w:t>, контактный телефон (3822) 9</w:t>
      </w:r>
      <w:r w:rsidR="00D155DC">
        <w:rPr>
          <w:rFonts w:ascii="Arial" w:hAnsi="Arial" w:cs="Arial"/>
          <w:sz w:val="24"/>
          <w:szCs w:val="24"/>
          <w:lang w:eastAsia="ru-RU"/>
        </w:rPr>
        <w:t>1</w:t>
      </w:r>
      <w:r w:rsidRPr="00F506A0">
        <w:rPr>
          <w:rFonts w:ascii="Arial" w:hAnsi="Arial" w:cs="Arial"/>
          <w:sz w:val="24"/>
          <w:szCs w:val="24"/>
          <w:lang w:eastAsia="ru-RU"/>
        </w:rPr>
        <w:t>-</w:t>
      </w:r>
      <w:r w:rsidR="00D155DC">
        <w:rPr>
          <w:rFonts w:ascii="Arial" w:hAnsi="Arial" w:cs="Arial"/>
          <w:sz w:val="24"/>
          <w:szCs w:val="24"/>
          <w:lang w:eastAsia="ru-RU"/>
        </w:rPr>
        <w:t>92</w:t>
      </w:r>
      <w:r w:rsidRPr="00F506A0">
        <w:rPr>
          <w:rFonts w:ascii="Arial" w:hAnsi="Arial" w:cs="Arial"/>
          <w:sz w:val="24"/>
          <w:szCs w:val="24"/>
          <w:lang w:eastAsia="ru-RU"/>
        </w:rPr>
        <w:t>-</w:t>
      </w:r>
      <w:r w:rsidR="00D155DC">
        <w:rPr>
          <w:rFonts w:ascii="Arial" w:hAnsi="Arial" w:cs="Arial"/>
          <w:sz w:val="24"/>
          <w:szCs w:val="24"/>
          <w:lang w:eastAsia="ru-RU"/>
        </w:rPr>
        <w:t>1</w:t>
      </w:r>
      <w:r w:rsidRPr="00F506A0">
        <w:rPr>
          <w:rFonts w:ascii="Arial" w:hAnsi="Arial" w:cs="Arial"/>
          <w:sz w:val="24"/>
          <w:szCs w:val="24"/>
          <w:lang w:eastAsia="ru-RU"/>
        </w:rPr>
        <w:t xml:space="preserve">8 и многофункционального центра.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8. Информирование осуществляется по вопросам, касающимся: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способов подачи заявления о предоставлении муниципальной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справочной информации о работе Уполномоченного органа;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порядка и сроков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9. При устном обращении Заявителя (лично или по телефону) должностное лицо Уполномоченного органа, работник многофункционального центра, </w:t>
      </w:r>
      <w:r w:rsidRPr="00F506A0">
        <w:rPr>
          <w:rFonts w:ascii="Arial" w:hAnsi="Arial" w:cs="Arial"/>
          <w:sz w:val="24"/>
          <w:szCs w:val="24"/>
          <w:lang w:eastAsia="ru-RU"/>
        </w:rPr>
        <w:lastRenderedPageBreak/>
        <w:t xml:space="preserve">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изложить обращение в письменной форме;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назначить другое время для консультаций.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Продолжительность информирования по телефону не должна превышать 10 минут.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Информирование осуществляется в соответствии с графиком приема граждан.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lastRenderedPageBreak/>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1"/>
        <w:rPr>
          <w:rFonts w:cs="Arial"/>
          <w:b/>
          <w:szCs w:val="24"/>
        </w:rPr>
      </w:pPr>
      <w:r w:rsidRPr="00F506A0">
        <w:rPr>
          <w:rFonts w:cs="Arial"/>
          <w:b/>
          <w:szCs w:val="24"/>
        </w:rPr>
        <w:t>II. СТАНДАРТ ПРЕДОСТАВЛЕНИЯ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Наименование муниципальной услуги</w:t>
      </w:r>
    </w:p>
    <w:p w:rsidR="00F506A0" w:rsidRPr="00F506A0" w:rsidRDefault="00F506A0" w:rsidP="00F506A0">
      <w:pPr>
        <w:pStyle w:val="ConsPlusNormal"/>
        <w:ind w:firstLine="709"/>
        <w:jc w:val="both"/>
        <w:rPr>
          <w:rFonts w:cs="Arial"/>
          <w:b/>
          <w:szCs w:val="24"/>
        </w:rPr>
      </w:pPr>
    </w:p>
    <w:p w:rsidR="00F506A0" w:rsidRPr="00F506A0" w:rsidRDefault="00F506A0" w:rsidP="00F506A0">
      <w:pPr>
        <w:pStyle w:val="ConsPlusNormal"/>
        <w:ind w:firstLine="709"/>
        <w:jc w:val="both"/>
        <w:rPr>
          <w:rFonts w:cs="Arial"/>
          <w:szCs w:val="24"/>
        </w:rPr>
      </w:pPr>
      <w:r w:rsidRPr="00F506A0">
        <w:rPr>
          <w:rFonts w:cs="Arial"/>
          <w:szCs w:val="24"/>
        </w:rPr>
        <w:t>16.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Наименование органа, предоставляющего муниципальную услугу</w:t>
      </w:r>
    </w:p>
    <w:p w:rsidR="00F506A0" w:rsidRPr="00F506A0" w:rsidRDefault="00F506A0" w:rsidP="00F506A0">
      <w:pPr>
        <w:pStyle w:val="ConsPlusNormal"/>
        <w:ind w:firstLine="709"/>
        <w:jc w:val="both"/>
        <w:rPr>
          <w:rFonts w:cs="Arial"/>
          <w:szCs w:val="24"/>
        </w:rPr>
      </w:pP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17. Муниципальная услуга предоставляется Уполномоченным органом – Администрацией </w:t>
      </w:r>
      <w:r w:rsidR="00D155DC">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18. В предоставлении муниципальной услуги принимают участие многофункциональные центры, специалисты Администрации </w:t>
      </w:r>
      <w:r w:rsidR="00D155DC">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При предоставлении муниципальной услуги Уполномоченный орган взаимодействует с: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D155DC">
        <w:rPr>
          <w:rFonts w:ascii="Arial" w:hAnsi="Arial" w:cs="Arial"/>
          <w:sz w:val="24"/>
          <w:szCs w:val="24"/>
          <w:lang w:eastAsia="ru-RU"/>
        </w:rPr>
        <w:t>;</w:t>
      </w:r>
      <w:r w:rsidRPr="00F506A0">
        <w:rPr>
          <w:rFonts w:ascii="Arial" w:hAnsi="Arial" w:cs="Arial"/>
          <w:sz w:val="24"/>
          <w:szCs w:val="24"/>
          <w:lang w:eastAsia="ru-RU"/>
        </w:rPr>
        <w:t xml:space="preserve">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Органом исполнительной власти субъекта Российской Федерации, уполномоченный в области лесных отношений </w:t>
      </w:r>
      <w:r w:rsidRPr="00F506A0">
        <w:rPr>
          <w:rFonts w:ascii="Arial" w:hAnsi="Arial" w:cs="Arial"/>
          <w:sz w:val="24"/>
          <w:szCs w:val="24"/>
        </w:rPr>
        <w:t>(Департамент лесного хозяйства Томской области)</w:t>
      </w:r>
      <w:r w:rsidRPr="00F506A0">
        <w:rPr>
          <w:rFonts w:ascii="Arial" w:hAnsi="Arial" w:cs="Arial"/>
          <w:sz w:val="24"/>
          <w:szCs w:val="24"/>
          <w:lang w:eastAsia="ru-RU"/>
        </w:rPr>
        <w:t>;</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rPr>
        <w:t>Департаментом по недропользованию и развитию нефтегазодобывающего комплекса Администрации Томской области</w:t>
      </w:r>
      <w:r w:rsidRPr="00F506A0">
        <w:rPr>
          <w:rFonts w:ascii="Arial" w:hAnsi="Arial" w:cs="Arial"/>
          <w:sz w:val="24"/>
          <w:szCs w:val="24"/>
          <w:lang w:eastAsia="ru-RU"/>
        </w:rPr>
        <w:t xml:space="preserve">.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Описание результата предоставления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r w:rsidRPr="00F506A0">
        <w:rPr>
          <w:rFonts w:cs="Arial"/>
          <w:szCs w:val="24"/>
        </w:rPr>
        <w:t>19. Результатом предоставления муниципальной услуги являются:</w:t>
      </w:r>
    </w:p>
    <w:p w:rsidR="00F506A0" w:rsidRPr="00F506A0" w:rsidRDefault="00F506A0" w:rsidP="00F506A0">
      <w:pPr>
        <w:pStyle w:val="ConsPlusNormal"/>
        <w:ind w:firstLine="709"/>
        <w:jc w:val="both"/>
        <w:rPr>
          <w:rFonts w:cs="Arial"/>
          <w:szCs w:val="24"/>
        </w:rPr>
      </w:pPr>
      <w:r w:rsidRPr="00F506A0">
        <w:rPr>
          <w:rFonts w:cs="Arial"/>
          <w:szCs w:val="24"/>
        </w:rPr>
        <w:t xml:space="preserve">1) выдача разрешения на использование земель или земельного участка, расположенного на территории </w:t>
      </w:r>
      <w:r w:rsidR="00D155DC">
        <w:rPr>
          <w:rFonts w:cs="Arial"/>
          <w:szCs w:val="24"/>
        </w:rPr>
        <w:t>Рыбаловского</w:t>
      </w:r>
      <w:r w:rsidRPr="00F506A0">
        <w:rPr>
          <w:rFonts w:cs="Arial"/>
          <w:szCs w:val="24"/>
        </w:rPr>
        <w:t xml:space="preserve"> поселения, без предоставления </w:t>
      </w:r>
      <w:r w:rsidRPr="00F506A0">
        <w:rPr>
          <w:rFonts w:cs="Arial"/>
          <w:szCs w:val="24"/>
        </w:rPr>
        <w:lastRenderedPageBreak/>
        <w:t>земельного участка или установления сервитута (приложение № 1);</w:t>
      </w:r>
    </w:p>
    <w:p w:rsidR="00F506A0" w:rsidRPr="00F506A0" w:rsidRDefault="00F506A0" w:rsidP="00F506A0">
      <w:pPr>
        <w:pStyle w:val="ConsPlusNormal"/>
        <w:ind w:firstLine="709"/>
        <w:jc w:val="both"/>
        <w:rPr>
          <w:rFonts w:cs="Arial"/>
          <w:szCs w:val="24"/>
        </w:rPr>
      </w:pPr>
      <w:r w:rsidRPr="00F506A0">
        <w:rPr>
          <w:rFonts w:cs="Arial"/>
          <w:szCs w:val="24"/>
        </w:rPr>
        <w:t>2) отказ в предоставлении муниципальной услуги, выраженный в форме уведомления (приложение № 2).</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Срок предоставления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eastAsia="Calibri" w:cs="Arial"/>
          <w:szCs w:val="24"/>
        </w:rPr>
      </w:pPr>
      <w:r w:rsidRPr="00F506A0">
        <w:rPr>
          <w:rFonts w:cs="Arial"/>
          <w:szCs w:val="24"/>
        </w:rPr>
        <w:t xml:space="preserve">20. </w:t>
      </w:r>
      <w:r w:rsidRPr="00F506A0">
        <w:rPr>
          <w:rFonts w:eastAsia="Calibri" w:cs="Arial"/>
          <w:szCs w:val="24"/>
        </w:rPr>
        <w:t xml:space="preserve">Решение о выдаче или об отказе в выдаче разрешения принимается Администрацией </w:t>
      </w:r>
      <w:r w:rsidR="00D155DC">
        <w:rPr>
          <w:rFonts w:eastAsia="Calibri" w:cs="Arial"/>
          <w:szCs w:val="24"/>
        </w:rPr>
        <w:t>Рыбаловского</w:t>
      </w:r>
      <w:r w:rsidRPr="00F506A0">
        <w:rPr>
          <w:rFonts w:eastAsia="Calibri" w:cs="Arial"/>
          <w:szCs w:val="24"/>
        </w:rPr>
        <w:t xml:space="preserve"> поселения в следующие сроки:</w:t>
      </w:r>
    </w:p>
    <w:p w:rsidR="00F506A0" w:rsidRPr="00F506A0" w:rsidRDefault="00F506A0" w:rsidP="00F506A0">
      <w:pPr>
        <w:pStyle w:val="ConsPlusNormal"/>
        <w:ind w:firstLine="709"/>
        <w:jc w:val="both"/>
        <w:rPr>
          <w:rFonts w:eastAsia="Calibri" w:cs="Arial"/>
          <w:szCs w:val="24"/>
        </w:rPr>
      </w:pPr>
      <w:r w:rsidRPr="00F506A0">
        <w:rPr>
          <w:rFonts w:eastAsia="Calibri" w:cs="Arial"/>
          <w:szCs w:val="24"/>
        </w:rPr>
        <w:t>1) в случаях, предусмотренных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r w:rsidR="00D155DC">
        <w:rPr>
          <w:rFonts w:eastAsia="Calibri" w:cs="Arial"/>
          <w:szCs w:val="24"/>
        </w:rPr>
        <w:t>;</w:t>
      </w:r>
    </w:p>
    <w:p w:rsidR="00F506A0" w:rsidRPr="00F506A0" w:rsidRDefault="00F506A0" w:rsidP="00F506A0">
      <w:pPr>
        <w:pStyle w:val="ConsPlusNormal"/>
        <w:ind w:firstLine="709"/>
        <w:jc w:val="both"/>
        <w:rPr>
          <w:rFonts w:eastAsia="Calibri" w:cs="Arial"/>
          <w:szCs w:val="24"/>
        </w:rPr>
      </w:pPr>
      <w:r w:rsidRPr="00F506A0">
        <w:rPr>
          <w:rFonts w:eastAsia="Calibri" w:cs="Arial"/>
          <w:szCs w:val="24"/>
        </w:rPr>
        <w:t xml:space="preserve">2) в случаях, предусмотренных постановлением Правительства Российской Федерации </w:t>
      </w:r>
      <w:r w:rsidRPr="00F506A0">
        <w:rPr>
          <w:rFonts w:cs="Arial"/>
          <w:szCs w:val="24"/>
        </w:rPr>
        <w:t xml:space="preserve">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F506A0">
        <w:rPr>
          <w:rFonts w:eastAsia="Calibri" w:cs="Arial"/>
          <w:szCs w:val="24"/>
        </w:rPr>
        <w:t>в течение 10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F506A0" w:rsidRPr="00F506A0" w:rsidRDefault="00F506A0" w:rsidP="00F506A0">
      <w:pPr>
        <w:pStyle w:val="ConsPlusNormal"/>
        <w:ind w:firstLine="709"/>
        <w:jc w:val="both"/>
        <w:rPr>
          <w:rFonts w:eastAsia="Calibri" w:cs="Arial"/>
          <w:szCs w:val="24"/>
        </w:rPr>
      </w:pPr>
      <w:r w:rsidRPr="00F506A0">
        <w:rPr>
          <w:rFonts w:eastAsia="Calibri" w:cs="Arial"/>
          <w:szCs w:val="24"/>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506A0" w:rsidRPr="00F506A0" w:rsidRDefault="00F506A0" w:rsidP="00F506A0">
      <w:pPr>
        <w:pStyle w:val="ConsPlusNormal"/>
        <w:ind w:firstLine="709"/>
        <w:jc w:val="both"/>
        <w:rPr>
          <w:rFonts w:eastAsia="Calibri" w:cs="Arial"/>
          <w:szCs w:val="24"/>
        </w:rPr>
      </w:pPr>
      <w:r w:rsidRPr="00F506A0">
        <w:rPr>
          <w:rFonts w:cs="Arial"/>
          <w:szCs w:val="24"/>
        </w:rPr>
        <w:t xml:space="preserve">21. </w:t>
      </w:r>
      <w:r w:rsidRPr="00F506A0">
        <w:rPr>
          <w:rFonts w:eastAsia="Calibri" w:cs="Arial"/>
          <w:szCs w:val="24"/>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Перечень нормативных правовых актов, регулирующих отношения,</w:t>
      </w:r>
    </w:p>
    <w:p w:rsidR="00F506A0" w:rsidRPr="00F506A0" w:rsidRDefault="00F506A0" w:rsidP="00F506A0">
      <w:pPr>
        <w:pStyle w:val="ConsPlusNormal"/>
        <w:ind w:firstLine="709"/>
        <w:jc w:val="center"/>
        <w:rPr>
          <w:rFonts w:cs="Arial"/>
          <w:b/>
          <w:szCs w:val="24"/>
        </w:rPr>
      </w:pPr>
      <w:r w:rsidRPr="00F506A0">
        <w:rPr>
          <w:rFonts w:cs="Arial"/>
          <w:b/>
          <w:szCs w:val="24"/>
        </w:rPr>
        <w:t>возникающие в связи с предоставлением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r w:rsidRPr="00F506A0">
        <w:rPr>
          <w:rFonts w:cs="Arial"/>
          <w:szCs w:val="24"/>
        </w:rPr>
        <w:t>22. Предоставление муниципальной услуги осуществляется в соответствии со следующими нормативными правовыми актами:</w:t>
      </w:r>
    </w:p>
    <w:p w:rsidR="00F506A0" w:rsidRPr="00F506A0" w:rsidRDefault="00F506A0" w:rsidP="00F506A0">
      <w:pPr>
        <w:pStyle w:val="ConsPlusNormal"/>
        <w:ind w:firstLine="709"/>
        <w:jc w:val="both"/>
        <w:rPr>
          <w:rFonts w:cs="Arial"/>
          <w:szCs w:val="24"/>
        </w:rPr>
      </w:pPr>
      <w:r w:rsidRPr="00F506A0">
        <w:rPr>
          <w:rFonts w:cs="Arial"/>
          <w:szCs w:val="24"/>
        </w:rPr>
        <w:t xml:space="preserve">1) </w:t>
      </w:r>
      <w:hyperlink r:id="rId11" w:history="1">
        <w:r w:rsidRPr="00F506A0">
          <w:rPr>
            <w:rFonts w:cs="Arial"/>
            <w:szCs w:val="24"/>
          </w:rPr>
          <w:t>Конституция</w:t>
        </w:r>
      </w:hyperlink>
      <w:r w:rsidRPr="00F506A0">
        <w:rPr>
          <w:rFonts w:cs="Arial"/>
          <w:szCs w:val="24"/>
        </w:rPr>
        <w:t xml:space="preserve"> Российской Федерации;</w:t>
      </w:r>
    </w:p>
    <w:p w:rsidR="00F506A0" w:rsidRPr="00F506A0" w:rsidRDefault="00F506A0" w:rsidP="00F506A0">
      <w:pPr>
        <w:pStyle w:val="ConsPlusNormal"/>
        <w:ind w:firstLine="709"/>
        <w:jc w:val="both"/>
        <w:rPr>
          <w:rFonts w:cs="Arial"/>
          <w:szCs w:val="24"/>
        </w:rPr>
      </w:pPr>
      <w:r w:rsidRPr="00F506A0">
        <w:rPr>
          <w:rFonts w:cs="Arial"/>
          <w:szCs w:val="24"/>
        </w:rPr>
        <w:t xml:space="preserve">2) Земельный </w:t>
      </w:r>
      <w:hyperlink r:id="rId12" w:history="1">
        <w:r w:rsidRPr="00F506A0">
          <w:rPr>
            <w:rFonts w:cs="Arial"/>
            <w:szCs w:val="24"/>
          </w:rPr>
          <w:t>кодекс</w:t>
        </w:r>
      </w:hyperlink>
      <w:r w:rsidRPr="00F506A0">
        <w:rPr>
          <w:rFonts w:cs="Arial"/>
          <w:szCs w:val="24"/>
        </w:rPr>
        <w:t xml:space="preserve"> Российской Федерации;</w:t>
      </w:r>
    </w:p>
    <w:p w:rsidR="00F506A0" w:rsidRPr="00F506A0" w:rsidRDefault="00F506A0" w:rsidP="00F506A0">
      <w:pPr>
        <w:pStyle w:val="ConsPlusNormal"/>
        <w:ind w:firstLine="709"/>
        <w:jc w:val="both"/>
        <w:rPr>
          <w:rFonts w:cs="Arial"/>
          <w:szCs w:val="24"/>
        </w:rPr>
      </w:pPr>
      <w:r w:rsidRPr="00F506A0">
        <w:rPr>
          <w:rFonts w:cs="Arial"/>
          <w:szCs w:val="24"/>
        </w:rPr>
        <w:t xml:space="preserve">3) Градостроительный </w:t>
      </w:r>
      <w:hyperlink r:id="rId13" w:history="1">
        <w:r w:rsidRPr="00F506A0">
          <w:rPr>
            <w:rFonts w:cs="Arial"/>
            <w:szCs w:val="24"/>
          </w:rPr>
          <w:t>кодекс</w:t>
        </w:r>
      </w:hyperlink>
      <w:r w:rsidRPr="00F506A0">
        <w:rPr>
          <w:rFonts w:cs="Arial"/>
          <w:szCs w:val="24"/>
        </w:rPr>
        <w:t xml:space="preserve"> Российской Федерации;</w:t>
      </w:r>
    </w:p>
    <w:p w:rsidR="00F506A0" w:rsidRPr="00F506A0" w:rsidRDefault="00F506A0" w:rsidP="00F506A0">
      <w:pPr>
        <w:pStyle w:val="ConsPlusNormal"/>
        <w:ind w:firstLine="709"/>
        <w:jc w:val="both"/>
        <w:rPr>
          <w:rFonts w:cs="Arial"/>
          <w:szCs w:val="24"/>
        </w:rPr>
      </w:pPr>
      <w:r w:rsidRPr="00F506A0">
        <w:rPr>
          <w:rFonts w:cs="Arial"/>
          <w:szCs w:val="24"/>
        </w:rPr>
        <w:t xml:space="preserve">4) Федеральный </w:t>
      </w:r>
      <w:hyperlink r:id="rId14" w:history="1">
        <w:r w:rsidRPr="00F506A0">
          <w:rPr>
            <w:rFonts w:cs="Arial"/>
            <w:szCs w:val="24"/>
          </w:rPr>
          <w:t>закон</w:t>
        </w:r>
      </w:hyperlink>
      <w:r w:rsidRPr="00F506A0">
        <w:rPr>
          <w:rFonts w:cs="Arial"/>
          <w:szCs w:val="24"/>
        </w:rPr>
        <w:t xml:space="preserve"> от 25.10.2001 № 137-ФЗ «О введении в действие Земельного кодекса Российской Федерации»;</w:t>
      </w:r>
    </w:p>
    <w:p w:rsidR="00F506A0" w:rsidRPr="00F506A0" w:rsidRDefault="00F506A0" w:rsidP="00F506A0">
      <w:pPr>
        <w:pStyle w:val="ConsPlusNormal"/>
        <w:ind w:firstLine="709"/>
        <w:jc w:val="both"/>
        <w:rPr>
          <w:rFonts w:cs="Arial"/>
          <w:szCs w:val="24"/>
        </w:rPr>
      </w:pPr>
      <w:r w:rsidRPr="00F506A0">
        <w:rPr>
          <w:rFonts w:cs="Arial"/>
          <w:szCs w:val="24"/>
        </w:rPr>
        <w:t xml:space="preserve">5) Федеральный </w:t>
      </w:r>
      <w:hyperlink r:id="rId15" w:history="1">
        <w:r w:rsidRPr="00F506A0">
          <w:rPr>
            <w:rFonts w:cs="Arial"/>
            <w:szCs w:val="24"/>
          </w:rPr>
          <w:t>закон</w:t>
        </w:r>
      </w:hyperlink>
      <w:r w:rsidRPr="00F506A0">
        <w:rPr>
          <w:rFonts w:cs="Arial"/>
          <w:szCs w:val="24"/>
        </w:rPr>
        <w:t xml:space="preserve"> от 13.07.2015 № 218-ФЗ «О государственной регистрации недвижимости»;</w:t>
      </w:r>
    </w:p>
    <w:p w:rsidR="00F506A0" w:rsidRPr="00F506A0" w:rsidRDefault="00F506A0" w:rsidP="00F506A0">
      <w:pPr>
        <w:pStyle w:val="ConsPlusNormal"/>
        <w:ind w:firstLine="709"/>
        <w:jc w:val="both"/>
        <w:rPr>
          <w:rFonts w:cs="Arial"/>
          <w:szCs w:val="24"/>
        </w:rPr>
      </w:pPr>
      <w:r w:rsidRPr="00F506A0">
        <w:rPr>
          <w:rFonts w:cs="Arial"/>
          <w:szCs w:val="24"/>
        </w:rPr>
        <w:t xml:space="preserve">6) </w:t>
      </w:r>
      <w:hyperlink r:id="rId16" w:history="1">
        <w:r w:rsidRPr="00F506A0">
          <w:rPr>
            <w:rFonts w:cs="Arial"/>
            <w:szCs w:val="24"/>
          </w:rPr>
          <w:t>Закон</w:t>
        </w:r>
      </w:hyperlink>
      <w:r w:rsidRPr="00F506A0">
        <w:rPr>
          <w:rFonts w:cs="Arial"/>
          <w:szCs w:val="24"/>
        </w:rPr>
        <w:t xml:space="preserve"> Российской Федерации от 21.02.1992 № 2395-1 «О недрах»;</w:t>
      </w:r>
    </w:p>
    <w:p w:rsidR="00F506A0" w:rsidRPr="00F506A0" w:rsidRDefault="00F506A0" w:rsidP="00F506A0">
      <w:pPr>
        <w:pStyle w:val="ConsPlusNormal"/>
        <w:ind w:firstLine="709"/>
        <w:jc w:val="both"/>
        <w:rPr>
          <w:rFonts w:cs="Arial"/>
          <w:szCs w:val="24"/>
        </w:rPr>
      </w:pPr>
      <w:r w:rsidRPr="00F506A0">
        <w:rPr>
          <w:rFonts w:cs="Arial"/>
          <w:szCs w:val="24"/>
        </w:rPr>
        <w:t xml:space="preserve">7) Федеральный </w:t>
      </w:r>
      <w:hyperlink r:id="rId17" w:history="1">
        <w:r w:rsidRPr="00F506A0">
          <w:rPr>
            <w:rFonts w:cs="Arial"/>
            <w:szCs w:val="24"/>
          </w:rPr>
          <w:t>закон</w:t>
        </w:r>
      </w:hyperlink>
      <w:r w:rsidRPr="00F506A0">
        <w:rPr>
          <w:rFonts w:cs="Arial"/>
          <w:szCs w:val="24"/>
        </w:rPr>
        <w:t xml:space="preserve"> от 02.05.2006 № 59-ФЗ «О порядке рассмотрения обращений граждан в Российской Федерации»;</w:t>
      </w:r>
    </w:p>
    <w:p w:rsidR="00F506A0" w:rsidRPr="00F506A0" w:rsidRDefault="00F506A0" w:rsidP="00F506A0">
      <w:pPr>
        <w:pStyle w:val="ConsPlusNormal"/>
        <w:ind w:firstLine="709"/>
        <w:jc w:val="both"/>
        <w:rPr>
          <w:rFonts w:cs="Arial"/>
          <w:szCs w:val="24"/>
        </w:rPr>
      </w:pPr>
      <w:r w:rsidRPr="00F506A0">
        <w:rPr>
          <w:rFonts w:cs="Arial"/>
          <w:szCs w:val="24"/>
        </w:rPr>
        <w:t xml:space="preserve">8) Федеральный </w:t>
      </w:r>
      <w:hyperlink r:id="rId18" w:history="1">
        <w:r w:rsidRPr="00F506A0">
          <w:rPr>
            <w:rFonts w:cs="Arial"/>
            <w:szCs w:val="24"/>
          </w:rPr>
          <w:t>закон</w:t>
        </w:r>
      </w:hyperlink>
      <w:r w:rsidRPr="00F506A0">
        <w:rPr>
          <w:rFonts w:cs="Arial"/>
          <w:szCs w:val="24"/>
        </w:rPr>
        <w:t xml:space="preserve"> от 27.07.2010 № 210-ФЗ «Об организации предоставления государственных и муниципальных услуг»;</w:t>
      </w:r>
    </w:p>
    <w:p w:rsidR="00F506A0" w:rsidRPr="00F506A0" w:rsidRDefault="00F506A0" w:rsidP="00F506A0">
      <w:pPr>
        <w:pStyle w:val="ConsPlusNormal"/>
        <w:ind w:firstLine="709"/>
        <w:jc w:val="both"/>
        <w:rPr>
          <w:rFonts w:cs="Arial"/>
          <w:szCs w:val="24"/>
        </w:rPr>
      </w:pPr>
      <w:r w:rsidRPr="00F506A0">
        <w:rPr>
          <w:rFonts w:cs="Arial"/>
          <w:szCs w:val="24"/>
        </w:rPr>
        <w:t xml:space="preserve">9) Федеральный </w:t>
      </w:r>
      <w:hyperlink r:id="rId19" w:history="1">
        <w:r w:rsidRPr="00F506A0">
          <w:rPr>
            <w:rFonts w:cs="Arial"/>
            <w:szCs w:val="24"/>
          </w:rPr>
          <w:t>закон</w:t>
        </w:r>
      </w:hyperlink>
      <w:r w:rsidRPr="00F506A0">
        <w:rPr>
          <w:rFonts w:cs="Arial"/>
          <w:szCs w:val="24"/>
        </w:rPr>
        <w:t xml:space="preserve"> от 09.02.2009 № 8-ФЗ «Об обеспечении доступа к </w:t>
      </w:r>
      <w:r w:rsidRPr="00F506A0">
        <w:rPr>
          <w:rFonts w:cs="Arial"/>
          <w:szCs w:val="24"/>
        </w:rPr>
        <w:lastRenderedPageBreak/>
        <w:t>информации о деятельности государственных органов и органов местного самоуправления»;</w:t>
      </w:r>
    </w:p>
    <w:p w:rsidR="00F506A0" w:rsidRPr="00F506A0" w:rsidRDefault="00F506A0" w:rsidP="00F506A0">
      <w:pPr>
        <w:pStyle w:val="ConsPlusNormal"/>
        <w:ind w:firstLine="709"/>
        <w:jc w:val="both"/>
        <w:rPr>
          <w:rFonts w:cs="Arial"/>
          <w:szCs w:val="24"/>
        </w:rPr>
      </w:pPr>
      <w:r w:rsidRPr="00F506A0">
        <w:rPr>
          <w:rFonts w:cs="Arial"/>
          <w:szCs w:val="24"/>
        </w:rPr>
        <w:t xml:space="preserve">10) Федеральный </w:t>
      </w:r>
      <w:hyperlink r:id="rId20" w:history="1">
        <w:r w:rsidRPr="00F506A0">
          <w:rPr>
            <w:rFonts w:cs="Arial"/>
            <w:szCs w:val="24"/>
          </w:rPr>
          <w:t>закон</w:t>
        </w:r>
      </w:hyperlink>
      <w:r w:rsidRPr="00F506A0">
        <w:rPr>
          <w:rFonts w:cs="Arial"/>
          <w:szCs w:val="24"/>
        </w:rPr>
        <w:t xml:space="preserve"> от 27.07.2006 № 152-ФЗ «О персональных данных»;</w:t>
      </w:r>
    </w:p>
    <w:p w:rsidR="00F506A0" w:rsidRPr="00F506A0" w:rsidRDefault="00F506A0" w:rsidP="00F506A0">
      <w:pPr>
        <w:pStyle w:val="ConsPlusNormal"/>
        <w:ind w:firstLine="709"/>
        <w:jc w:val="both"/>
        <w:rPr>
          <w:rFonts w:cs="Arial"/>
          <w:szCs w:val="24"/>
        </w:rPr>
      </w:pPr>
      <w:r w:rsidRPr="00F506A0">
        <w:rPr>
          <w:rFonts w:cs="Arial"/>
          <w:szCs w:val="24"/>
        </w:rPr>
        <w:t xml:space="preserve">11) Федеральный </w:t>
      </w:r>
      <w:hyperlink r:id="rId21" w:history="1">
        <w:r w:rsidRPr="00F506A0">
          <w:rPr>
            <w:rFonts w:cs="Arial"/>
            <w:szCs w:val="24"/>
          </w:rPr>
          <w:t>закон</w:t>
        </w:r>
      </w:hyperlink>
      <w:r w:rsidRPr="00F506A0">
        <w:rPr>
          <w:rFonts w:cs="Arial"/>
          <w:szCs w:val="24"/>
        </w:rPr>
        <w:t xml:space="preserve"> от 06.10.2003 № 131-ФЗ «Об общих принципах организации местного самоуправления в Российской Федерации»;</w:t>
      </w:r>
    </w:p>
    <w:p w:rsidR="00F506A0" w:rsidRPr="00F506A0" w:rsidRDefault="00F506A0" w:rsidP="00F506A0">
      <w:pPr>
        <w:pStyle w:val="ConsPlusNormal"/>
        <w:ind w:firstLine="709"/>
        <w:jc w:val="both"/>
        <w:rPr>
          <w:rFonts w:cs="Arial"/>
          <w:szCs w:val="24"/>
        </w:rPr>
      </w:pPr>
      <w:r w:rsidRPr="00F506A0">
        <w:rPr>
          <w:rFonts w:cs="Arial"/>
          <w:szCs w:val="24"/>
        </w:rPr>
        <w:t>12) 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F506A0" w:rsidRPr="00F506A0" w:rsidRDefault="00F506A0" w:rsidP="00F506A0">
      <w:pPr>
        <w:pStyle w:val="ConsPlusNormal"/>
        <w:ind w:firstLine="709"/>
        <w:jc w:val="both"/>
        <w:rPr>
          <w:rFonts w:cs="Arial"/>
          <w:szCs w:val="24"/>
        </w:rPr>
      </w:pPr>
      <w:r w:rsidRPr="00F506A0">
        <w:rPr>
          <w:rFonts w:cs="Arial"/>
          <w:szCs w:val="24"/>
        </w:rPr>
        <w:t xml:space="preserve">13) </w:t>
      </w:r>
      <w:hyperlink r:id="rId22" w:history="1">
        <w:r w:rsidRPr="00F506A0">
          <w:rPr>
            <w:rFonts w:cs="Arial"/>
            <w:szCs w:val="24"/>
          </w:rPr>
          <w:t>Постановление</w:t>
        </w:r>
      </w:hyperlink>
      <w:r w:rsidRPr="00F506A0">
        <w:rPr>
          <w:rFonts w:cs="Arial"/>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506A0" w:rsidRPr="00F506A0" w:rsidRDefault="00F506A0" w:rsidP="00F506A0">
      <w:pPr>
        <w:pStyle w:val="ConsPlusNormal"/>
        <w:ind w:firstLine="709"/>
        <w:jc w:val="both"/>
        <w:rPr>
          <w:rFonts w:cs="Arial"/>
          <w:szCs w:val="24"/>
        </w:rPr>
      </w:pPr>
      <w:r w:rsidRPr="00F506A0">
        <w:rPr>
          <w:rFonts w:cs="Arial"/>
          <w:szCs w:val="24"/>
        </w:rPr>
        <w:t xml:space="preserve">14) </w:t>
      </w:r>
      <w:hyperlink r:id="rId23" w:history="1">
        <w:r w:rsidRPr="00F506A0">
          <w:rPr>
            <w:rFonts w:cs="Arial"/>
            <w:szCs w:val="24"/>
          </w:rPr>
          <w:t>Закон</w:t>
        </w:r>
      </w:hyperlink>
      <w:r w:rsidRPr="00F506A0">
        <w:rPr>
          <w:rFonts w:cs="Arial"/>
          <w:szCs w:val="24"/>
        </w:rPr>
        <w:t xml:space="preserve"> Томской области от 12.07.2016 № 73-ОЗ «Об установлении случаев, при которых не требуется получение разрешения на строительство на территории Томской области»;</w:t>
      </w:r>
    </w:p>
    <w:p w:rsidR="00F506A0" w:rsidRPr="00F506A0" w:rsidRDefault="00F506A0" w:rsidP="00F506A0">
      <w:pPr>
        <w:pStyle w:val="ConsPlusNormal"/>
        <w:ind w:firstLine="709"/>
        <w:jc w:val="both"/>
        <w:rPr>
          <w:rFonts w:cs="Arial"/>
          <w:szCs w:val="24"/>
        </w:rPr>
      </w:pPr>
      <w:r w:rsidRPr="00F506A0">
        <w:rPr>
          <w:rFonts w:cs="Arial"/>
          <w:szCs w:val="24"/>
        </w:rPr>
        <w:t>15) Постановление Администрации Томской области от 29.07.2016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Исчерпывающий перечень документов, необходимых</w:t>
      </w:r>
    </w:p>
    <w:p w:rsidR="00F506A0" w:rsidRPr="00F506A0" w:rsidRDefault="00F506A0" w:rsidP="00F506A0">
      <w:pPr>
        <w:pStyle w:val="ConsPlusNormal"/>
        <w:ind w:firstLine="709"/>
        <w:jc w:val="center"/>
        <w:rPr>
          <w:rFonts w:cs="Arial"/>
          <w:b/>
          <w:szCs w:val="24"/>
        </w:rPr>
      </w:pPr>
      <w:r w:rsidRPr="00F506A0">
        <w:rPr>
          <w:rFonts w:cs="Arial"/>
          <w:b/>
          <w:szCs w:val="24"/>
        </w:rPr>
        <w:t>в соответствии с нормативными правовыми актами Российской</w:t>
      </w:r>
    </w:p>
    <w:p w:rsidR="00F506A0" w:rsidRPr="00F506A0" w:rsidRDefault="00F506A0" w:rsidP="00F506A0">
      <w:pPr>
        <w:pStyle w:val="ConsPlusNormal"/>
        <w:ind w:firstLine="709"/>
        <w:jc w:val="center"/>
        <w:rPr>
          <w:rFonts w:cs="Arial"/>
          <w:b/>
          <w:szCs w:val="24"/>
        </w:rPr>
      </w:pPr>
      <w:r w:rsidRPr="00F506A0">
        <w:rPr>
          <w:rFonts w:cs="Arial"/>
          <w:b/>
          <w:szCs w:val="24"/>
        </w:rPr>
        <w:t>Федерации для предоставления муниципальной услуги,</w:t>
      </w:r>
    </w:p>
    <w:p w:rsidR="00F506A0" w:rsidRPr="00F506A0" w:rsidRDefault="00F506A0" w:rsidP="00F506A0">
      <w:pPr>
        <w:pStyle w:val="ConsPlusNormal"/>
        <w:ind w:firstLine="709"/>
        <w:jc w:val="center"/>
        <w:rPr>
          <w:rFonts w:cs="Arial"/>
          <w:b/>
          <w:szCs w:val="24"/>
        </w:rPr>
      </w:pPr>
      <w:r w:rsidRPr="00F506A0">
        <w:rPr>
          <w:rFonts w:cs="Arial"/>
          <w:b/>
          <w:szCs w:val="24"/>
        </w:rPr>
        <w:t>подлежащих представлению заявителем, способы их получения</w:t>
      </w:r>
    </w:p>
    <w:p w:rsidR="00F506A0" w:rsidRPr="00F506A0" w:rsidRDefault="00F506A0" w:rsidP="00F506A0">
      <w:pPr>
        <w:pStyle w:val="ConsPlusNormal"/>
        <w:ind w:firstLine="709"/>
        <w:jc w:val="center"/>
        <w:rPr>
          <w:rFonts w:cs="Arial"/>
          <w:b/>
          <w:szCs w:val="24"/>
        </w:rPr>
      </w:pPr>
      <w:r w:rsidRPr="00F506A0">
        <w:rPr>
          <w:rFonts w:cs="Arial"/>
          <w:b/>
          <w:szCs w:val="24"/>
        </w:rPr>
        <w:t>заявителем, в том числе в электронной форме,</w:t>
      </w:r>
    </w:p>
    <w:p w:rsidR="00F506A0" w:rsidRPr="00F506A0" w:rsidRDefault="00F506A0" w:rsidP="00F506A0">
      <w:pPr>
        <w:pStyle w:val="ConsPlusNormal"/>
        <w:ind w:firstLine="709"/>
        <w:jc w:val="center"/>
        <w:rPr>
          <w:rFonts w:cs="Arial"/>
          <w:b/>
          <w:szCs w:val="24"/>
        </w:rPr>
      </w:pPr>
      <w:r w:rsidRPr="00F506A0">
        <w:rPr>
          <w:rFonts w:cs="Arial"/>
          <w:b/>
          <w:szCs w:val="24"/>
        </w:rPr>
        <w:t>порядок их представления</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bookmarkStart w:id="1" w:name="P173"/>
      <w:bookmarkEnd w:id="1"/>
      <w:r w:rsidRPr="00F506A0">
        <w:rPr>
          <w:rFonts w:cs="Arial"/>
          <w:szCs w:val="24"/>
        </w:rPr>
        <w:t xml:space="preserve">23. Для предоставления муниципальной услуги заявитель представляет </w:t>
      </w:r>
      <w:hyperlink w:anchor="P571" w:history="1">
        <w:r w:rsidRPr="00F506A0">
          <w:rPr>
            <w:rFonts w:cs="Arial"/>
            <w:szCs w:val="24"/>
          </w:rPr>
          <w:t>заявление</w:t>
        </w:r>
      </w:hyperlink>
      <w:r w:rsidRPr="00F506A0">
        <w:rPr>
          <w:rFonts w:cs="Arial"/>
          <w:szCs w:val="24"/>
        </w:rPr>
        <w:t xml:space="preserve"> по форме, представленной в приложении 3 к настоящему Регламенту.</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lang w:eastAsia="ru-RU"/>
        </w:rPr>
      </w:pPr>
      <w:r w:rsidRPr="00F506A0">
        <w:rPr>
          <w:rFonts w:ascii="Arial" w:eastAsia="Calibri" w:hAnsi="Arial" w:cs="Arial"/>
          <w:sz w:val="24"/>
          <w:szCs w:val="24"/>
        </w:rPr>
        <w:t xml:space="preserve">23.1 в случаях, предусмотренных постановлением </w:t>
      </w:r>
      <w:r w:rsidRPr="00F506A0">
        <w:rPr>
          <w:rFonts w:ascii="Arial" w:eastAsia="Calibri" w:hAnsi="Arial" w:cs="Arial"/>
          <w:sz w:val="24"/>
          <w:szCs w:val="24"/>
          <w:lang w:eastAsia="ru-RU"/>
        </w:rPr>
        <w:t xml:space="preserve">Правительства Российской Федерации от 27.11.2014 </w:t>
      </w:r>
      <w:r w:rsidRPr="00F506A0">
        <w:rPr>
          <w:rFonts w:ascii="Arial" w:eastAsia="Calibri" w:hAnsi="Arial" w:cs="Arial"/>
          <w:sz w:val="24"/>
          <w:szCs w:val="24"/>
        </w:rPr>
        <w:t xml:space="preserve">№ </w:t>
      </w:r>
      <w:r w:rsidRPr="00F506A0">
        <w:rPr>
          <w:rFonts w:ascii="Arial" w:eastAsia="Calibri" w:hAnsi="Arial" w:cs="Arial"/>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F506A0">
        <w:rPr>
          <w:rFonts w:ascii="Arial" w:eastAsia="Calibri" w:hAnsi="Arial" w:cs="Arial"/>
          <w:sz w:val="24"/>
          <w:szCs w:val="24"/>
        </w:rPr>
        <w:t>ли муниципальной собственности» в</w:t>
      </w:r>
      <w:r w:rsidRPr="00F506A0">
        <w:rPr>
          <w:rFonts w:ascii="Arial" w:eastAsia="Calibri" w:hAnsi="Arial" w:cs="Arial"/>
          <w:sz w:val="24"/>
          <w:szCs w:val="24"/>
          <w:lang w:eastAsia="ru-RU"/>
        </w:rPr>
        <w:t xml:space="preserve"> заявлении должны быть указаны:</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lang w:eastAsia="ru-RU"/>
        </w:rPr>
      </w:pPr>
      <w:r w:rsidRPr="00F506A0">
        <w:rPr>
          <w:rFonts w:ascii="Arial" w:eastAsia="Calibri" w:hAnsi="Arial" w:cs="Arial"/>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lang w:eastAsia="ru-RU"/>
        </w:rPr>
      </w:pPr>
      <w:r w:rsidRPr="00F506A0">
        <w:rPr>
          <w:rFonts w:ascii="Arial" w:eastAsia="Calibri" w:hAnsi="Arial" w:cs="Arial"/>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lang w:eastAsia="ru-RU"/>
        </w:rPr>
      </w:pPr>
      <w:r w:rsidRPr="00F506A0">
        <w:rPr>
          <w:rFonts w:ascii="Arial" w:eastAsia="Calibri" w:hAnsi="Arial" w:cs="Arial"/>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lang w:eastAsia="ru-RU"/>
        </w:rPr>
      </w:pPr>
      <w:r w:rsidRPr="00F506A0">
        <w:rPr>
          <w:rFonts w:ascii="Arial" w:eastAsia="Calibri" w:hAnsi="Arial" w:cs="Arial"/>
          <w:sz w:val="24"/>
          <w:szCs w:val="24"/>
          <w:lang w:eastAsia="ru-RU"/>
        </w:rPr>
        <w:t>г) почтовый адрес, адрес электронной почты, номер телефона для связи с заявителем или представителем заявителя;</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lang w:eastAsia="ru-RU"/>
        </w:rPr>
      </w:pPr>
      <w:r w:rsidRPr="00F506A0">
        <w:rPr>
          <w:rFonts w:ascii="Arial" w:eastAsia="Calibri" w:hAnsi="Arial" w:cs="Arial"/>
          <w:sz w:val="24"/>
          <w:szCs w:val="24"/>
          <w:lang w:eastAsia="ru-RU"/>
        </w:rPr>
        <w:t xml:space="preserve">д) предполагаемые цели использования земель или земельного участка в соответствии с </w:t>
      </w:r>
      <w:hyperlink r:id="rId24" w:history="1">
        <w:r w:rsidRPr="00D155DC">
          <w:rPr>
            <w:rFonts w:ascii="Arial" w:eastAsia="Calibri" w:hAnsi="Arial" w:cs="Arial"/>
            <w:sz w:val="24"/>
            <w:szCs w:val="24"/>
            <w:lang w:eastAsia="ru-RU"/>
          </w:rPr>
          <w:t>пунктом 1 статьи 39.34</w:t>
        </w:r>
      </w:hyperlink>
      <w:r w:rsidRPr="00D155DC">
        <w:rPr>
          <w:rFonts w:ascii="Arial" w:eastAsia="Calibri" w:hAnsi="Arial" w:cs="Arial"/>
          <w:sz w:val="24"/>
          <w:szCs w:val="24"/>
          <w:lang w:eastAsia="ru-RU"/>
        </w:rPr>
        <w:t xml:space="preserve"> </w:t>
      </w:r>
      <w:r w:rsidRPr="00F506A0">
        <w:rPr>
          <w:rFonts w:ascii="Arial" w:eastAsia="Calibri" w:hAnsi="Arial" w:cs="Arial"/>
          <w:sz w:val="24"/>
          <w:szCs w:val="24"/>
          <w:lang w:eastAsia="ru-RU"/>
        </w:rPr>
        <w:t>Земельного кодекса Российской Федерации;</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lang w:eastAsia="ru-RU"/>
        </w:rPr>
      </w:pPr>
      <w:r w:rsidRPr="00F506A0">
        <w:rPr>
          <w:rFonts w:ascii="Arial" w:eastAsia="Calibri" w:hAnsi="Arial" w:cs="Arial"/>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lang w:eastAsia="ru-RU"/>
        </w:rPr>
      </w:pPr>
      <w:r w:rsidRPr="00F506A0">
        <w:rPr>
          <w:rFonts w:ascii="Arial" w:eastAsia="Calibri" w:hAnsi="Arial" w:cs="Arial"/>
          <w:sz w:val="24"/>
          <w:szCs w:val="24"/>
          <w:lang w:eastAsia="ru-RU"/>
        </w:rPr>
        <w:lastRenderedPageBreak/>
        <w:t xml:space="preserve">ж) срок использования земель или земельного участка (в пределах сроков, установленных </w:t>
      </w:r>
      <w:hyperlink r:id="rId25" w:history="1">
        <w:r w:rsidRPr="00D155DC">
          <w:rPr>
            <w:rFonts w:ascii="Arial" w:eastAsia="Calibri" w:hAnsi="Arial" w:cs="Arial"/>
            <w:sz w:val="24"/>
            <w:szCs w:val="24"/>
            <w:lang w:eastAsia="ru-RU"/>
          </w:rPr>
          <w:t>пунктом 1 статьи 39.34</w:t>
        </w:r>
      </w:hyperlink>
      <w:r w:rsidRPr="00F506A0">
        <w:rPr>
          <w:rFonts w:ascii="Arial" w:eastAsia="Calibri" w:hAnsi="Arial" w:cs="Arial"/>
          <w:sz w:val="24"/>
          <w:szCs w:val="24"/>
          <w:lang w:eastAsia="ru-RU"/>
        </w:rPr>
        <w:t xml:space="preserve"> Земельного кодекса Российской Федерации);</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lang w:eastAsia="ru-RU"/>
        </w:rPr>
      </w:pPr>
      <w:r w:rsidRPr="00F506A0">
        <w:rPr>
          <w:rFonts w:ascii="Arial" w:eastAsia="Calibri" w:hAnsi="Arial" w:cs="Arial"/>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6" w:history="1">
        <w:r w:rsidRPr="00D155DC">
          <w:rPr>
            <w:rFonts w:ascii="Arial" w:eastAsia="Calibri" w:hAnsi="Arial" w:cs="Arial"/>
            <w:sz w:val="24"/>
            <w:szCs w:val="24"/>
            <w:lang w:eastAsia="ru-RU"/>
          </w:rPr>
          <w:t>пункте 3 части 2 статьи 23</w:t>
        </w:r>
      </w:hyperlink>
      <w:r w:rsidRPr="00D155DC">
        <w:rPr>
          <w:rFonts w:ascii="Arial" w:eastAsia="Calibri" w:hAnsi="Arial" w:cs="Arial"/>
          <w:sz w:val="24"/>
          <w:szCs w:val="24"/>
          <w:lang w:eastAsia="ru-RU"/>
        </w:rPr>
        <w:t xml:space="preserve"> </w:t>
      </w:r>
      <w:r w:rsidRPr="00F506A0">
        <w:rPr>
          <w:rFonts w:ascii="Arial" w:eastAsia="Calibri" w:hAnsi="Arial" w:cs="Arial"/>
          <w:sz w:val="24"/>
          <w:szCs w:val="24"/>
          <w:lang w:eastAsia="ru-RU"/>
        </w:rPr>
        <w:t>Лесного кодекса Российской Федерации), в отношении которых подано заявление, - в случае такой необходимости.</w:t>
      </w:r>
    </w:p>
    <w:p w:rsidR="00F506A0" w:rsidRPr="00F506A0" w:rsidRDefault="00F506A0" w:rsidP="00F506A0">
      <w:pPr>
        <w:autoSpaceDE w:val="0"/>
        <w:autoSpaceDN w:val="0"/>
        <w:adjustRightInd w:val="0"/>
        <w:spacing w:after="0" w:line="240" w:lineRule="auto"/>
        <w:ind w:firstLine="709"/>
        <w:jc w:val="both"/>
        <w:rPr>
          <w:rFonts w:ascii="Arial" w:hAnsi="Arial" w:cs="Arial"/>
          <w:sz w:val="24"/>
          <w:szCs w:val="24"/>
        </w:rPr>
      </w:pPr>
      <w:r w:rsidRPr="00F506A0">
        <w:rPr>
          <w:rFonts w:ascii="Arial" w:eastAsia="Calibri" w:hAnsi="Arial" w:cs="Arial"/>
          <w:sz w:val="24"/>
          <w:szCs w:val="24"/>
        </w:rPr>
        <w:t>23.2</w:t>
      </w:r>
      <w:r w:rsidRPr="00F506A0">
        <w:rPr>
          <w:rFonts w:ascii="Arial" w:eastAsia="Calibri" w:hAnsi="Arial" w:cs="Arial"/>
          <w:sz w:val="24"/>
          <w:szCs w:val="24"/>
          <w:lang w:eastAsia="ru-RU"/>
        </w:rPr>
        <w:t xml:space="preserve"> </w:t>
      </w:r>
      <w:r w:rsidRPr="00F506A0">
        <w:rPr>
          <w:rFonts w:ascii="Arial" w:eastAsia="Calibri" w:hAnsi="Arial" w:cs="Arial"/>
          <w:sz w:val="24"/>
          <w:szCs w:val="24"/>
        </w:rPr>
        <w:t xml:space="preserve">в случаях, предусмотренных постановлением </w:t>
      </w:r>
      <w:r w:rsidRPr="00F506A0">
        <w:rPr>
          <w:rFonts w:ascii="Arial" w:eastAsia="Calibri" w:hAnsi="Arial" w:cs="Arial"/>
          <w:sz w:val="24"/>
          <w:szCs w:val="24"/>
          <w:lang w:eastAsia="ru-RU"/>
        </w:rPr>
        <w:t xml:space="preserve">Правительства Российской Федерации </w:t>
      </w:r>
      <w:r w:rsidRPr="00F506A0">
        <w:rPr>
          <w:rFonts w:ascii="Arial" w:hAnsi="Arial" w:cs="Arial"/>
          <w:sz w:val="24"/>
          <w:szCs w:val="24"/>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F506A0" w:rsidRPr="00F506A0" w:rsidRDefault="00F506A0" w:rsidP="00F506A0">
      <w:pPr>
        <w:pStyle w:val="ConsPlusNormal"/>
        <w:ind w:firstLine="709"/>
        <w:rPr>
          <w:rFonts w:cs="Arial"/>
          <w:szCs w:val="24"/>
        </w:rPr>
      </w:pPr>
      <w:r w:rsidRPr="00F506A0">
        <w:rPr>
          <w:rFonts w:cs="Arial"/>
          <w:szCs w:val="24"/>
        </w:rPr>
        <w:t>1) сведения о заинтересованном лице:</w:t>
      </w:r>
    </w:p>
    <w:p w:rsidR="00F506A0" w:rsidRPr="00F506A0" w:rsidRDefault="00F506A0" w:rsidP="00F506A0">
      <w:pPr>
        <w:pStyle w:val="ConsPlusNormal"/>
        <w:ind w:firstLine="709"/>
        <w:jc w:val="both"/>
        <w:rPr>
          <w:rFonts w:cs="Arial"/>
          <w:szCs w:val="24"/>
        </w:rPr>
      </w:pPr>
      <w:r w:rsidRPr="00F506A0">
        <w:rPr>
          <w:rFonts w:cs="Arial"/>
          <w:szCs w:val="24"/>
        </w:rPr>
        <w:t>а) фамилия, имя, отчество (последнее - при наличии) и место жительства заинтересованного лица, являющегося физическим лицом;</w:t>
      </w:r>
    </w:p>
    <w:p w:rsidR="00F506A0" w:rsidRPr="00F506A0" w:rsidRDefault="00F506A0" w:rsidP="00F506A0">
      <w:pPr>
        <w:pStyle w:val="ConsPlusNormal"/>
        <w:ind w:firstLine="709"/>
        <w:jc w:val="both"/>
        <w:rPr>
          <w:rFonts w:cs="Arial"/>
          <w:szCs w:val="24"/>
        </w:rPr>
      </w:pPr>
      <w:r w:rsidRPr="00F506A0">
        <w:rPr>
          <w:rFonts w:cs="Arial"/>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F506A0" w:rsidRPr="00F506A0" w:rsidRDefault="00F506A0" w:rsidP="00F506A0">
      <w:pPr>
        <w:pStyle w:val="ConsPlusNormal"/>
        <w:ind w:firstLine="709"/>
        <w:jc w:val="both"/>
        <w:rPr>
          <w:rFonts w:cs="Arial"/>
          <w:szCs w:val="24"/>
        </w:rPr>
      </w:pPr>
      <w:r w:rsidRPr="00F506A0">
        <w:rPr>
          <w:rFonts w:cs="Arial"/>
          <w:szCs w:val="24"/>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F506A0" w:rsidRPr="00F506A0" w:rsidRDefault="00F506A0" w:rsidP="00F506A0">
      <w:pPr>
        <w:pStyle w:val="ConsPlusNormal"/>
        <w:ind w:firstLine="709"/>
        <w:jc w:val="both"/>
        <w:rPr>
          <w:rFonts w:cs="Arial"/>
          <w:szCs w:val="24"/>
        </w:rPr>
      </w:pPr>
      <w:r w:rsidRPr="00F506A0">
        <w:rPr>
          <w:rFonts w:cs="Arial"/>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
    <w:p w:rsidR="00F506A0" w:rsidRPr="00F506A0" w:rsidRDefault="00F506A0" w:rsidP="00F506A0">
      <w:pPr>
        <w:pStyle w:val="ConsPlusNormal"/>
        <w:ind w:firstLine="709"/>
        <w:jc w:val="both"/>
        <w:rPr>
          <w:rFonts w:cs="Arial"/>
          <w:szCs w:val="24"/>
        </w:rPr>
      </w:pPr>
      <w:r w:rsidRPr="00F506A0">
        <w:rPr>
          <w:rFonts w:cs="Arial"/>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7" w:history="1">
        <w:r w:rsidRPr="00F506A0">
          <w:rPr>
            <w:rFonts w:cs="Arial"/>
            <w:szCs w:val="24"/>
          </w:rPr>
          <w:t>пункта 6 статьи 39.33</w:t>
        </w:r>
      </w:hyperlink>
      <w:r w:rsidRPr="00F506A0">
        <w:rPr>
          <w:rFonts w:cs="Arial"/>
          <w:szCs w:val="24"/>
        </w:rPr>
        <w:t xml:space="preserve"> Земельного кодекса Российской Федерации;</w:t>
      </w:r>
    </w:p>
    <w:p w:rsidR="00F506A0" w:rsidRPr="00F506A0" w:rsidRDefault="00F506A0" w:rsidP="00F506A0">
      <w:pPr>
        <w:pStyle w:val="ConsPlusNormal"/>
        <w:ind w:firstLine="709"/>
        <w:jc w:val="both"/>
        <w:rPr>
          <w:rFonts w:cs="Arial"/>
          <w:szCs w:val="24"/>
        </w:rPr>
      </w:pPr>
      <w:r w:rsidRPr="00F506A0">
        <w:rPr>
          <w:rFonts w:cs="Arial"/>
          <w:szCs w:val="24"/>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rsidR="00F506A0" w:rsidRPr="00F506A0" w:rsidRDefault="00F506A0" w:rsidP="00F506A0">
      <w:pPr>
        <w:pStyle w:val="ConsPlusNormal"/>
        <w:ind w:firstLine="709"/>
        <w:jc w:val="both"/>
        <w:rPr>
          <w:rFonts w:cs="Arial"/>
          <w:szCs w:val="24"/>
        </w:rPr>
      </w:pPr>
      <w:r w:rsidRPr="00F506A0">
        <w:rPr>
          <w:rFonts w:cs="Arial"/>
          <w:szCs w:val="24"/>
        </w:rPr>
        <w:t>5) испрашиваемый срок действия разрешения;</w:t>
      </w:r>
    </w:p>
    <w:p w:rsidR="00F506A0" w:rsidRPr="00F506A0" w:rsidRDefault="00F506A0" w:rsidP="00F506A0">
      <w:pPr>
        <w:pStyle w:val="ConsPlusNormal"/>
        <w:ind w:firstLine="709"/>
        <w:jc w:val="both"/>
        <w:rPr>
          <w:rFonts w:cs="Arial"/>
          <w:szCs w:val="24"/>
        </w:rPr>
      </w:pPr>
      <w:r w:rsidRPr="00F506A0">
        <w:rPr>
          <w:rFonts w:cs="Arial"/>
          <w:szCs w:val="24"/>
        </w:rPr>
        <w:t xml:space="preserve">6) дата начала и дата окончания использования земли (в пределах сроков, установленных </w:t>
      </w:r>
      <w:hyperlink r:id="rId28" w:history="1">
        <w:r w:rsidRPr="00F506A0">
          <w:rPr>
            <w:rFonts w:cs="Arial"/>
            <w:szCs w:val="24"/>
          </w:rPr>
          <w:t>пунктом 1 статьи 39.34</w:t>
        </w:r>
      </w:hyperlink>
      <w:r w:rsidRPr="00F506A0">
        <w:rPr>
          <w:rFonts w:cs="Arial"/>
          <w:szCs w:val="24"/>
        </w:rPr>
        <w:t xml:space="preserve"> Земельного кодекса Российской Федерации).</w:t>
      </w:r>
    </w:p>
    <w:p w:rsidR="00F506A0" w:rsidRPr="00F506A0" w:rsidRDefault="00F506A0" w:rsidP="00F506A0">
      <w:pPr>
        <w:pStyle w:val="ConsPlusNormal"/>
        <w:ind w:firstLine="709"/>
        <w:jc w:val="both"/>
        <w:rPr>
          <w:rFonts w:cs="Arial"/>
          <w:szCs w:val="24"/>
        </w:rPr>
      </w:pPr>
      <w:r w:rsidRPr="00F506A0">
        <w:rPr>
          <w:rFonts w:cs="Arial"/>
          <w:szCs w:val="24"/>
        </w:rPr>
        <w:t>Заявление должно быть подписано заинтересованным лицом либо его представителем и скреплено печатью (при наличии).</w:t>
      </w:r>
    </w:p>
    <w:p w:rsidR="00F506A0" w:rsidRPr="00F506A0" w:rsidRDefault="00F506A0" w:rsidP="00F506A0">
      <w:pPr>
        <w:pStyle w:val="ConsPlusNormal"/>
        <w:ind w:firstLine="709"/>
        <w:jc w:val="both"/>
        <w:rPr>
          <w:rFonts w:cs="Arial"/>
          <w:szCs w:val="24"/>
        </w:rPr>
      </w:pPr>
      <w:r w:rsidRPr="00F506A0">
        <w:rPr>
          <w:rFonts w:cs="Arial"/>
          <w:szCs w:val="24"/>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F506A0" w:rsidRPr="00F506A0" w:rsidRDefault="00F506A0" w:rsidP="00F506A0">
      <w:pPr>
        <w:pStyle w:val="ConsPlusNormal"/>
        <w:ind w:firstLine="709"/>
        <w:jc w:val="both"/>
        <w:rPr>
          <w:rFonts w:cs="Arial"/>
          <w:szCs w:val="24"/>
        </w:rPr>
      </w:pPr>
      <w:r w:rsidRPr="00F506A0">
        <w:rPr>
          <w:rFonts w:cs="Arial"/>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F506A0" w:rsidRPr="00F506A0" w:rsidRDefault="00F506A0" w:rsidP="00F506A0">
      <w:pPr>
        <w:pStyle w:val="ConsPlusNormal"/>
        <w:ind w:firstLine="709"/>
        <w:jc w:val="both"/>
        <w:rPr>
          <w:rFonts w:cs="Arial"/>
          <w:szCs w:val="24"/>
        </w:rPr>
      </w:pPr>
      <w:bookmarkStart w:id="2" w:name="P189"/>
      <w:bookmarkEnd w:id="2"/>
      <w:r w:rsidRPr="00F506A0">
        <w:rPr>
          <w:rFonts w:cs="Arial"/>
          <w:szCs w:val="24"/>
        </w:rPr>
        <w:t>25. К заявлению должны быть приложены следующие документы:</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rPr>
      </w:pPr>
      <w:r w:rsidRPr="00F506A0">
        <w:rPr>
          <w:rFonts w:ascii="Arial" w:eastAsia="Calibri" w:hAnsi="Arial" w:cs="Arial"/>
          <w:sz w:val="24"/>
          <w:szCs w:val="24"/>
        </w:rPr>
        <w:t>1) копия документа, удостоверяющего личность заинтересованного лица, если заявителем является физическое лицо;</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rPr>
      </w:pPr>
      <w:r w:rsidRPr="00F506A0">
        <w:rPr>
          <w:rFonts w:ascii="Arial" w:eastAsia="Calibri" w:hAnsi="Arial" w:cs="Arial"/>
          <w:sz w:val="24"/>
          <w:szCs w:val="24"/>
        </w:rPr>
        <w:lastRenderedPageBreak/>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rPr>
      </w:pPr>
      <w:r w:rsidRPr="00F506A0">
        <w:rPr>
          <w:rFonts w:ascii="Arial" w:eastAsia="Calibri" w:hAnsi="Arial" w:cs="Arial"/>
          <w:sz w:val="24"/>
          <w:szCs w:val="24"/>
        </w:rPr>
        <w:t xml:space="preserve">3) в случаях, предусмотренных постановлением </w:t>
      </w:r>
      <w:r w:rsidRPr="00F506A0">
        <w:rPr>
          <w:rFonts w:ascii="Arial" w:eastAsia="Calibri" w:hAnsi="Arial" w:cs="Arial"/>
          <w:sz w:val="24"/>
          <w:szCs w:val="24"/>
          <w:lang w:eastAsia="ru-RU"/>
        </w:rPr>
        <w:t xml:space="preserve">Правительства Российской Федерации от 27.11.2014 </w:t>
      </w:r>
      <w:r w:rsidRPr="00F506A0">
        <w:rPr>
          <w:rFonts w:ascii="Arial" w:eastAsia="Calibri" w:hAnsi="Arial" w:cs="Arial"/>
          <w:sz w:val="24"/>
          <w:szCs w:val="24"/>
        </w:rPr>
        <w:t xml:space="preserve">№ </w:t>
      </w:r>
      <w:r w:rsidRPr="00F506A0">
        <w:rPr>
          <w:rFonts w:ascii="Arial" w:eastAsia="Calibri" w:hAnsi="Arial" w:cs="Arial"/>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F506A0">
        <w:rPr>
          <w:rFonts w:ascii="Arial" w:eastAsia="Calibri" w:hAnsi="Arial" w:cs="Arial"/>
          <w:sz w:val="24"/>
          <w:szCs w:val="24"/>
        </w:rPr>
        <w:t>ли муниципальной собственности» -</w:t>
      </w:r>
      <w:r w:rsidRPr="00F506A0">
        <w:rPr>
          <w:rFonts w:ascii="Arial" w:eastAsia="Calibri" w:hAnsi="Arial" w:cs="Arial"/>
          <w:sz w:val="24"/>
          <w:szCs w:val="24"/>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D155DC">
        <w:rPr>
          <w:rFonts w:ascii="Arial" w:eastAsia="Calibri" w:hAnsi="Arial" w:cs="Arial"/>
          <w:sz w:val="24"/>
          <w:szCs w:val="24"/>
          <w:lang w:eastAsia="ru-RU"/>
        </w:rPr>
        <w:t>;</w:t>
      </w:r>
    </w:p>
    <w:p w:rsidR="00F506A0" w:rsidRPr="00F506A0" w:rsidRDefault="00F506A0" w:rsidP="00F506A0">
      <w:pPr>
        <w:autoSpaceDE w:val="0"/>
        <w:autoSpaceDN w:val="0"/>
        <w:adjustRightInd w:val="0"/>
        <w:spacing w:after="0" w:line="240" w:lineRule="auto"/>
        <w:ind w:firstLine="709"/>
        <w:jc w:val="both"/>
        <w:rPr>
          <w:rFonts w:ascii="Arial" w:eastAsia="Calibri" w:hAnsi="Arial" w:cs="Arial"/>
          <w:sz w:val="24"/>
          <w:szCs w:val="24"/>
        </w:rPr>
      </w:pPr>
      <w:r w:rsidRPr="00F506A0">
        <w:rPr>
          <w:rFonts w:ascii="Arial" w:eastAsia="Calibri" w:hAnsi="Arial" w:cs="Arial"/>
          <w:sz w:val="24"/>
          <w:szCs w:val="24"/>
        </w:rPr>
        <w:t>4)</w:t>
      </w:r>
      <w:r w:rsidRPr="00F506A0">
        <w:rPr>
          <w:rFonts w:ascii="Arial" w:eastAsia="Calibri" w:hAnsi="Arial" w:cs="Arial"/>
          <w:sz w:val="24"/>
          <w:szCs w:val="24"/>
          <w:lang w:eastAsia="ru-RU"/>
        </w:rPr>
        <w:t xml:space="preserve"> </w:t>
      </w:r>
      <w:r w:rsidRPr="00F506A0">
        <w:rPr>
          <w:rFonts w:ascii="Arial" w:eastAsia="Calibri" w:hAnsi="Arial" w:cs="Arial"/>
          <w:sz w:val="24"/>
          <w:szCs w:val="24"/>
        </w:rPr>
        <w:t xml:space="preserve">в случаях, предусмотренных постановлением </w:t>
      </w:r>
      <w:r w:rsidRPr="00F506A0">
        <w:rPr>
          <w:rFonts w:ascii="Arial" w:eastAsia="Calibri" w:hAnsi="Arial" w:cs="Arial"/>
          <w:sz w:val="24"/>
          <w:szCs w:val="24"/>
          <w:lang w:eastAsia="ru-RU"/>
        </w:rPr>
        <w:t xml:space="preserve">Правительства Российской Федерации </w:t>
      </w:r>
      <w:r w:rsidRPr="00F506A0">
        <w:rPr>
          <w:rFonts w:ascii="Arial" w:hAnsi="Arial" w:cs="Arial"/>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F506A0">
        <w:rPr>
          <w:rFonts w:ascii="Arial" w:eastAsia="Calibri" w:hAnsi="Arial" w:cs="Arial"/>
          <w:sz w:val="24"/>
          <w:szCs w:val="24"/>
        </w:rPr>
        <w:t>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rsidR="00F506A0" w:rsidRPr="00F506A0" w:rsidRDefault="00F506A0" w:rsidP="00F506A0">
      <w:pPr>
        <w:pStyle w:val="ConsPlusNormal"/>
        <w:ind w:firstLine="709"/>
        <w:jc w:val="both"/>
        <w:rPr>
          <w:rFonts w:cs="Arial"/>
          <w:szCs w:val="24"/>
        </w:rPr>
      </w:pPr>
      <w:r w:rsidRPr="00F506A0">
        <w:rPr>
          <w:rFonts w:cs="Arial"/>
          <w:szCs w:val="24"/>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Форма </w:t>
      </w:r>
      <w:hyperlink w:anchor="P530" w:history="1">
        <w:r w:rsidRPr="00F506A0">
          <w:rPr>
            <w:rFonts w:ascii="Arial" w:hAnsi="Arial" w:cs="Arial"/>
            <w:sz w:val="24"/>
            <w:szCs w:val="24"/>
            <w:lang w:eastAsia="ru-RU"/>
          </w:rPr>
          <w:t>заявления</w:t>
        </w:r>
      </w:hyperlink>
      <w:r w:rsidRPr="00F506A0">
        <w:rPr>
          <w:rFonts w:ascii="Arial" w:hAnsi="Arial" w:cs="Arial"/>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D155DC">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Администрацию </w:t>
      </w:r>
      <w:r w:rsidR="00D155DC">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или в МФЦ. </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26.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F506A0" w:rsidRPr="00F506A0" w:rsidRDefault="00F506A0" w:rsidP="00F506A0">
      <w:pPr>
        <w:pStyle w:val="ConsPlusNormal"/>
        <w:ind w:firstLine="709"/>
        <w:jc w:val="center"/>
        <w:outlineLvl w:val="2"/>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bookmarkStart w:id="3" w:name="P213"/>
      <w:bookmarkEnd w:id="3"/>
      <w:r w:rsidRPr="00F506A0">
        <w:rPr>
          <w:rFonts w:cs="Arial"/>
          <w:szCs w:val="24"/>
        </w:rPr>
        <w:t>27. Перечень документов, необходимых для предоставления муниципальной услуги, которые находятся в распоряжении органов и организаций:</w:t>
      </w:r>
    </w:p>
    <w:p w:rsidR="00F506A0" w:rsidRPr="00F506A0" w:rsidRDefault="00F506A0" w:rsidP="00F506A0">
      <w:pPr>
        <w:pStyle w:val="ConsPlusNormal"/>
        <w:ind w:firstLine="709"/>
        <w:jc w:val="both"/>
        <w:rPr>
          <w:rFonts w:cs="Arial"/>
          <w:szCs w:val="24"/>
        </w:rPr>
      </w:pPr>
      <w:r w:rsidRPr="00F506A0">
        <w:rPr>
          <w:rFonts w:cs="Arial"/>
          <w:szCs w:val="24"/>
        </w:rPr>
        <w:lastRenderedPageBreak/>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F506A0" w:rsidRPr="00F506A0" w:rsidRDefault="00F506A0" w:rsidP="00F506A0">
      <w:pPr>
        <w:pStyle w:val="ConsPlusNormal"/>
        <w:ind w:firstLine="709"/>
        <w:jc w:val="both"/>
        <w:rPr>
          <w:rFonts w:cs="Arial"/>
          <w:szCs w:val="24"/>
        </w:rPr>
      </w:pPr>
      <w:r w:rsidRPr="00F506A0">
        <w:rPr>
          <w:rFonts w:cs="Arial"/>
          <w:szCs w:val="24"/>
        </w:rPr>
        <w:t>2) копия лицензии, удостоверяющей право заявителя на проведение работ по геологическому изучению недр.</w:t>
      </w:r>
    </w:p>
    <w:p w:rsidR="00F506A0" w:rsidRPr="00F506A0" w:rsidRDefault="00F506A0" w:rsidP="00F506A0">
      <w:pPr>
        <w:pStyle w:val="ConsPlusNormal"/>
        <w:ind w:firstLine="709"/>
        <w:jc w:val="both"/>
        <w:rPr>
          <w:rFonts w:cs="Arial"/>
          <w:szCs w:val="24"/>
        </w:rPr>
      </w:pPr>
      <w:r w:rsidRPr="00F506A0">
        <w:rPr>
          <w:rFonts w:cs="Arial"/>
          <w:szCs w:val="24"/>
        </w:rPr>
        <w:t>Заявитель вправе представить указанные документы и информацию в Управление по собственной инициативе.</w:t>
      </w:r>
    </w:p>
    <w:p w:rsidR="00F506A0" w:rsidRPr="00F506A0" w:rsidRDefault="00F506A0" w:rsidP="00F506A0">
      <w:pPr>
        <w:pStyle w:val="ConsPlusNormal"/>
        <w:ind w:firstLine="709"/>
        <w:jc w:val="both"/>
        <w:rPr>
          <w:rFonts w:cs="Arial"/>
          <w:szCs w:val="24"/>
        </w:rPr>
      </w:pPr>
      <w:r w:rsidRPr="00F506A0">
        <w:rPr>
          <w:rFonts w:cs="Arial"/>
          <w:szCs w:val="24"/>
        </w:rPr>
        <w:t xml:space="preserve">28. В случае, если заявителем не представлены документы, указанные в </w:t>
      </w:r>
      <w:hyperlink w:anchor="P213" w:history="1">
        <w:r w:rsidRPr="00F506A0">
          <w:rPr>
            <w:rFonts w:cs="Arial"/>
            <w:szCs w:val="24"/>
          </w:rPr>
          <w:t xml:space="preserve">пункте </w:t>
        </w:r>
      </w:hyperlink>
      <w:r w:rsidRPr="00F506A0">
        <w:rPr>
          <w:rFonts w:cs="Arial"/>
          <w:szCs w:val="24"/>
        </w:rPr>
        <w:t xml:space="preserve">27 настоящего Регламента, специалист Администрации </w:t>
      </w:r>
      <w:r w:rsidR="00D155DC">
        <w:rPr>
          <w:rFonts w:cs="Arial"/>
          <w:szCs w:val="24"/>
        </w:rPr>
        <w:t>Рыбаловского</w:t>
      </w:r>
      <w:r w:rsidRPr="00F506A0">
        <w:rPr>
          <w:rFonts w:cs="Arial"/>
          <w:szCs w:val="24"/>
        </w:rPr>
        <w:t xml:space="preserve"> сельского поселения получает данные документы самостоятельно в рамках межведомственного взаимодействия.</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29. При предоставлении муниципальной услуги запрещается требовать от заявителя: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D155DC">
          <w:rPr>
            <w:rFonts w:ascii="Arial" w:hAnsi="Arial" w:cs="Arial"/>
            <w:sz w:val="24"/>
            <w:szCs w:val="24"/>
            <w:lang w:eastAsia="ru-RU"/>
          </w:rPr>
          <w:t>части 1 статьи 9</w:t>
        </w:r>
      </w:hyperlink>
      <w:r w:rsidRPr="00F506A0">
        <w:rPr>
          <w:rFonts w:ascii="Arial" w:hAnsi="Arial" w:cs="Arial"/>
          <w:sz w:val="24"/>
          <w:szCs w:val="24"/>
          <w:lang w:eastAsia="ru-RU"/>
        </w:rPr>
        <w:t xml:space="preserve"> Федерального закона № 210-ФЗ;</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D155DC">
          <w:rPr>
            <w:rFonts w:ascii="Arial" w:hAnsi="Arial" w:cs="Arial"/>
            <w:sz w:val="24"/>
            <w:szCs w:val="24"/>
            <w:lang w:eastAsia="ru-RU"/>
          </w:rPr>
          <w:t>пунктом 7.2 части 1 статьи 16</w:t>
        </w:r>
      </w:hyperlink>
      <w:r w:rsidRPr="00D155DC">
        <w:rPr>
          <w:rFonts w:ascii="Arial" w:hAnsi="Arial" w:cs="Arial"/>
          <w:sz w:val="24"/>
          <w:szCs w:val="24"/>
          <w:lang w:eastAsia="ru-RU"/>
        </w:rPr>
        <w:t xml:space="preserve"> </w:t>
      </w:r>
      <w:r w:rsidRPr="00F506A0">
        <w:rPr>
          <w:rFonts w:ascii="Arial" w:hAnsi="Arial" w:cs="Arial"/>
          <w:sz w:val="24"/>
          <w:szCs w:val="24"/>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Исчерпывающий перечень оснований для отказа в приеме</w:t>
      </w:r>
    </w:p>
    <w:p w:rsidR="00F506A0" w:rsidRPr="00F506A0" w:rsidRDefault="00F506A0" w:rsidP="00F506A0">
      <w:pPr>
        <w:pStyle w:val="ConsPlusNormal"/>
        <w:ind w:firstLine="709"/>
        <w:jc w:val="center"/>
        <w:rPr>
          <w:rFonts w:cs="Arial"/>
          <w:b/>
          <w:szCs w:val="24"/>
        </w:rPr>
      </w:pPr>
      <w:r w:rsidRPr="00F506A0">
        <w:rPr>
          <w:rFonts w:cs="Arial"/>
          <w:b/>
          <w:szCs w:val="24"/>
        </w:rPr>
        <w:t>документов для предоставления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bookmarkStart w:id="4" w:name="P228"/>
      <w:bookmarkEnd w:id="4"/>
      <w:r w:rsidRPr="00F506A0">
        <w:rPr>
          <w:rFonts w:cs="Arial"/>
          <w:szCs w:val="24"/>
        </w:rPr>
        <w:t>30. Основания для отказа в приеме документов для предоставления муниципальной услуги:</w:t>
      </w:r>
    </w:p>
    <w:p w:rsidR="00F506A0" w:rsidRPr="00F506A0" w:rsidRDefault="00D155DC" w:rsidP="00D155DC">
      <w:pPr>
        <w:pStyle w:val="ConsPlusNormal"/>
        <w:jc w:val="both"/>
        <w:rPr>
          <w:rFonts w:cs="Arial"/>
          <w:szCs w:val="24"/>
        </w:rPr>
      </w:pPr>
      <w:r>
        <w:rPr>
          <w:rFonts w:cs="Arial"/>
          <w:szCs w:val="24"/>
        </w:rPr>
        <w:t xml:space="preserve">1) </w:t>
      </w:r>
      <w:r w:rsidR="00F506A0" w:rsidRPr="00F506A0">
        <w:rPr>
          <w:rFonts w:cs="Arial"/>
          <w:szCs w:val="24"/>
        </w:rPr>
        <w:t>представление неполного комплекта документов;</w:t>
      </w:r>
    </w:p>
    <w:p w:rsidR="00F506A0" w:rsidRPr="00F506A0" w:rsidRDefault="00D155DC" w:rsidP="00D155DC">
      <w:pPr>
        <w:pStyle w:val="ConsPlusNormal"/>
        <w:jc w:val="both"/>
        <w:rPr>
          <w:rFonts w:cs="Arial"/>
          <w:szCs w:val="24"/>
        </w:rPr>
      </w:pPr>
      <w:r>
        <w:rPr>
          <w:rFonts w:cs="Arial"/>
          <w:szCs w:val="24"/>
        </w:rPr>
        <w:t xml:space="preserve">2) </w:t>
      </w:r>
      <w:r w:rsidR="00F506A0" w:rsidRPr="00F506A0">
        <w:rPr>
          <w:rFonts w:cs="Arial"/>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55DC" w:rsidRDefault="00D155DC" w:rsidP="00D155DC">
      <w:pPr>
        <w:pStyle w:val="ConsPlusNormal"/>
        <w:ind w:left="567" w:firstLine="0"/>
        <w:jc w:val="both"/>
        <w:rPr>
          <w:rFonts w:cs="Arial"/>
          <w:szCs w:val="24"/>
        </w:rPr>
      </w:pPr>
      <w:r>
        <w:rPr>
          <w:rFonts w:cs="Arial"/>
          <w:szCs w:val="24"/>
        </w:rPr>
        <w:t xml:space="preserve">3) </w:t>
      </w:r>
      <w:r w:rsidR="00F506A0" w:rsidRPr="00F506A0">
        <w:rPr>
          <w:rFonts w:cs="Arial"/>
          <w:szCs w:val="24"/>
        </w:rPr>
        <w:t>представленные документы содержат под</w:t>
      </w:r>
      <w:r>
        <w:rPr>
          <w:rFonts w:cs="Arial"/>
          <w:szCs w:val="24"/>
        </w:rPr>
        <w:t>чистки и исправления текста, не</w:t>
      </w:r>
    </w:p>
    <w:p w:rsidR="00F506A0" w:rsidRPr="00F506A0" w:rsidRDefault="00F506A0" w:rsidP="00D155DC">
      <w:pPr>
        <w:pStyle w:val="ConsPlusNormal"/>
        <w:ind w:firstLine="0"/>
        <w:jc w:val="both"/>
        <w:rPr>
          <w:rFonts w:cs="Arial"/>
          <w:szCs w:val="24"/>
        </w:rPr>
      </w:pPr>
      <w:r w:rsidRPr="00F506A0">
        <w:rPr>
          <w:rFonts w:cs="Arial"/>
          <w:szCs w:val="24"/>
        </w:rPr>
        <w:t>заверенные в порядке, установленном законодательством Российской Федерации;</w:t>
      </w:r>
    </w:p>
    <w:p w:rsidR="00D155DC" w:rsidRDefault="00D155DC" w:rsidP="00D155DC">
      <w:pPr>
        <w:pStyle w:val="ConsPlusNormal"/>
        <w:ind w:left="567" w:firstLine="0"/>
        <w:jc w:val="both"/>
        <w:rPr>
          <w:rFonts w:cs="Arial"/>
          <w:szCs w:val="24"/>
        </w:rPr>
      </w:pPr>
      <w:r>
        <w:rPr>
          <w:rFonts w:cs="Arial"/>
          <w:szCs w:val="24"/>
        </w:rPr>
        <w:t xml:space="preserve">4) </w:t>
      </w:r>
      <w:r w:rsidR="00F506A0" w:rsidRPr="00F506A0">
        <w:rPr>
          <w:rFonts w:cs="Arial"/>
          <w:szCs w:val="24"/>
        </w:rPr>
        <w:t xml:space="preserve">представленные в электронной форме </w:t>
      </w:r>
      <w:r>
        <w:rPr>
          <w:rFonts w:cs="Arial"/>
          <w:szCs w:val="24"/>
        </w:rPr>
        <w:t>документы содержат повреждения,</w:t>
      </w:r>
    </w:p>
    <w:p w:rsidR="00F506A0" w:rsidRPr="00F506A0" w:rsidRDefault="00F506A0" w:rsidP="00D155DC">
      <w:pPr>
        <w:pStyle w:val="ConsPlusNormal"/>
        <w:ind w:firstLine="0"/>
        <w:jc w:val="both"/>
        <w:rPr>
          <w:rFonts w:cs="Arial"/>
          <w:szCs w:val="24"/>
        </w:rPr>
      </w:pPr>
      <w:r w:rsidRPr="00F506A0">
        <w:rPr>
          <w:rFonts w:cs="Arial"/>
          <w:szCs w:val="24"/>
        </w:rPr>
        <w:t>наличие которых не позволяет в полном объеме использовать информацию и сведения, содержащиеся в документах для предоставления услуги;</w:t>
      </w:r>
    </w:p>
    <w:p w:rsidR="00D155DC" w:rsidRDefault="00D155DC" w:rsidP="00D155DC">
      <w:pPr>
        <w:pStyle w:val="ConsPlusNormal"/>
        <w:ind w:left="567" w:firstLine="0"/>
        <w:jc w:val="both"/>
        <w:rPr>
          <w:rFonts w:cs="Arial"/>
          <w:szCs w:val="24"/>
        </w:rPr>
      </w:pPr>
      <w:r>
        <w:rPr>
          <w:rFonts w:cs="Arial"/>
          <w:szCs w:val="24"/>
        </w:rPr>
        <w:t xml:space="preserve">5) </w:t>
      </w:r>
      <w:r w:rsidR="00F506A0" w:rsidRPr="00F506A0">
        <w:rPr>
          <w:rFonts w:cs="Arial"/>
          <w:szCs w:val="24"/>
        </w:rPr>
        <w:t xml:space="preserve">несоблюдение установленных статьей 11 Федерального закона от 6 </w:t>
      </w:r>
      <w:r>
        <w:rPr>
          <w:rFonts w:cs="Arial"/>
          <w:szCs w:val="24"/>
        </w:rPr>
        <w:t>апреля</w:t>
      </w:r>
    </w:p>
    <w:p w:rsidR="00F506A0" w:rsidRPr="00F506A0" w:rsidRDefault="00F506A0" w:rsidP="00D155DC">
      <w:pPr>
        <w:pStyle w:val="ConsPlusNormal"/>
        <w:ind w:firstLine="0"/>
        <w:jc w:val="both"/>
        <w:rPr>
          <w:rFonts w:cs="Arial"/>
          <w:szCs w:val="24"/>
        </w:rPr>
      </w:pPr>
      <w:r w:rsidRPr="00F506A0">
        <w:rPr>
          <w:rFonts w:cs="Arial"/>
          <w:szCs w:val="24"/>
        </w:rPr>
        <w:t>2011 года № 63-ФЗ «Об электро</w:t>
      </w:r>
      <w:r w:rsidR="00D155DC">
        <w:rPr>
          <w:rFonts w:cs="Arial"/>
          <w:szCs w:val="24"/>
        </w:rPr>
        <w:t>нной подписи» условий признания</w:t>
      </w:r>
      <w:r w:rsidR="007F514A">
        <w:rPr>
          <w:rFonts w:cs="Arial"/>
          <w:szCs w:val="24"/>
        </w:rPr>
        <w:t xml:space="preserve"> </w:t>
      </w:r>
      <w:r w:rsidRPr="00F506A0">
        <w:rPr>
          <w:rFonts w:cs="Arial"/>
          <w:szCs w:val="24"/>
        </w:rPr>
        <w:t>действительности усиленной квалифицированной электронной подписи;</w:t>
      </w:r>
    </w:p>
    <w:p w:rsidR="00D155DC" w:rsidRDefault="00D155DC" w:rsidP="00D155DC">
      <w:pPr>
        <w:pStyle w:val="ConsPlusNormal"/>
        <w:ind w:left="567" w:firstLine="0"/>
        <w:jc w:val="both"/>
        <w:rPr>
          <w:rFonts w:cs="Arial"/>
          <w:szCs w:val="24"/>
        </w:rPr>
      </w:pPr>
      <w:r>
        <w:rPr>
          <w:rFonts w:cs="Arial"/>
          <w:szCs w:val="24"/>
        </w:rPr>
        <w:t xml:space="preserve">6) </w:t>
      </w:r>
      <w:r w:rsidR="00F506A0" w:rsidRPr="00F506A0">
        <w:rPr>
          <w:rFonts w:cs="Arial"/>
          <w:szCs w:val="24"/>
        </w:rPr>
        <w:t>подача запроса о предоставлении услуг</w:t>
      </w:r>
      <w:r>
        <w:rPr>
          <w:rFonts w:cs="Arial"/>
          <w:szCs w:val="24"/>
        </w:rPr>
        <w:t>и и документов, необходимых для</w:t>
      </w:r>
    </w:p>
    <w:p w:rsidR="00F506A0" w:rsidRPr="00F506A0" w:rsidRDefault="00F506A0" w:rsidP="00D155DC">
      <w:pPr>
        <w:pStyle w:val="ConsPlusNormal"/>
        <w:ind w:firstLine="0"/>
        <w:jc w:val="both"/>
        <w:rPr>
          <w:rFonts w:cs="Arial"/>
          <w:szCs w:val="24"/>
        </w:rPr>
      </w:pPr>
      <w:r w:rsidRPr="00F506A0">
        <w:rPr>
          <w:rFonts w:cs="Arial"/>
          <w:szCs w:val="24"/>
        </w:rPr>
        <w:t>предоставления услуги, в электронной форме с нарушением установленных требований;</w:t>
      </w:r>
    </w:p>
    <w:p w:rsidR="00D155DC" w:rsidRDefault="00D155DC" w:rsidP="00D155DC">
      <w:pPr>
        <w:pStyle w:val="ConsPlusNormal"/>
        <w:ind w:left="567" w:firstLine="0"/>
        <w:jc w:val="both"/>
        <w:rPr>
          <w:rFonts w:cs="Arial"/>
          <w:szCs w:val="24"/>
        </w:rPr>
      </w:pPr>
      <w:r>
        <w:rPr>
          <w:rFonts w:cs="Arial"/>
          <w:szCs w:val="24"/>
        </w:rPr>
        <w:t xml:space="preserve">7) </w:t>
      </w:r>
      <w:r w:rsidR="00F506A0" w:rsidRPr="00F506A0">
        <w:rPr>
          <w:rFonts w:cs="Arial"/>
          <w:szCs w:val="24"/>
        </w:rPr>
        <w:t>неполное заполнение полей в форме заявлен</w:t>
      </w:r>
      <w:r>
        <w:rPr>
          <w:rFonts w:cs="Arial"/>
          <w:szCs w:val="24"/>
        </w:rPr>
        <w:t>ия, в том числе в интерактивной</w:t>
      </w:r>
    </w:p>
    <w:p w:rsidR="00F506A0" w:rsidRPr="00F506A0" w:rsidRDefault="00F506A0" w:rsidP="00D155DC">
      <w:pPr>
        <w:pStyle w:val="ConsPlusNormal"/>
        <w:ind w:firstLine="0"/>
        <w:jc w:val="both"/>
        <w:rPr>
          <w:rFonts w:cs="Arial"/>
          <w:szCs w:val="24"/>
        </w:rPr>
      </w:pPr>
      <w:r w:rsidRPr="00F506A0">
        <w:rPr>
          <w:rFonts w:cs="Arial"/>
          <w:szCs w:val="24"/>
        </w:rPr>
        <w:t>форме заявления на ЕПГУ.</w:t>
      </w:r>
    </w:p>
    <w:p w:rsidR="00F506A0" w:rsidRPr="00F506A0" w:rsidRDefault="00F506A0" w:rsidP="00F506A0">
      <w:pPr>
        <w:pStyle w:val="ConsPlusNormal"/>
        <w:ind w:firstLine="709"/>
        <w:jc w:val="both"/>
        <w:rPr>
          <w:rFonts w:cs="Arial"/>
          <w:szCs w:val="24"/>
        </w:rPr>
      </w:pPr>
      <w:r w:rsidRPr="00F506A0">
        <w:rPr>
          <w:rFonts w:cs="Arial"/>
          <w:szCs w:val="24"/>
        </w:rPr>
        <w:t>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Решение об отказе в приеме документов, необходимых для предоставления муниципальной услуги, принимается по форме (приложение № 4).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lastRenderedPageBreak/>
        <w:t>Исчерпывающий перечень оснований отказа</w:t>
      </w:r>
    </w:p>
    <w:p w:rsidR="00F506A0" w:rsidRPr="00F506A0" w:rsidRDefault="00F506A0" w:rsidP="00F506A0">
      <w:pPr>
        <w:pStyle w:val="ConsPlusNormal"/>
        <w:ind w:firstLine="709"/>
        <w:jc w:val="center"/>
        <w:rPr>
          <w:rFonts w:cs="Arial"/>
          <w:b/>
          <w:szCs w:val="24"/>
        </w:rPr>
      </w:pPr>
      <w:r w:rsidRPr="00F506A0">
        <w:rPr>
          <w:rFonts w:cs="Arial"/>
          <w:b/>
          <w:szCs w:val="24"/>
        </w:rPr>
        <w:t>в предоставлении муниципальной услуги</w:t>
      </w:r>
    </w:p>
    <w:p w:rsidR="00F506A0" w:rsidRPr="00F506A0" w:rsidRDefault="00F506A0" w:rsidP="00F506A0">
      <w:pPr>
        <w:pStyle w:val="ConsPlusNormal"/>
        <w:ind w:firstLine="709"/>
        <w:jc w:val="both"/>
        <w:rPr>
          <w:rFonts w:cs="Arial"/>
          <w:szCs w:val="24"/>
        </w:rPr>
      </w:pPr>
      <w:r w:rsidRPr="00F506A0">
        <w:rPr>
          <w:rFonts w:cs="Arial"/>
          <w:szCs w:val="24"/>
        </w:rPr>
        <w:t>31. Основания для отказа в предоставлении муниципальной услуги:</w:t>
      </w:r>
    </w:p>
    <w:p w:rsidR="00F506A0" w:rsidRPr="00F506A0" w:rsidRDefault="00F506A0" w:rsidP="00F506A0">
      <w:pPr>
        <w:pStyle w:val="ConsPlusNormal"/>
        <w:numPr>
          <w:ilvl w:val="1"/>
          <w:numId w:val="8"/>
        </w:numPr>
        <w:ind w:left="0" w:firstLine="720"/>
        <w:jc w:val="both"/>
        <w:rPr>
          <w:rFonts w:cs="Arial"/>
          <w:szCs w:val="24"/>
        </w:rPr>
      </w:pPr>
      <w:r w:rsidRPr="00F506A0">
        <w:rPr>
          <w:rFonts w:cs="Arial"/>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F506A0" w:rsidRPr="00F506A0" w:rsidRDefault="00F506A0" w:rsidP="00F506A0">
      <w:pPr>
        <w:pStyle w:val="ConsPlusNormal"/>
        <w:jc w:val="both"/>
        <w:rPr>
          <w:rFonts w:cs="Arial"/>
          <w:szCs w:val="24"/>
        </w:rPr>
      </w:pPr>
      <w:r w:rsidRPr="00F506A0">
        <w:rPr>
          <w:rFonts w:cs="Arial"/>
          <w:szCs w:val="24"/>
        </w:rPr>
        <w:t>31.2.Заявление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F506A0" w:rsidRPr="00F506A0" w:rsidRDefault="00F506A0" w:rsidP="00F506A0">
      <w:pPr>
        <w:pStyle w:val="ConsPlusNormal"/>
        <w:numPr>
          <w:ilvl w:val="1"/>
          <w:numId w:val="9"/>
        </w:numPr>
        <w:ind w:left="0" w:firstLine="709"/>
        <w:jc w:val="both"/>
        <w:rPr>
          <w:rFonts w:cs="Arial"/>
          <w:szCs w:val="24"/>
        </w:rPr>
      </w:pPr>
      <w:r w:rsidRPr="00F506A0">
        <w:rPr>
          <w:rFonts w:cs="Arial"/>
          <w:szCs w:val="24"/>
        </w:rPr>
        <w:t xml:space="preserve">  Земельный участок, на использование которого испрашивается разрешение, предоставлен физическому или юридическому лицу;</w:t>
      </w:r>
    </w:p>
    <w:p w:rsidR="00F506A0" w:rsidRPr="00F506A0" w:rsidRDefault="00F506A0" w:rsidP="00F506A0">
      <w:pPr>
        <w:pStyle w:val="ConsPlusNormal"/>
        <w:numPr>
          <w:ilvl w:val="1"/>
          <w:numId w:val="9"/>
        </w:numPr>
        <w:ind w:left="0" w:firstLine="709"/>
        <w:jc w:val="both"/>
        <w:rPr>
          <w:rFonts w:cs="Arial"/>
          <w:szCs w:val="24"/>
        </w:rPr>
      </w:pPr>
      <w:r w:rsidRPr="00F506A0">
        <w:rPr>
          <w:rFonts w:cs="Arial"/>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Исчерпывающий перечень оснований</w:t>
      </w:r>
    </w:p>
    <w:p w:rsidR="00F506A0" w:rsidRPr="00F506A0" w:rsidRDefault="00F506A0" w:rsidP="00F506A0">
      <w:pPr>
        <w:pStyle w:val="ConsPlusNormal"/>
        <w:ind w:firstLine="709"/>
        <w:jc w:val="center"/>
        <w:rPr>
          <w:rFonts w:cs="Arial"/>
          <w:b/>
          <w:szCs w:val="24"/>
        </w:rPr>
      </w:pPr>
      <w:r w:rsidRPr="00F506A0">
        <w:rPr>
          <w:rFonts w:cs="Arial"/>
          <w:b/>
          <w:szCs w:val="24"/>
        </w:rPr>
        <w:t>для приостановления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r w:rsidRPr="00F506A0">
        <w:rPr>
          <w:rFonts w:cs="Arial"/>
          <w:szCs w:val="24"/>
        </w:rPr>
        <w:t>32.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F506A0" w:rsidRDefault="00F506A0" w:rsidP="00F506A0">
      <w:pPr>
        <w:pStyle w:val="ConsPlusNormal"/>
        <w:ind w:firstLine="709"/>
        <w:jc w:val="both"/>
        <w:rPr>
          <w:rFonts w:cs="Arial"/>
          <w:szCs w:val="24"/>
        </w:rPr>
      </w:pPr>
      <w:r w:rsidRPr="00F506A0">
        <w:rPr>
          <w:rFonts w:cs="Arial"/>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7F514A" w:rsidRPr="00F506A0" w:rsidRDefault="007F514A"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Перечень услуг, которые являются необходимыми</w:t>
      </w:r>
    </w:p>
    <w:p w:rsidR="00F506A0" w:rsidRPr="00F506A0" w:rsidRDefault="00F506A0" w:rsidP="00F506A0">
      <w:pPr>
        <w:pStyle w:val="ConsPlusNormal"/>
        <w:ind w:firstLine="709"/>
        <w:jc w:val="center"/>
        <w:rPr>
          <w:rFonts w:cs="Arial"/>
          <w:b/>
          <w:szCs w:val="24"/>
        </w:rPr>
      </w:pPr>
      <w:r w:rsidRPr="00F506A0">
        <w:rPr>
          <w:rFonts w:cs="Arial"/>
          <w:b/>
          <w:szCs w:val="24"/>
        </w:rPr>
        <w:t>и обязательными для предоставления муниципальной услуги,</w:t>
      </w:r>
    </w:p>
    <w:p w:rsidR="00F506A0" w:rsidRPr="00F506A0" w:rsidRDefault="00F506A0" w:rsidP="00F506A0">
      <w:pPr>
        <w:pStyle w:val="ConsPlusNormal"/>
        <w:ind w:firstLine="709"/>
        <w:jc w:val="center"/>
        <w:rPr>
          <w:rFonts w:cs="Arial"/>
          <w:b/>
          <w:szCs w:val="24"/>
        </w:rPr>
      </w:pPr>
      <w:r w:rsidRPr="00F506A0">
        <w:rPr>
          <w:rFonts w:cs="Arial"/>
          <w:b/>
          <w:szCs w:val="24"/>
        </w:rPr>
        <w:t>в том числе сведения о документе (документах), выдаваемом</w:t>
      </w:r>
    </w:p>
    <w:p w:rsidR="00F506A0" w:rsidRPr="00F506A0" w:rsidRDefault="00F506A0" w:rsidP="00F506A0">
      <w:pPr>
        <w:pStyle w:val="ConsPlusNormal"/>
        <w:ind w:firstLine="709"/>
        <w:jc w:val="center"/>
        <w:rPr>
          <w:rFonts w:cs="Arial"/>
          <w:b/>
          <w:szCs w:val="24"/>
        </w:rPr>
      </w:pPr>
      <w:r w:rsidRPr="00F506A0">
        <w:rPr>
          <w:rFonts w:cs="Arial"/>
          <w:b/>
          <w:szCs w:val="24"/>
        </w:rPr>
        <w:t>(выдаваемых) организациями, участвующими</w:t>
      </w:r>
    </w:p>
    <w:p w:rsidR="00F506A0" w:rsidRPr="00F506A0" w:rsidRDefault="00F506A0" w:rsidP="00F506A0">
      <w:pPr>
        <w:pStyle w:val="ConsPlusNormal"/>
        <w:ind w:firstLine="709"/>
        <w:jc w:val="center"/>
        <w:rPr>
          <w:rFonts w:cs="Arial"/>
          <w:b/>
          <w:szCs w:val="24"/>
        </w:rPr>
      </w:pPr>
      <w:r w:rsidRPr="00F506A0">
        <w:rPr>
          <w:rFonts w:cs="Arial"/>
          <w:b/>
          <w:szCs w:val="24"/>
        </w:rPr>
        <w:t>в предоставлении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r w:rsidRPr="00F506A0">
        <w:rPr>
          <w:rFonts w:cs="Arial"/>
          <w:szCs w:val="24"/>
        </w:rPr>
        <w:t>33. Услуги, которые являются необходимыми и обязательными для предоставления муниципальной услуги, отсутствуют.</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Порядок, размер и основания взимания платы</w:t>
      </w:r>
    </w:p>
    <w:p w:rsidR="00F506A0" w:rsidRPr="00F506A0" w:rsidRDefault="00F506A0" w:rsidP="00F506A0">
      <w:pPr>
        <w:pStyle w:val="ConsPlusNormal"/>
        <w:ind w:firstLine="709"/>
        <w:jc w:val="center"/>
        <w:rPr>
          <w:rFonts w:cs="Arial"/>
          <w:b/>
          <w:szCs w:val="24"/>
        </w:rPr>
      </w:pPr>
      <w:r w:rsidRPr="00F506A0">
        <w:rPr>
          <w:rFonts w:cs="Arial"/>
          <w:b/>
          <w:szCs w:val="24"/>
        </w:rPr>
        <w:t>за предоставление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r w:rsidRPr="00F506A0">
        <w:rPr>
          <w:rFonts w:cs="Arial"/>
          <w:szCs w:val="24"/>
        </w:rPr>
        <w:t>34. Муниципальная услуга предоставляется бесплатно.</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Размер и основания взимания платы за предоставление</w:t>
      </w:r>
    </w:p>
    <w:p w:rsidR="00F506A0" w:rsidRPr="00F506A0" w:rsidRDefault="00F506A0" w:rsidP="00F506A0">
      <w:pPr>
        <w:pStyle w:val="ConsPlusNormal"/>
        <w:ind w:firstLine="709"/>
        <w:jc w:val="center"/>
        <w:rPr>
          <w:rFonts w:cs="Arial"/>
          <w:b/>
          <w:szCs w:val="24"/>
        </w:rPr>
      </w:pPr>
      <w:r w:rsidRPr="00F506A0">
        <w:rPr>
          <w:rFonts w:cs="Arial"/>
          <w:b/>
          <w:szCs w:val="24"/>
        </w:rPr>
        <w:t>услуг, которые являются необходимыми и обязательными</w:t>
      </w:r>
    </w:p>
    <w:p w:rsidR="00F506A0" w:rsidRPr="00F506A0" w:rsidRDefault="00F506A0" w:rsidP="00F506A0">
      <w:pPr>
        <w:pStyle w:val="ConsPlusNormal"/>
        <w:ind w:firstLine="709"/>
        <w:jc w:val="center"/>
        <w:rPr>
          <w:rFonts w:cs="Arial"/>
          <w:b/>
          <w:szCs w:val="24"/>
        </w:rPr>
      </w:pPr>
      <w:r w:rsidRPr="00F506A0">
        <w:rPr>
          <w:rFonts w:cs="Arial"/>
          <w:b/>
          <w:szCs w:val="24"/>
        </w:rPr>
        <w:t>для предоставления муниципальной услуги, а также</w:t>
      </w:r>
    </w:p>
    <w:p w:rsidR="00F506A0" w:rsidRPr="00F506A0" w:rsidRDefault="00F506A0" w:rsidP="00F506A0">
      <w:pPr>
        <w:pStyle w:val="ConsPlusNormal"/>
        <w:ind w:firstLine="709"/>
        <w:jc w:val="center"/>
        <w:rPr>
          <w:rFonts w:cs="Arial"/>
          <w:b/>
          <w:szCs w:val="24"/>
        </w:rPr>
      </w:pPr>
      <w:r w:rsidRPr="00F506A0">
        <w:rPr>
          <w:rFonts w:cs="Arial"/>
          <w:b/>
          <w:szCs w:val="24"/>
        </w:rPr>
        <w:t>информация о методике расчета размера такой платы</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r w:rsidRPr="00F506A0">
        <w:rPr>
          <w:rFonts w:cs="Arial"/>
          <w:szCs w:val="24"/>
        </w:rPr>
        <w:t xml:space="preserve">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w:t>
      </w:r>
      <w:r w:rsidRPr="00F506A0">
        <w:rPr>
          <w:rFonts w:cs="Arial"/>
          <w:szCs w:val="24"/>
        </w:rPr>
        <w:lastRenderedPageBreak/>
        <w:t>муниципальной услуги, самостоятельно в соответствии с требованиями действующего законодательства.</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Максимальный срок ожидания в очереди при подаче заявления</w:t>
      </w:r>
    </w:p>
    <w:p w:rsidR="00F506A0" w:rsidRPr="00F506A0" w:rsidRDefault="00F506A0" w:rsidP="00F506A0">
      <w:pPr>
        <w:pStyle w:val="ConsPlusNormal"/>
        <w:ind w:firstLine="709"/>
        <w:jc w:val="center"/>
        <w:rPr>
          <w:rFonts w:cs="Arial"/>
          <w:b/>
          <w:szCs w:val="24"/>
        </w:rPr>
      </w:pPr>
      <w:r w:rsidRPr="00F506A0">
        <w:rPr>
          <w:rFonts w:cs="Arial"/>
          <w:b/>
          <w:szCs w:val="24"/>
        </w:rPr>
        <w:t>о предоставлении муниципальной услуги и при получении</w:t>
      </w:r>
    </w:p>
    <w:p w:rsidR="00F506A0" w:rsidRPr="00F506A0" w:rsidRDefault="00F506A0" w:rsidP="00F506A0">
      <w:pPr>
        <w:pStyle w:val="ConsPlusNormal"/>
        <w:ind w:firstLine="709"/>
        <w:jc w:val="center"/>
        <w:rPr>
          <w:rFonts w:cs="Arial"/>
          <w:b/>
          <w:szCs w:val="24"/>
        </w:rPr>
      </w:pPr>
      <w:r w:rsidRPr="00F506A0">
        <w:rPr>
          <w:rFonts w:cs="Arial"/>
          <w:b/>
          <w:szCs w:val="24"/>
        </w:rPr>
        <w:t>результата предоставления муниципальной услуги</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both"/>
        <w:rPr>
          <w:rFonts w:cs="Arial"/>
          <w:szCs w:val="24"/>
        </w:rPr>
      </w:pPr>
      <w:r w:rsidRPr="00F506A0">
        <w:rPr>
          <w:rFonts w:cs="Arial"/>
          <w:szCs w:val="24"/>
        </w:rPr>
        <w:t>36. Максимальный срок ожидания в очереди при личной подаче заявления о предоставлении муниципальной услуги не должен превышать 15 минут.</w:t>
      </w:r>
    </w:p>
    <w:p w:rsidR="00F506A0" w:rsidRPr="00F506A0" w:rsidRDefault="00F506A0" w:rsidP="00F506A0">
      <w:pPr>
        <w:pStyle w:val="ConsPlusNormal"/>
        <w:ind w:firstLine="709"/>
        <w:jc w:val="both"/>
        <w:rPr>
          <w:rFonts w:cs="Arial"/>
          <w:szCs w:val="24"/>
        </w:rPr>
      </w:pPr>
      <w:r w:rsidRPr="00F506A0">
        <w:rPr>
          <w:rFonts w:cs="Arial"/>
          <w:szCs w:val="24"/>
        </w:rPr>
        <w:t>37. Максимальный срок ожидания в очереди при получении результата предоставления муниципальной услуги не должен превышать 15 минут.</w:t>
      </w:r>
    </w:p>
    <w:p w:rsidR="00F506A0" w:rsidRPr="00F506A0" w:rsidRDefault="00F506A0" w:rsidP="00F506A0">
      <w:pPr>
        <w:pStyle w:val="ConsPlusNormal"/>
        <w:ind w:firstLine="709"/>
        <w:jc w:val="both"/>
        <w:rPr>
          <w:rFonts w:cs="Arial"/>
          <w:szCs w:val="24"/>
        </w:rPr>
      </w:pPr>
    </w:p>
    <w:p w:rsidR="00F506A0" w:rsidRPr="00F506A0" w:rsidRDefault="00F506A0" w:rsidP="00F506A0">
      <w:pPr>
        <w:pStyle w:val="ConsPlusNormal"/>
        <w:ind w:firstLine="709"/>
        <w:jc w:val="center"/>
        <w:outlineLvl w:val="2"/>
        <w:rPr>
          <w:rFonts w:cs="Arial"/>
          <w:b/>
          <w:szCs w:val="24"/>
        </w:rPr>
      </w:pPr>
      <w:r w:rsidRPr="00F506A0">
        <w:rPr>
          <w:rFonts w:cs="Arial"/>
          <w:b/>
          <w:szCs w:val="24"/>
        </w:rPr>
        <w:t>Срок и порядок регистрации заявления о предоставлении</w:t>
      </w:r>
    </w:p>
    <w:p w:rsidR="00F506A0" w:rsidRPr="00F506A0" w:rsidRDefault="00F506A0" w:rsidP="00F506A0">
      <w:pPr>
        <w:pStyle w:val="ConsPlusNormal"/>
        <w:ind w:firstLine="709"/>
        <w:jc w:val="center"/>
        <w:rPr>
          <w:rFonts w:cs="Arial"/>
          <w:b/>
          <w:szCs w:val="24"/>
        </w:rPr>
      </w:pPr>
      <w:r w:rsidRPr="00F506A0">
        <w:rPr>
          <w:rFonts w:cs="Arial"/>
          <w:b/>
          <w:szCs w:val="24"/>
        </w:rPr>
        <w:t>муниципальной услуги, в том числе в электронной форме</w:t>
      </w:r>
    </w:p>
    <w:p w:rsidR="00F506A0" w:rsidRPr="00F506A0" w:rsidRDefault="00F506A0" w:rsidP="00F506A0">
      <w:pPr>
        <w:pStyle w:val="ConsPlusNormal"/>
        <w:ind w:firstLine="709"/>
        <w:jc w:val="both"/>
        <w:rPr>
          <w:rFonts w:cs="Arial"/>
          <w:szCs w:val="24"/>
        </w:rPr>
      </w:pP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38. Заявление на бумажном носителе регистрируется специалистом Администрации </w:t>
      </w:r>
      <w:r w:rsidR="007F514A">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не позднее одного рабочего дня, следующего за днем поступления в Администрацию заявления и документов, необходимых для предоставления муниципальной услуги.</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p>
    <w:p w:rsidR="00F506A0" w:rsidRPr="00F506A0" w:rsidRDefault="00F506A0" w:rsidP="00F506A0">
      <w:pPr>
        <w:widowControl w:val="0"/>
        <w:autoSpaceDE w:val="0"/>
        <w:autoSpaceDN w:val="0"/>
        <w:spacing w:after="0" w:line="240" w:lineRule="auto"/>
        <w:ind w:firstLine="709"/>
        <w:jc w:val="center"/>
        <w:outlineLvl w:val="2"/>
        <w:rPr>
          <w:rFonts w:ascii="Arial" w:hAnsi="Arial" w:cs="Arial"/>
          <w:b/>
          <w:sz w:val="24"/>
          <w:szCs w:val="24"/>
          <w:lang w:eastAsia="ru-RU"/>
        </w:rPr>
      </w:pPr>
      <w:r w:rsidRPr="00F506A0">
        <w:rPr>
          <w:rFonts w:ascii="Arial" w:hAnsi="Arial" w:cs="Arial"/>
          <w:b/>
          <w:sz w:val="24"/>
          <w:szCs w:val="24"/>
          <w:lang w:eastAsia="ru-RU"/>
        </w:rPr>
        <w:t>Требования к помещениям, в которых предоставляется</w:t>
      </w:r>
    </w:p>
    <w:p w:rsidR="00F506A0" w:rsidRPr="00F506A0" w:rsidRDefault="00F506A0" w:rsidP="00F506A0">
      <w:pPr>
        <w:widowControl w:val="0"/>
        <w:autoSpaceDE w:val="0"/>
        <w:autoSpaceDN w:val="0"/>
        <w:spacing w:after="0" w:line="240" w:lineRule="auto"/>
        <w:ind w:firstLine="709"/>
        <w:jc w:val="center"/>
        <w:rPr>
          <w:rFonts w:ascii="Arial" w:hAnsi="Arial" w:cs="Arial"/>
          <w:b/>
          <w:sz w:val="24"/>
          <w:szCs w:val="24"/>
          <w:lang w:eastAsia="ru-RU"/>
        </w:rPr>
      </w:pPr>
      <w:r w:rsidRPr="00F506A0">
        <w:rPr>
          <w:rFonts w:ascii="Arial" w:hAnsi="Arial" w:cs="Arial"/>
          <w:b/>
          <w:sz w:val="24"/>
          <w:szCs w:val="24"/>
          <w:lang w:eastAsia="ru-RU"/>
        </w:rPr>
        <w:t>муниципальная услуга, к месту ожидания и приема заявителей,</w:t>
      </w:r>
    </w:p>
    <w:p w:rsidR="00F506A0" w:rsidRPr="00F506A0" w:rsidRDefault="00F506A0" w:rsidP="00F506A0">
      <w:pPr>
        <w:widowControl w:val="0"/>
        <w:autoSpaceDE w:val="0"/>
        <w:autoSpaceDN w:val="0"/>
        <w:spacing w:after="0" w:line="240" w:lineRule="auto"/>
        <w:ind w:firstLine="709"/>
        <w:jc w:val="center"/>
        <w:rPr>
          <w:rFonts w:ascii="Arial" w:hAnsi="Arial" w:cs="Arial"/>
          <w:b/>
          <w:sz w:val="24"/>
          <w:szCs w:val="24"/>
          <w:lang w:eastAsia="ru-RU"/>
        </w:rPr>
      </w:pPr>
      <w:r w:rsidRPr="00F506A0">
        <w:rPr>
          <w:rFonts w:ascii="Arial" w:hAnsi="Arial" w:cs="Arial"/>
          <w:b/>
          <w:sz w:val="24"/>
          <w:szCs w:val="24"/>
          <w:lang w:eastAsia="ru-RU"/>
        </w:rPr>
        <w:t>размещению и оформлению визуальной и текстовой информации</w:t>
      </w:r>
    </w:p>
    <w:p w:rsidR="00F506A0" w:rsidRPr="00F506A0" w:rsidRDefault="00F506A0" w:rsidP="00F506A0">
      <w:pPr>
        <w:widowControl w:val="0"/>
        <w:autoSpaceDE w:val="0"/>
        <w:autoSpaceDN w:val="0"/>
        <w:spacing w:after="0" w:line="240" w:lineRule="auto"/>
        <w:ind w:firstLine="709"/>
        <w:jc w:val="center"/>
        <w:rPr>
          <w:rFonts w:ascii="Arial" w:hAnsi="Arial" w:cs="Arial"/>
          <w:b/>
          <w:sz w:val="24"/>
          <w:szCs w:val="24"/>
          <w:lang w:eastAsia="ru-RU"/>
        </w:rPr>
      </w:pPr>
      <w:r w:rsidRPr="00F506A0">
        <w:rPr>
          <w:rFonts w:ascii="Arial" w:hAnsi="Arial" w:cs="Arial"/>
          <w:b/>
          <w:sz w:val="24"/>
          <w:szCs w:val="24"/>
          <w:lang w:eastAsia="ru-RU"/>
        </w:rPr>
        <w:t>о порядке предоставления такой услуги</w:t>
      </w:r>
    </w:p>
    <w:p w:rsidR="00F506A0" w:rsidRPr="00F506A0" w:rsidRDefault="00F506A0" w:rsidP="00F506A0">
      <w:pPr>
        <w:widowControl w:val="0"/>
        <w:autoSpaceDE w:val="0"/>
        <w:autoSpaceDN w:val="0"/>
        <w:spacing w:after="0" w:line="240" w:lineRule="auto"/>
        <w:ind w:firstLine="709"/>
        <w:jc w:val="both"/>
        <w:rPr>
          <w:rFonts w:ascii="Arial" w:hAnsi="Arial" w:cs="Arial"/>
          <w:color w:val="FF0000"/>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40.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Центральный вход в здание Уполномоченного органа должен быть оборудован </w:t>
      </w:r>
      <w:r w:rsidRPr="00F506A0">
        <w:rPr>
          <w:rFonts w:ascii="Arial" w:hAnsi="Arial" w:cs="Arial"/>
          <w:sz w:val="24"/>
          <w:szCs w:val="24"/>
          <w:lang w:eastAsia="ru-RU"/>
        </w:rPr>
        <w:lastRenderedPageBreak/>
        <w:t xml:space="preserve">информационной табличкой (вывеской), содержащей информацию: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наименование;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местонахождение и юридический адрес;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режим работы;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график приема;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номера телефонов для справок.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Помещения, в которых предоставляется муниципальная услуга, оснащаются: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противопожарной системой и средствами пожаротушения;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системой оповещения о возникновении чрезвычайной ситуации;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средствами оказания первой медицинской помощи;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туалетными комнатами для посетителей.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При предоставлении муниципальной услуги инвалидам обеспечиваются: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допуск сурдопереводчика и тифлосурдопереводчика;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оказание инвалидам помощи в преодолении барьеров, мешающих получению </w:t>
      </w:r>
      <w:r w:rsidRPr="00F506A0">
        <w:rPr>
          <w:rFonts w:ascii="Arial" w:hAnsi="Arial" w:cs="Arial"/>
          <w:sz w:val="24"/>
          <w:szCs w:val="24"/>
          <w:lang w:eastAsia="ru-RU"/>
        </w:rPr>
        <w:lastRenderedPageBreak/>
        <w:t>ими муниципальных услуг наравне с другими лицами.</w:t>
      </w:r>
    </w:p>
    <w:p w:rsidR="00F506A0" w:rsidRPr="00F506A0" w:rsidRDefault="00F506A0" w:rsidP="00F506A0">
      <w:pPr>
        <w:pStyle w:val="ConsPlusNormal"/>
        <w:ind w:firstLine="709"/>
        <w:jc w:val="both"/>
        <w:rPr>
          <w:rFonts w:cs="Arial"/>
          <w:szCs w:val="24"/>
        </w:rPr>
      </w:pPr>
    </w:p>
    <w:p w:rsidR="00F506A0" w:rsidRPr="00F506A0" w:rsidRDefault="00F506A0" w:rsidP="00F506A0">
      <w:pPr>
        <w:widowControl w:val="0"/>
        <w:autoSpaceDE w:val="0"/>
        <w:autoSpaceDN w:val="0"/>
        <w:spacing w:after="0" w:line="240" w:lineRule="auto"/>
        <w:ind w:firstLine="709"/>
        <w:jc w:val="center"/>
        <w:outlineLvl w:val="2"/>
        <w:rPr>
          <w:rFonts w:ascii="Arial" w:hAnsi="Arial" w:cs="Arial"/>
          <w:b/>
          <w:sz w:val="24"/>
          <w:szCs w:val="24"/>
          <w:lang w:eastAsia="ru-RU"/>
        </w:rPr>
      </w:pPr>
      <w:r w:rsidRPr="00F506A0">
        <w:rPr>
          <w:rFonts w:ascii="Arial" w:hAnsi="Arial" w:cs="Arial"/>
          <w:b/>
          <w:sz w:val="24"/>
          <w:szCs w:val="24"/>
          <w:lang w:eastAsia="ru-RU"/>
        </w:rPr>
        <w:t>Показатели доступности и качества муниципальной услуги</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41. Показателями доступности предоставления муниципальной услуги являются:</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1) достоверность предоставляемой информации;</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2) полнота информирования заинтересованных лиц;</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3) наглядность форм предоставляемой информации об административных процедурах;</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4) удобство и доступность получения информации заявителями о порядке предоставления муниципальной услуги;</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42. Показатели качества предоставления муниципальной услуги:</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1) соблюдение сроков исполнения отдельных административных процедур и предоставления муниципальной услуги в целом;</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2) соблюдение требований стандарта предоставления муниципальной услуги;</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3) отсутствие очередей при приеме документов от заявителей;</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4) отсутствие обоснованных жалоб на решения Администрации </w:t>
      </w:r>
      <w:r w:rsidR="00A37055">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действия (бездействия) специалистов Администрации </w:t>
      </w:r>
      <w:r w:rsidR="00A37055">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их некорректное и невнимательное отношение к заявителям.</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43.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w:t>
      </w:r>
      <w:r w:rsidR="00A37055">
        <w:rPr>
          <w:rFonts w:ascii="Arial" w:hAnsi="Arial" w:cs="Arial"/>
          <w:sz w:val="24"/>
          <w:szCs w:val="24"/>
          <w:lang w:eastAsia="ru-RU"/>
        </w:rPr>
        <w:t>)</w:t>
      </w:r>
      <w:r w:rsidRPr="00F506A0">
        <w:rPr>
          <w:rFonts w:ascii="Arial" w:hAnsi="Arial" w:cs="Arial"/>
          <w:sz w:val="24"/>
          <w:szCs w:val="24"/>
          <w:lang w:eastAsia="ru-RU"/>
        </w:rPr>
        <w:t xml:space="preserve"> взаимодействий с должностными лицами, в том числе:</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1) при подаче запроса на получение услуги и получении результата услуги заявителем лично, в том числе через МФЦ, - не более двух раз;</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44. Продолжительность каждого взаимодействия не должна превышать 15 минут.</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p>
    <w:p w:rsid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37055" w:rsidRPr="00F506A0" w:rsidRDefault="00A37055"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F506A0">
        <w:rPr>
          <w:rFonts w:ascii="Arial" w:hAnsi="Arial" w:cs="Arial"/>
          <w:sz w:val="24"/>
          <w:szCs w:val="24"/>
          <w:lang w:eastAsia="ru-RU"/>
        </w:rPr>
        <w:lastRenderedPageBreak/>
        <w:t xml:space="preserve">предоставлении муниципальной услуги с использованием интерактивной формы в электронном виде.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Результаты предоставления муниципальной услуги, указанные в пункте 19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47. Электронные документы могут быть предоставлены в следующих форматах: xml, doc, docx, odt, xls, xlsx, ods, pdf, jpg, jpeg, zip, rar, sig, png, bmp, tiff.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«черно-белый» (при отсутствии в документе графических изображений и (или) цветного текста);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Электронные документы должны обеспечивать: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возможность идентифицировать документ и количество листов в документе;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Документы, подлежащие представлению в форматах xls, xlsx или ods, формируются в виде отдельного электронного документа.</w:t>
      </w:r>
    </w:p>
    <w:p w:rsidR="00F506A0" w:rsidRPr="00F506A0" w:rsidRDefault="00F506A0" w:rsidP="00F506A0">
      <w:pPr>
        <w:pStyle w:val="ConsPlusNormal"/>
        <w:ind w:firstLine="709"/>
        <w:jc w:val="center"/>
        <w:outlineLvl w:val="1"/>
        <w:rPr>
          <w:rFonts w:cs="Arial"/>
          <w:szCs w:val="24"/>
        </w:rPr>
      </w:pPr>
    </w:p>
    <w:p w:rsidR="00F506A0" w:rsidRDefault="00F506A0" w:rsidP="00F506A0">
      <w:pPr>
        <w:pStyle w:val="ConsPlusNormal"/>
        <w:ind w:firstLine="709"/>
        <w:jc w:val="center"/>
        <w:outlineLvl w:val="1"/>
        <w:rPr>
          <w:rFonts w:cs="Arial"/>
          <w:b/>
          <w:szCs w:val="24"/>
        </w:rPr>
      </w:pPr>
      <w:r w:rsidRPr="00F506A0">
        <w:rPr>
          <w:rFonts w:cs="Arial"/>
          <w:b/>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7055" w:rsidRPr="00F506A0" w:rsidRDefault="00A37055" w:rsidP="00F506A0">
      <w:pPr>
        <w:pStyle w:val="ConsPlusNormal"/>
        <w:ind w:firstLine="709"/>
        <w:jc w:val="center"/>
        <w:outlineLvl w:val="1"/>
        <w:rPr>
          <w:rFonts w:cs="Arial"/>
          <w:b/>
          <w:szCs w:val="24"/>
        </w:rPr>
      </w:pPr>
    </w:p>
    <w:p w:rsidR="00F506A0" w:rsidRPr="00F506A0" w:rsidRDefault="00F506A0" w:rsidP="00F506A0">
      <w:pPr>
        <w:pStyle w:val="ConsPlusNormal"/>
        <w:ind w:firstLine="709"/>
        <w:jc w:val="both"/>
        <w:rPr>
          <w:rFonts w:cs="Arial"/>
          <w:szCs w:val="24"/>
        </w:rPr>
      </w:pPr>
      <w:r w:rsidRPr="00F506A0">
        <w:rPr>
          <w:rFonts w:cs="Arial"/>
          <w:szCs w:val="24"/>
        </w:rPr>
        <w:t>48. Предоставление муниципальной услуги включает в себя следующие административные процедуры:</w:t>
      </w:r>
    </w:p>
    <w:p w:rsidR="00F506A0" w:rsidRPr="00F506A0" w:rsidRDefault="00F506A0" w:rsidP="00F506A0">
      <w:pPr>
        <w:pStyle w:val="ConsPlusNormal"/>
        <w:ind w:firstLine="709"/>
        <w:jc w:val="both"/>
        <w:rPr>
          <w:rFonts w:cs="Arial"/>
          <w:szCs w:val="24"/>
        </w:rPr>
      </w:pPr>
      <w:r w:rsidRPr="00F506A0">
        <w:rPr>
          <w:rFonts w:cs="Arial"/>
          <w:szCs w:val="24"/>
        </w:rPr>
        <w:t>1) прием и регистрация заявления и документов для предоставления муниципальной услуги;</w:t>
      </w:r>
    </w:p>
    <w:p w:rsidR="00F506A0" w:rsidRPr="00F506A0" w:rsidRDefault="00F506A0" w:rsidP="00F506A0">
      <w:pPr>
        <w:pStyle w:val="ConsPlusNormal"/>
        <w:ind w:firstLine="709"/>
        <w:jc w:val="both"/>
        <w:rPr>
          <w:rFonts w:cs="Arial"/>
          <w:szCs w:val="24"/>
        </w:rPr>
      </w:pPr>
      <w:r w:rsidRPr="00F506A0">
        <w:rPr>
          <w:rFonts w:cs="Arial"/>
          <w:szCs w:val="24"/>
        </w:rPr>
        <w:lastRenderedPageBreak/>
        <w:t>2) рассмотрение заявления и представленных документов;</w:t>
      </w:r>
    </w:p>
    <w:p w:rsidR="00F506A0" w:rsidRPr="00F506A0" w:rsidRDefault="00F506A0" w:rsidP="00F506A0">
      <w:pPr>
        <w:pStyle w:val="ConsPlusNormal"/>
        <w:ind w:firstLine="709"/>
        <w:jc w:val="both"/>
        <w:rPr>
          <w:rFonts w:cs="Arial"/>
          <w:szCs w:val="24"/>
        </w:rPr>
      </w:pPr>
      <w:r w:rsidRPr="00F506A0">
        <w:rPr>
          <w:rFonts w:cs="Arial"/>
          <w:szCs w:val="24"/>
        </w:rPr>
        <w:t>3) формирование и направление межведомственных запросов в органы (организации), участвующие в предоставлении муниципальной услуги;</w:t>
      </w:r>
    </w:p>
    <w:p w:rsidR="00F506A0" w:rsidRPr="00F506A0" w:rsidRDefault="00F506A0" w:rsidP="00F506A0">
      <w:pPr>
        <w:pStyle w:val="ConsPlusNormal"/>
        <w:ind w:firstLine="709"/>
        <w:jc w:val="both"/>
        <w:rPr>
          <w:rFonts w:cs="Arial"/>
          <w:szCs w:val="24"/>
        </w:rPr>
      </w:pPr>
      <w:r w:rsidRPr="00F506A0">
        <w:rPr>
          <w:rFonts w:cs="Arial"/>
          <w:szCs w:val="24"/>
        </w:rPr>
        <w:t>4) принятие решения о предоставлении либо об отказе в предоставлении муниципальной услуги;</w:t>
      </w:r>
    </w:p>
    <w:p w:rsidR="00F506A0" w:rsidRPr="00F506A0" w:rsidRDefault="00F506A0" w:rsidP="00F506A0">
      <w:pPr>
        <w:pStyle w:val="ConsPlusNormal"/>
        <w:ind w:firstLine="709"/>
        <w:jc w:val="both"/>
        <w:rPr>
          <w:rFonts w:cs="Arial"/>
          <w:szCs w:val="24"/>
        </w:rPr>
      </w:pPr>
      <w:r w:rsidRPr="00F506A0">
        <w:rPr>
          <w:rFonts w:cs="Arial"/>
          <w:szCs w:val="24"/>
        </w:rPr>
        <w:t>5) выдача результата предоставления муниципальной услуги.</w:t>
      </w:r>
    </w:p>
    <w:p w:rsidR="00F506A0" w:rsidRPr="00F506A0" w:rsidRDefault="00F506A0" w:rsidP="00F506A0">
      <w:pPr>
        <w:widowControl w:val="0"/>
        <w:autoSpaceDE w:val="0"/>
        <w:autoSpaceDN w:val="0"/>
        <w:adjustRightInd w:val="0"/>
        <w:spacing w:after="0" w:line="240" w:lineRule="auto"/>
        <w:ind w:firstLine="567"/>
        <w:contextualSpacing/>
        <w:jc w:val="both"/>
        <w:rPr>
          <w:rFonts w:ascii="Arial" w:hAnsi="Arial" w:cs="Arial"/>
          <w:b/>
          <w:sz w:val="24"/>
          <w:szCs w:val="24"/>
          <w:lang w:eastAsia="ru-RU"/>
        </w:rPr>
      </w:pPr>
      <w:r w:rsidRPr="00F506A0">
        <w:rPr>
          <w:rFonts w:ascii="Arial" w:hAnsi="Arial" w:cs="Arial"/>
          <w:sz w:val="24"/>
          <w:szCs w:val="24"/>
          <w:lang w:eastAsia="ru-RU"/>
        </w:rPr>
        <w:t>Описание административных процедур представлено в приложении № 5 к настоящему Регламенту</w:t>
      </w:r>
    </w:p>
    <w:p w:rsidR="00F506A0" w:rsidRPr="00F506A0" w:rsidRDefault="00F506A0" w:rsidP="00F506A0">
      <w:pPr>
        <w:pStyle w:val="ConsPlusNormal"/>
        <w:ind w:firstLine="709"/>
        <w:jc w:val="both"/>
        <w:rPr>
          <w:rFonts w:cs="Arial"/>
          <w:szCs w:val="24"/>
        </w:rPr>
      </w:pPr>
    </w:p>
    <w:p w:rsidR="00F506A0" w:rsidRPr="00F506A0" w:rsidRDefault="00F506A0" w:rsidP="00F506A0">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r w:rsidRPr="00F506A0">
        <w:rPr>
          <w:rFonts w:ascii="Arial" w:hAnsi="Arial" w:cs="Arial"/>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49. При предоставлении муниципальной услуги в электронной форме заявителю обеспечиваются: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получение информации о порядке и сроках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получение результата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r w:rsidRPr="00F506A0">
        <w:rPr>
          <w:rFonts w:ascii="Arial" w:hAnsi="Arial" w:cs="Arial"/>
          <w:b/>
          <w:sz w:val="24"/>
          <w:szCs w:val="24"/>
          <w:lang w:eastAsia="ru-RU"/>
        </w:rPr>
        <w:t>Порядок осуществления административных процедур (действий) в электронной форме</w:t>
      </w:r>
    </w:p>
    <w:p w:rsidR="00F506A0" w:rsidRPr="00F506A0" w:rsidRDefault="00F506A0" w:rsidP="00F506A0">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50. Формирование заявления.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При формировании заявления заявителю обеспечивается: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а) возможность копирования и сохранения заявления и документов, указанных в пунктах 23.1, 23.2 настоящего Регламента, необходимых для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б) возможность печати на бумажном носителе копии электронной формы заявления;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lastRenderedPageBreak/>
        <w:t xml:space="preserve">д) возможность вернуться на любой из этапов заполнения электронной формы заявления без потери ранее введенной информации;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Ответственное должностное лицо: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проверяет наличие электронных заявлений, поступивших с ЕПГУ, с периодом не реже 2 раз в день;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рассматривает поступившие заявления и приложенные образы документов (документы);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производит действия в соответствии с пунктом 48 настоящего Административного регламента.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53. Заявителю в качестве результата предоставления муниципальной услуги обеспечивается возможность получения документа: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F506A0">
        <w:rPr>
          <w:rFonts w:ascii="Arial" w:hAnsi="Arial" w:cs="Arial"/>
          <w:sz w:val="24"/>
          <w:szCs w:val="24"/>
          <w:lang w:eastAsia="ru-RU"/>
        </w:rPr>
        <w:lastRenderedPageBreak/>
        <w:t xml:space="preserve">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55. Оценка качества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F506A0">
        <w:rPr>
          <w:rFonts w:ascii="Arial" w:hAnsi="Arial" w:cs="Arial"/>
          <w:bCs/>
          <w:sz w:val="24"/>
          <w:szCs w:val="24"/>
          <w:lang w:eastAsia="ru-RU"/>
        </w:rPr>
        <w:t>Об организации предоставления государственных и муниципальных услуг».</w:t>
      </w:r>
    </w:p>
    <w:p w:rsidR="00F506A0" w:rsidRPr="00F506A0" w:rsidRDefault="00F506A0" w:rsidP="00F506A0">
      <w:pPr>
        <w:pStyle w:val="ConsPlusNormal"/>
        <w:ind w:firstLine="709"/>
        <w:jc w:val="center"/>
        <w:outlineLvl w:val="1"/>
        <w:rPr>
          <w:rFonts w:cs="Arial"/>
          <w:szCs w:val="24"/>
        </w:rPr>
      </w:pPr>
    </w:p>
    <w:p w:rsidR="00F506A0" w:rsidRPr="00F506A0" w:rsidRDefault="00F506A0" w:rsidP="00F506A0">
      <w:pPr>
        <w:pStyle w:val="ConsPlusNormal"/>
        <w:ind w:firstLine="709"/>
        <w:jc w:val="center"/>
        <w:outlineLvl w:val="1"/>
        <w:rPr>
          <w:rFonts w:cs="Arial"/>
          <w:b/>
          <w:szCs w:val="24"/>
        </w:rPr>
      </w:pPr>
      <w:r w:rsidRPr="00F506A0">
        <w:rPr>
          <w:rFonts w:cs="Arial"/>
          <w:b/>
          <w:szCs w:val="24"/>
        </w:rPr>
        <w:t>IV. ФОРМЫ КОНТРОЛЯ ЗА ИСПОЛНЕНИЕМ</w:t>
      </w:r>
    </w:p>
    <w:p w:rsidR="00F506A0" w:rsidRPr="00F506A0" w:rsidRDefault="00F506A0" w:rsidP="00F506A0">
      <w:pPr>
        <w:pStyle w:val="ConsPlusNormal"/>
        <w:ind w:firstLine="709"/>
        <w:jc w:val="center"/>
        <w:rPr>
          <w:rFonts w:cs="Arial"/>
          <w:b/>
          <w:szCs w:val="24"/>
        </w:rPr>
      </w:pPr>
      <w:r w:rsidRPr="00F506A0">
        <w:rPr>
          <w:rFonts w:cs="Arial"/>
          <w:b/>
          <w:szCs w:val="24"/>
        </w:rPr>
        <w:t>АДМИНИСТРАТИВНОГО РЕГЛАМЕНТА</w:t>
      </w:r>
    </w:p>
    <w:p w:rsidR="00F506A0" w:rsidRPr="00F506A0" w:rsidRDefault="00F506A0" w:rsidP="00F506A0">
      <w:pPr>
        <w:widowControl w:val="0"/>
        <w:autoSpaceDE w:val="0"/>
        <w:autoSpaceDN w:val="0"/>
        <w:adjustRightInd w:val="0"/>
        <w:spacing w:after="0" w:line="240" w:lineRule="auto"/>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contextualSpacing/>
        <w:jc w:val="center"/>
        <w:rPr>
          <w:rFonts w:ascii="Arial" w:hAnsi="Arial" w:cs="Arial"/>
          <w:b/>
          <w:sz w:val="24"/>
          <w:szCs w:val="24"/>
          <w:lang w:eastAsia="ru-RU"/>
        </w:rPr>
      </w:pPr>
      <w:r w:rsidRPr="00F506A0">
        <w:rPr>
          <w:rFonts w:ascii="Arial" w:hAnsi="Arial" w:cs="Arial"/>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06A0" w:rsidRPr="00F506A0" w:rsidRDefault="00F506A0" w:rsidP="00F506A0">
      <w:pPr>
        <w:pStyle w:val="ConsPlusNormal"/>
        <w:ind w:firstLine="709"/>
        <w:jc w:val="center"/>
        <w:rPr>
          <w:rFonts w:cs="Arial"/>
          <w:szCs w:val="24"/>
        </w:rPr>
      </w:pP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57.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A37055">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уполномоченным заместителем Главы Администрации </w:t>
      </w:r>
      <w:r w:rsidR="00A37055">
        <w:rPr>
          <w:rFonts w:ascii="Arial" w:hAnsi="Arial" w:cs="Arial"/>
          <w:sz w:val="24"/>
          <w:szCs w:val="24"/>
          <w:lang w:eastAsia="ru-RU"/>
        </w:rPr>
        <w:t>Рыбаловского</w:t>
      </w:r>
      <w:r w:rsidRPr="00F506A0">
        <w:rPr>
          <w:rFonts w:ascii="Arial" w:hAnsi="Arial" w:cs="Arial"/>
          <w:sz w:val="24"/>
          <w:szCs w:val="24"/>
          <w:lang w:eastAsia="ru-RU"/>
        </w:rPr>
        <w:t xml:space="preserve"> сельского поселения.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Текущий контроль осуществляется путем проведения проверок: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решений о предоставлении (об отказе в предоставлении)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выявления и устранения нарушений прав граждан;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r w:rsidRPr="00F506A0">
        <w:rPr>
          <w:rFonts w:ascii="Arial" w:hAnsi="Arial" w:cs="Arial"/>
          <w:b/>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06A0" w:rsidRPr="00F506A0" w:rsidRDefault="00F506A0" w:rsidP="00F506A0">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58. Контроль за полнотой и качеством предоставления муниципальной услуги включает в себя проведение плановых и внеплановых проверок.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соблюдение сроков предоставления муниципальной услуги;</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соблюдение положений настоящего Регламента;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Основанием для проведения внеплановых проверок являются: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p>
    <w:p w:rsidR="00F506A0" w:rsidRDefault="00F506A0" w:rsidP="00F506A0">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r w:rsidRPr="00F506A0">
        <w:rPr>
          <w:rFonts w:ascii="Arial" w:hAnsi="Arial" w:cs="Arial"/>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37055" w:rsidRPr="00F506A0" w:rsidRDefault="00A37055" w:rsidP="00F506A0">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60.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r w:rsidRPr="00F506A0">
        <w:rPr>
          <w:rFonts w:ascii="Arial" w:hAnsi="Arial" w:cs="Arial"/>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506A0" w:rsidRPr="00F506A0" w:rsidRDefault="00F506A0" w:rsidP="00F506A0">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61.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Граждане, их объединения и организации также имеют право: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 xml:space="preserve">62. Должностные лица Уполномоченного органа принимают меры к </w:t>
      </w:r>
      <w:r w:rsidRPr="00F506A0">
        <w:rPr>
          <w:rFonts w:ascii="Arial" w:hAnsi="Arial" w:cs="Arial"/>
          <w:sz w:val="24"/>
          <w:szCs w:val="24"/>
          <w:lang w:eastAsia="ru-RU"/>
        </w:rPr>
        <w:lastRenderedPageBreak/>
        <w:t xml:space="preserve">прекращению допущенных нарушений, устраняют причины и условия, способствующие совершению нарушений. </w:t>
      </w:r>
    </w:p>
    <w:p w:rsidR="00F506A0" w:rsidRPr="00F506A0" w:rsidRDefault="00F506A0" w:rsidP="00F506A0">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F506A0">
        <w:rPr>
          <w:rFonts w:ascii="Arial"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A37055" w:rsidRPr="00F506A0" w:rsidRDefault="00A37055"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63.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64.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65.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lastRenderedPageBreak/>
        <w:t xml:space="preserve">66.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Федеральным законом от 27.07.2010 № 210-ФЗ «</w:t>
      </w:r>
      <w:r w:rsidRPr="00F506A0">
        <w:rPr>
          <w:rFonts w:ascii="Arial" w:hAnsi="Arial" w:cs="Arial"/>
          <w:bCs/>
          <w:sz w:val="24"/>
          <w:szCs w:val="24"/>
          <w:lang w:eastAsia="ru-RU"/>
        </w:rPr>
        <w:t>Об организации предоставления государственных и муниципальных услуг»;</w:t>
      </w:r>
    </w:p>
    <w:p w:rsid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37055" w:rsidRPr="00F506A0" w:rsidRDefault="00A37055"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37055" w:rsidRPr="00F506A0" w:rsidRDefault="00A37055"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67. Многофункциональный центр осуществляет: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иные процедуры и действия, предусмотренные Федеральным законом № 210-ФЗ.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Информирование заявителей</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68. Информирование заявителя многофункциональными центрами осуществляется следующими способами: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Ответ на телефонный звонок должен начинаться с информации о </w:t>
      </w:r>
      <w:r w:rsidRPr="00F506A0">
        <w:rPr>
          <w:rFonts w:ascii="Arial" w:hAnsi="Arial" w:cs="Arial"/>
          <w:sz w:val="24"/>
          <w:szCs w:val="24"/>
          <w:lang w:eastAsia="ru-RU"/>
        </w:rPr>
        <w:lastRenderedPageBreak/>
        <w:t xml:space="preserve">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назначить другое время для консультаций. </w:t>
      </w:r>
    </w:p>
    <w:p w:rsid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37055" w:rsidRPr="00F506A0" w:rsidRDefault="00A37055"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Выдача заявителю результата предоставления муниципальной услуги</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69.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70.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Работник многофункционального центра осуществляет следующие действия: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проверяет полномочия представителя заявителя (в случае обращения представителя заявителя);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определяет статус исполнения заявления заявителя в ГИС;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F506A0">
        <w:rPr>
          <w:rFonts w:ascii="Arial" w:hAnsi="Arial" w:cs="Arial"/>
          <w:sz w:val="24"/>
          <w:szCs w:val="24"/>
          <w:lang w:eastAsia="ru-RU"/>
        </w:rPr>
        <w:lastRenderedPageBreak/>
        <w:t xml:space="preserve">нормативными правовыми актами Российской Федерации случаях – печати с изображением Государственного герба Российской Федерации);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rPr>
      </w:pPr>
      <w:r w:rsidRPr="00F506A0">
        <w:rPr>
          <w:rFonts w:ascii="Arial" w:hAnsi="Arial" w:cs="Arial"/>
          <w:sz w:val="24"/>
          <w:szCs w:val="24"/>
          <w:lang w:eastAsia="ru-RU"/>
        </w:rPr>
        <w:br w:type="page"/>
      </w:r>
    </w:p>
    <w:p w:rsidR="00F506A0" w:rsidRPr="00F506A0" w:rsidRDefault="00F506A0" w:rsidP="00F506A0">
      <w:pPr>
        <w:widowControl w:val="0"/>
        <w:autoSpaceDE w:val="0"/>
        <w:autoSpaceDN w:val="0"/>
        <w:adjustRightInd w:val="0"/>
        <w:spacing w:after="0" w:line="240" w:lineRule="auto"/>
        <w:ind w:left="4248" w:firstLine="708"/>
        <w:contextualSpacing/>
        <w:rPr>
          <w:rFonts w:ascii="Arial" w:hAnsi="Arial" w:cs="Arial"/>
          <w:sz w:val="24"/>
          <w:szCs w:val="24"/>
          <w:lang w:eastAsia="ru-RU"/>
        </w:rPr>
      </w:pPr>
      <w:r w:rsidRPr="00F506A0">
        <w:rPr>
          <w:rFonts w:ascii="Arial" w:hAnsi="Arial" w:cs="Arial"/>
          <w:sz w:val="24"/>
          <w:szCs w:val="24"/>
          <w:lang w:eastAsia="ru-RU"/>
        </w:rPr>
        <w:lastRenderedPageBreak/>
        <w:t xml:space="preserve">Приложение № 1 </w:t>
      </w:r>
    </w:p>
    <w:p w:rsidR="00F506A0" w:rsidRPr="00F506A0" w:rsidRDefault="00F506A0" w:rsidP="00F506A0">
      <w:pPr>
        <w:widowControl w:val="0"/>
        <w:autoSpaceDE w:val="0"/>
        <w:autoSpaceDN w:val="0"/>
        <w:adjustRightInd w:val="0"/>
        <w:spacing w:after="0" w:line="240" w:lineRule="auto"/>
        <w:ind w:left="4956"/>
        <w:contextualSpacing/>
        <w:rPr>
          <w:rFonts w:ascii="Arial" w:hAnsi="Arial" w:cs="Arial"/>
          <w:sz w:val="24"/>
          <w:szCs w:val="24"/>
          <w:lang w:eastAsia="ru-RU"/>
        </w:rPr>
      </w:pPr>
      <w:r w:rsidRPr="00F506A0">
        <w:rPr>
          <w:rFonts w:ascii="Arial" w:hAnsi="Arial" w:cs="Arial"/>
          <w:sz w:val="24"/>
          <w:szCs w:val="24"/>
          <w:lang w:eastAsia="ru-RU"/>
        </w:rPr>
        <w:t>к Административному регламенту предоставления муниципальной услуги</w:t>
      </w:r>
    </w:p>
    <w:p w:rsidR="00F506A0" w:rsidRPr="00F506A0" w:rsidRDefault="00F506A0" w:rsidP="00F506A0">
      <w:pPr>
        <w:widowControl w:val="0"/>
        <w:autoSpaceDE w:val="0"/>
        <w:autoSpaceDN w:val="0"/>
        <w:adjustRightInd w:val="0"/>
        <w:spacing w:after="0" w:line="240" w:lineRule="auto"/>
        <w:ind w:left="4956"/>
        <w:contextualSpacing/>
        <w:rPr>
          <w:rFonts w:ascii="Arial" w:hAnsi="Arial" w:cs="Arial"/>
          <w:sz w:val="24"/>
          <w:szCs w:val="24"/>
          <w:lang w:eastAsia="ru-RU"/>
        </w:rPr>
      </w:pPr>
      <w:r w:rsidRPr="00F506A0">
        <w:rPr>
          <w:rFonts w:ascii="Arial" w:hAnsi="Arial" w:cs="Arial"/>
          <w:sz w:val="24"/>
          <w:szCs w:val="24"/>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506A0" w:rsidRPr="00F506A0" w:rsidRDefault="00F506A0" w:rsidP="00F506A0">
      <w:pPr>
        <w:widowControl w:val="0"/>
        <w:autoSpaceDE w:val="0"/>
        <w:autoSpaceDN w:val="0"/>
        <w:adjustRightInd w:val="0"/>
        <w:spacing w:after="0" w:line="240" w:lineRule="auto"/>
        <w:ind w:left="4956"/>
        <w:contextualSpacing/>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left="4956"/>
        <w:contextualSpacing/>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Форма решения о в</w:t>
      </w:r>
      <w:r w:rsidRPr="00F506A0">
        <w:rPr>
          <w:rFonts w:ascii="Arial" w:eastAsia="Calibri" w:hAnsi="Arial" w:cs="Arial"/>
          <w:b/>
          <w:sz w:val="24"/>
          <w:szCs w:val="24"/>
          <w:lang w:eastAsia="ru-RU"/>
        </w:rPr>
        <w:t>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F506A0" w:rsidRPr="00F506A0" w:rsidRDefault="00F506A0" w:rsidP="00F506A0">
      <w:pPr>
        <w:keepNext/>
        <w:spacing w:after="0" w:line="240" w:lineRule="auto"/>
        <w:jc w:val="center"/>
        <w:outlineLvl w:val="3"/>
        <w:rPr>
          <w:rFonts w:ascii="Arial" w:hAnsi="Arial" w:cs="Arial"/>
          <w:sz w:val="24"/>
          <w:szCs w:val="24"/>
          <w:lang w:eastAsia="ru-RU"/>
        </w:rPr>
      </w:pPr>
    </w:p>
    <w:p w:rsidR="00F506A0" w:rsidRPr="00A37055" w:rsidRDefault="00F506A0" w:rsidP="00F506A0">
      <w:pPr>
        <w:tabs>
          <w:tab w:val="left" w:pos="2268"/>
        </w:tabs>
        <w:suppressAutoHyphens/>
        <w:spacing w:after="0" w:line="240" w:lineRule="auto"/>
        <w:jc w:val="center"/>
        <w:rPr>
          <w:rFonts w:ascii="Arial" w:hAnsi="Arial" w:cs="Arial"/>
          <w:sz w:val="24"/>
          <w:szCs w:val="24"/>
          <w:lang w:eastAsia="ar-SA"/>
        </w:rPr>
      </w:pPr>
      <w:r w:rsidRPr="00A37055">
        <w:rPr>
          <w:rFonts w:ascii="Arial" w:hAnsi="Arial" w:cs="Arial"/>
          <w:sz w:val="24"/>
          <w:szCs w:val="24"/>
          <w:lang w:eastAsia="ar-SA"/>
        </w:rPr>
        <w:t>М</w:t>
      </w:r>
      <w:r w:rsidR="00A37055">
        <w:rPr>
          <w:rFonts w:ascii="Arial" w:hAnsi="Arial" w:cs="Arial"/>
          <w:sz w:val="24"/>
          <w:szCs w:val="24"/>
          <w:lang w:eastAsia="ar-SA"/>
        </w:rPr>
        <w:t>униципальное образование «Рыбаловское сельское поселение</w:t>
      </w:r>
      <w:r w:rsidRPr="00A37055">
        <w:rPr>
          <w:rFonts w:ascii="Arial" w:hAnsi="Arial" w:cs="Arial"/>
          <w:sz w:val="24"/>
          <w:szCs w:val="24"/>
          <w:lang w:eastAsia="ar-SA"/>
        </w:rPr>
        <w:t>»</w:t>
      </w:r>
    </w:p>
    <w:p w:rsidR="00A37055" w:rsidRDefault="00F506A0" w:rsidP="00F506A0">
      <w:pPr>
        <w:tabs>
          <w:tab w:val="left" w:pos="2268"/>
        </w:tabs>
        <w:suppressAutoHyphens/>
        <w:spacing w:after="0" w:line="240" w:lineRule="auto"/>
        <w:jc w:val="center"/>
        <w:rPr>
          <w:rFonts w:ascii="Arial" w:hAnsi="Arial" w:cs="Arial"/>
          <w:sz w:val="24"/>
          <w:szCs w:val="24"/>
          <w:lang w:eastAsia="ar-SA"/>
        </w:rPr>
      </w:pPr>
      <w:r w:rsidRPr="00A37055">
        <w:rPr>
          <w:rFonts w:ascii="Arial" w:hAnsi="Arial" w:cs="Arial"/>
          <w:sz w:val="24"/>
          <w:szCs w:val="24"/>
          <w:lang w:eastAsia="ar-SA"/>
        </w:rPr>
        <w:t xml:space="preserve">АДМИНИСТРАЦИЯ </w:t>
      </w:r>
    </w:p>
    <w:p w:rsidR="00F506A0" w:rsidRDefault="00A37055" w:rsidP="00F506A0">
      <w:pPr>
        <w:pBdr>
          <w:bottom w:val="single" w:sz="12" w:space="1" w:color="auto"/>
        </w:pBdr>
        <w:tabs>
          <w:tab w:val="left" w:pos="2268"/>
        </w:tabs>
        <w:suppressAutoHyphens/>
        <w:spacing w:after="0" w:line="240" w:lineRule="auto"/>
        <w:jc w:val="center"/>
        <w:rPr>
          <w:rFonts w:ascii="Arial" w:hAnsi="Arial" w:cs="Arial"/>
          <w:sz w:val="24"/>
          <w:szCs w:val="24"/>
          <w:lang w:eastAsia="ar-SA"/>
        </w:rPr>
      </w:pPr>
      <w:r>
        <w:rPr>
          <w:rFonts w:ascii="Arial" w:hAnsi="Arial" w:cs="Arial"/>
          <w:sz w:val="24"/>
          <w:szCs w:val="24"/>
          <w:lang w:eastAsia="ar-SA"/>
        </w:rPr>
        <w:t>РЫБАЛОВСКОГО</w:t>
      </w:r>
      <w:r w:rsidR="00F506A0" w:rsidRPr="00A37055">
        <w:rPr>
          <w:rFonts w:ascii="Arial" w:hAnsi="Arial" w:cs="Arial"/>
          <w:sz w:val="24"/>
          <w:szCs w:val="24"/>
          <w:lang w:eastAsia="ar-SA"/>
        </w:rPr>
        <w:t xml:space="preserve"> СЕЛЬСКОГО ПОСЕЛЕНИЯ</w:t>
      </w:r>
    </w:p>
    <w:p w:rsidR="00A37055" w:rsidRPr="00A37055" w:rsidRDefault="00A37055" w:rsidP="00F506A0">
      <w:pPr>
        <w:tabs>
          <w:tab w:val="left" w:pos="2268"/>
        </w:tabs>
        <w:suppressAutoHyphens/>
        <w:spacing w:after="0" w:line="240" w:lineRule="auto"/>
        <w:jc w:val="center"/>
        <w:rPr>
          <w:rFonts w:ascii="Arial" w:hAnsi="Arial" w:cs="Arial"/>
          <w:sz w:val="24"/>
          <w:szCs w:val="24"/>
          <w:lang w:eastAsia="ar-SA"/>
        </w:rPr>
      </w:pPr>
    </w:p>
    <w:p w:rsidR="00F506A0" w:rsidRPr="00F506A0" w:rsidRDefault="00F506A0" w:rsidP="00F506A0">
      <w:pPr>
        <w:tabs>
          <w:tab w:val="left" w:pos="2268"/>
        </w:tabs>
        <w:suppressAutoHyphens/>
        <w:spacing w:after="0" w:line="240" w:lineRule="auto"/>
        <w:jc w:val="center"/>
        <w:rPr>
          <w:rFonts w:ascii="Arial" w:hAnsi="Arial" w:cs="Arial"/>
          <w:b/>
          <w:sz w:val="24"/>
          <w:szCs w:val="24"/>
          <w:lang w:eastAsia="ar-SA"/>
        </w:rPr>
      </w:pP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sz w:val="24"/>
          <w:szCs w:val="24"/>
          <w:lang w:eastAsia="ru-RU"/>
        </w:rPr>
      </w:pPr>
      <w:r w:rsidRPr="00F506A0">
        <w:rPr>
          <w:rFonts w:ascii="Arial" w:hAnsi="Arial" w:cs="Arial"/>
          <w:b/>
          <w:sz w:val="24"/>
          <w:szCs w:val="24"/>
          <w:lang w:eastAsia="ar-SA"/>
        </w:rPr>
        <w:t>ПОСТАНОВЛЕНИЕ</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A37055">
      <w:pPr>
        <w:widowControl w:val="0"/>
        <w:autoSpaceDE w:val="0"/>
        <w:autoSpaceDN w:val="0"/>
        <w:adjustRightInd w:val="0"/>
        <w:spacing w:after="0" w:line="240" w:lineRule="auto"/>
        <w:contextualSpacing/>
        <w:jc w:val="both"/>
        <w:rPr>
          <w:rFonts w:ascii="Arial" w:hAnsi="Arial" w:cs="Arial"/>
          <w:sz w:val="24"/>
          <w:szCs w:val="24"/>
          <w:lang w:eastAsia="ru-RU"/>
        </w:rPr>
      </w:pPr>
      <w:r w:rsidRPr="00F506A0">
        <w:rPr>
          <w:rFonts w:ascii="Arial" w:hAnsi="Arial" w:cs="Arial"/>
          <w:sz w:val="24"/>
          <w:szCs w:val="24"/>
          <w:lang w:eastAsia="ru-RU"/>
        </w:rPr>
        <w:t xml:space="preserve"> ________________</w:t>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r w:rsidR="00A37055">
        <w:rPr>
          <w:rFonts w:ascii="Arial" w:hAnsi="Arial" w:cs="Arial"/>
          <w:sz w:val="24"/>
          <w:szCs w:val="24"/>
          <w:lang w:eastAsia="ru-RU"/>
        </w:rPr>
        <w:t xml:space="preserve">      </w:t>
      </w:r>
      <w:r w:rsidRPr="00F506A0">
        <w:rPr>
          <w:rFonts w:ascii="Arial" w:hAnsi="Arial" w:cs="Arial"/>
          <w:sz w:val="24"/>
          <w:szCs w:val="24"/>
          <w:lang w:eastAsia="ru-RU"/>
        </w:rPr>
        <w:t>№ ________________</w:t>
      </w:r>
    </w:p>
    <w:p w:rsidR="00F506A0" w:rsidRPr="00F506A0" w:rsidRDefault="00F506A0" w:rsidP="00F506A0">
      <w:pPr>
        <w:widowControl w:val="0"/>
        <w:autoSpaceDE w:val="0"/>
        <w:autoSpaceDN w:val="0"/>
        <w:adjustRightInd w:val="0"/>
        <w:spacing w:after="0" w:line="240" w:lineRule="auto"/>
        <w:ind w:firstLine="540"/>
        <w:contextualSpacing/>
        <w:rPr>
          <w:rFonts w:ascii="Arial" w:hAnsi="Arial" w:cs="Arial"/>
          <w:b/>
          <w:sz w:val="24"/>
          <w:szCs w:val="24"/>
          <w:lang w:eastAsia="ru-RU"/>
        </w:rPr>
      </w:pPr>
    </w:p>
    <w:p w:rsidR="00F506A0" w:rsidRPr="00F506A0" w:rsidRDefault="00A37055" w:rsidP="00F506A0">
      <w:pPr>
        <w:widowControl w:val="0"/>
        <w:autoSpaceDE w:val="0"/>
        <w:autoSpaceDN w:val="0"/>
        <w:adjustRightInd w:val="0"/>
        <w:spacing w:after="0" w:line="240" w:lineRule="auto"/>
        <w:ind w:firstLine="540"/>
        <w:contextualSpacing/>
        <w:jc w:val="center"/>
        <w:rPr>
          <w:rFonts w:ascii="Arial" w:hAnsi="Arial" w:cs="Arial"/>
          <w:sz w:val="24"/>
          <w:szCs w:val="24"/>
          <w:lang w:eastAsia="ru-RU"/>
        </w:rPr>
      </w:pPr>
      <w:r>
        <w:rPr>
          <w:rFonts w:ascii="Arial" w:hAnsi="Arial" w:cs="Arial"/>
          <w:sz w:val="24"/>
          <w:szCs w:val="24"/>
          <w:lang w:eastAsia="ru-RU"/>
        </w:rPr>
        <w:t>с</w:t>
      </w:r>
      <w:r w:rsidR="00F506A0" w:rsidRPr="00F506A0">
        <w:rPr>
          <w:rFonts w:ascii="Arial" w:hAnsi="Arial" w:cs="Arial"/>
          <w:sz w:val="24"/>
          <w:szCs w:val="24"/>
          <w:lang w:eastAsia="ru-RU"/>
        </w:rPr>
        <w:t xml:space="preserve">. </w:t>
      </w:r>
      <w:r>
        <w:rPr>
          <w:rFonts w:ascii="Arial" w:hAnsi="Arial" w:cs="Arial"/>
          <w:sz w:val="24"/>
          <w:szCs w:val="24"/>
          <w:lang w:eastAsia="ru-RU"/>
        </w:rPr>
        <w:t>Рыбалово</w:t>
      </w: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sz w:val="24"/>
          <w:szCs w:val="24"/>
          <w:lang w:eastAsia="ru-RU"/>
        </w:rPr>
      </w:pPr>
    </w:p>
    <w:p w:rsidR="00F506A0" w:rsidRPr="00F506A0" w:rsidRDefault="00F506A0" w:rsidP="00F506A0">
      <w:pPr>
        <w:spacing w:after="0" w:line="240" w:lineRule="auto"/>
        <w:ind w:right="-2"/>
        <w:contextualSpacing/>
        <w:rPr>
          <w:rFonts w:ascii="Arial" w:hAnsi="Arial" w:cs="Arial"/>
          <w:sz w:val="24"/>
          <w:szCs w:val="24"/>
        </w:rPr>
      </w:pPr>
      <w:r w:rsidRPr="00F506A0">
        <w:rPr>
          <w:rFonts w:ascii="Arial" w:hAnsi="Arial" w:cs="Arial"/>
          <w:sz w:val="24"/>
          <w:szCs w:val="24"/>
        </w:rPr>
        <w:t xml:space="preserve">О выдаче разрешения на использование земель </w:t>
      </w:r>
    </w:p>
    <w:p w:rsidR="00F506A0" w:rsidRPr="00F506A0" w:rsidRDefault="00F506A0" w:rsidP="00F506A0">
      <w:pPr>
        <w:spacing w:after="0" w:line="240" w:lineRule="auto"/>
        <w:ind w:right="-2"/>
        <w:contextualSpacing/>
        <w:rPr>
          <w:rFonts w:ascii="Arial" w:hAnsi="Arial" w:cs="Arial"/>
          <w:sz w:val="24"/>
          <w:szCs w:val="24"/>
        </w:rPr>
      </w:pPr>
    </w:p>
    <w:p w:rsidR="00F506A0" w:rsidRPr="00F506A0" w:rsidRDefault="00F506A0" w:rsidP="00F506A0">
      <w:pPr>
        <w:spacing w:after="0" w:line="240" w:lineRule="auto"/>
        <w:ind w:right="-2" w:firstLine="708"/>
        <w:contextualSpacing/>
        <w:jc w:val="both"/>
        <w:rPr>
          <w:rFonts w:ascii="Arial" w:hAnsi="Arial" w:cs="Arial"/>
          <w:sz w:val="24"/>
          <w:szCs w:val="24"/>
        </w:rPr>
      </w:pPr>
      <w:r w:rsidRPr="00F506A0">
        <w:rPr>
          <w:rFonts w:ascii="Arial" w:hAnsi="Arial" w:cs="Arial"/>
          <w:sz w:val="24"/>
          <w:szCs w:val="24"/>
        </w:rPr>
        <w:t>На основании заявления ___________</w:t>
      </w:r>
      <w:r w:rsidR="00A37055">
        <w:rPr>
          <w:rFonts w:ascii="Arial" w:hAnsi="Arial" w:cs="Arial"/>
          <w:sz w:val="24"/>
          <w:szCs w:val="24"/>
        </w:rPr>
        <w:t>_____________________</w:t>
      </w:r>
      <w:r w:rsidRPr="00F506A0">
        <w:rPr>
          <w:rFonts w:ascii="Arial" w:hAnsi="Arial" w:cs="Arial"/>
          <w:sz w:val="24"/>
          <w:szCs w:val="24"/>
        </w:rPr>
        <w:t xml:space="preserve">(наименование юридического лица (Ф.И.О.(отчество </w:t>
      </w:r>
      <w:r w:rsidR="00A37055">
        <w:rPr>
          <w:rFonts w:ascii="Arial" w:hAnsi="Arial" w:cs="Arial"/>
          <w:sz w:val="24"/>
          <w:szCs w:val="24"/>
        </w:rPr>
        <w:t>при наличии) физического лица))</w:t>
      </w:r>
      <w:r w:rsidRPr="00F506A0">
        <w:rPr>
          <w:rFonts w:ascii="Arial" w:hAnsi="Arial" w:cs="Arial"/>
          <w:sz w:val="24"/>
          <w:szCs w:val="24"/>
        </w:rPr>
        <w:t xml:space="preserve"> (адрес местонахождения: ________________________________, ИНН _________________, ОГРН ____________________) о выдаче разрешения на использование земель или земельных участков без предоставления и установления сервитута (вх. № _______ от _______________), в соответствии со статьями 39.34 - 39.36 Земельного кодекса Российской Федерации, _____________________________________(ссылки на нормативные правовые акты),</w:t>
      </w:r>
    </w:p>
    <w:p w:rsidR="00F506A0" w:rsidRPr="00F506A0" w:rsidRDefault="00F506A0" w:rsidP="00F506A0">
      <w:pPr>
        <w:tabs>
          <w:tab w:val="center" w:pos="851"/>
          <w:tab w:val="left" w:pos="6804"/>
        </w:tabs>
        <w:spacing w:after="0" w:line="240" w:lineRule="auto"/>
        <w:contextualSpacing/>
        <w:jc w:val="center"/>
        <w:rPr>
          <w:rFonts w:ascii="Arial" w:hAnsi="Arial" w:cs="Arial"/>
          <w:b/>
          <w:color w:val="000000"/>
          <w:sz w:val="24"/>
          <w:szCs w:val="24"/>
        </w:rPr>
      </w:pPr>
    </w:p>
    <w:p w:rsidR="00F506A0" w:rsidRPr="00F506A0" w:rsidRDefault="00F506A0" w:rsidP="00A37055">
      <w:pPr>
        <w:tabs>
          <w:tab w:val="center" w:pos="851"/>
          <w:tab w:val="left" w:pos="6804"/>
        </w:tabs>
        <w:spacing w:after="0" w:line="240" w:lineRule="auto"/>
        <w:contextualSpacing/>
        <w:jc w:val="center"/>
        <w:rPr>
          <w:rFonts w:ascii="Arial" w:hAnsi="Arial" w:cs="Arial"/>
          <w:b/>
          <w:color w:val="000000"/>
          <w:sz w:val="24"/>
          <w:szCs w:val="24"/>
        </w:rPr>
      </w:pPr>
      <w:r w:rsidRPr="00F506A0">
        <w:rPr>
          <w:rFonts w:ascii="Arial" w:hAnsi="Arial" w:cs="Arial"/>
          <w:b/>
          <w:color w:val="000000"/>
          <w:sz w:val="24"/>
          <w:szCs w:val="24"/>
        </w:rPr>
        <w:t>ПОСТАНОВЛЯЮ:</w:t>
      </w:r>
    </w:p>
    <w:p w:rsidR="00F506A0" w:rsidRPr="00F506A0" w:rsidRDefault="00F506A0" w:rsidP="00F506A0">
      <w:pPr>
        <w:tabs>
          <w:tab w:val="center" w:pos="851"/>
          <w:tab w:val="left" w:pos="6804"/>
        </w:tabs>
        <w:spacing w:after="0" w:line="240" w:lineRule="auto"/>
        <w:contextualSpacing/>
        <w:jc w:val="both"/>
        <w:rPr>
          <w:rFonts w:ascii="Arial" w:hAnsi="Arial" w:cs="Arial"/>
          <w:color w:val="000000"/>
          <w:sz w:val="24"/>
          <w:szCs w:val="24"/>
        </w:rPr>
      </w:pPr>
    </w:p>
    <w:p w:rsidR="00F506A0" w:rsidRPr="00F506A0" w:rsidRDefault="00F506A0" w:rsidP="00F506A0">
      <w:pPr>
        <w:numPr>
          <w:ilvl w:val="0"/>
          <w:numId w:val="3"/>
        </w:numPr>
        <w:tabs>
          <w:tab w:val="left" w:pos="567"/>
        </w:tabs>
        <w:spacing w:after="0" w:line="240" w:lineRule="auto"/>
        <w:ind w:left="0" w:firstLine="567"/>
        <w:contextualSpacing/>
        <w:jc w:val="both"/>
        <w:rPr>
          <w:rFonts w:ascii="Arial" w:hAnsi="Arial" w:cs="Arial"/>
          <w:sz w:val="24"/>
          <w:szCs w:val="24"/>
        </w:rPr>
      </w:pPr>
      <w:r w:rsidRPr="00F506A0">
        <w:rPr>
          <w:rFonts w:ascii="Arial" w:hAnsi="Arial" w:cs="Arial"/>
          <w:sz w:val="24"/>
          <w:szCs w:val="24"/>
        </w:rPr>
        <w:t>Разрешить __________________________________(наименование юридического лица (Ф.И.О.(отчество при наличии) физического лица)) использование земель, государственная собственность на которые не разграничена, местоположение которых: ________________________________________________, площадью ________________кв.м, в целях размещения объекта: _______________________________________________________________________ согласно схеме (приложение 1) сроком на _______________________________.</w:t>
      </w:r>
    </w:p>
    <w:p w:rsidR="00F506A0" w:rsidRPr="00F506A0" w:rsidRDefault="00F506A0" w:rsidP="00F506A0">
      <w:pPr>
        <w:numPr>
          <w:ilvl w:val="0"/>
          <w:numId w:val="3"/>
        </w:numPr>
        <w:tabs>
          <w:tab w:val="left" w:pos="567"/>
        </w:tabs>
        <w:spacing w:after="0" w:line="240" w:lineRule="auto"/>
        <w:ind w:left="0" w:firstLine="567"/>
        <w:contextualSpacing/>
        <w:jc w:val="both"/>
        <w:rPr>
          <w:rFonts w:ascii="Arial" w:hAnsi="Arial" w:cs="Arial"/>
          <w:b/>
          <w:sz w:val="24"/>
          <w:szCs w:val="24"/>
        </w:rPr>
      </w:pPr>
      <w:r w:rsidRPr="00F506A0">
        <w:rPr>
          <w:rFonts w:ascii="Arial" w:hAnsi="Arial" w:cs="Arial"/>
          <w:sz w:val="24"/>
          <w:szCs w:val="24"/>
        </w:rPr>
        <w:t>Датой начала использования земель, указанных в пункте 1 настоящего п</w:t>
      </w:r>
      <w:r w:rsidR="00A37055">
        <w:rPr>
          <w:rFonts w:ascii="Arial" w:hAnsi="Arial" w:cs="Arial"/>
          <w:sz w:val="24"/>
          <w:szCs w:val="24"/>
        </w:rPr>
        <w:t>остановления</w:t>
      </w:r>
      <w:r w:rsidRPr="00F506A0">
        <w:rPr>
          <w:rFonts w:ascii="Arial" w:hAnsi="Arial" w:cs="Arial"/>
          <w:sz w:val="24"/>
          <w:szCs w:val="24"/>
        </w:rPr>
        <w:t>, считать дату принятия п</w:t>
      </w:r>
      <w:r w:rsidR="00A37055">
        <w:rPr>
          <w:rFonts w:ascii="Arial" w:hAnsi="Arial" w:cs="Arial"/>
          <w:sz w:val="24"/>
          <w:szCs w:val="24"/>
        </w:rPr>
        <w:t>остановления</w:t>
      </w:r>
      <w:r w:rsidRPr="00F506A0">
        <w:rPr>
          <w:rFonts w:ascii="Arial" w:hAnsi="Arial" w:cs="Arial"/>
          <w:sz w:val="24"/>
          <w:szCs w:val="24"/>
        </w:rPr>
        <w:t>.</w:t>
      </w:r>
    </w:p>
    <w:p w:rsidR="00F506A0" w:rsidRPr="00F506A0" w:rsidRDefault="00F506A0" w:rsidP="00F506A0">
      <w:pPr>
        <w:tabs>
          <w:tab w:val="center" w:pos="567"/>
          <w:tab w:val="left" w:pos="6804"/>
        </w:tabs>
        <w:spacing w:after="0" w:line="240" w:lineRule="auto"/>
        <w:ind w:firstLine="567"/>
        <w:contextualSpacing/>
        <w:jc w:val="both"/>
        <w:rPr>
          <w:rFonts w:ascii="Arial" w:hAnsi="Arial" w:cs="Arial"/>
          <w:sz w:val="24"/>
          <w:szCs w:val="24"/>
        </w:rPr>
      </w:pPr>
      <w:r w:rsidRPr="00F506A0">
        <w:rPr>
          <w:rFonts w:ascii="Arial" w:hAnsi="Arial" w:cs="Arial"/>
          <w:sz w:val="24"/>
          <w:szCs w:val="24"/>
        </w:rPr>
        <w:lastRenderedPageBreak/>
        <w:t xml:space="preserve">Датой окончания использования </w:t>
      </w:r>
      <w:r w:rsidR="00A37055">
        <w:rPr>
          <w:rFonts w:ascii="Arial" w:hAnsi="Arial" w:cs="Arial"/>
          <w:sz w:val="24"/>
          <w:szCs w:val="24"/>
        </w:rPr>
        <w:t>__________________________________</w:t>
      </w:r>
      <w:r w:rsidRPr="00F506A0">
        <w:rPr>
          <w:rFonts w:ascii="Arial" w:hAnsi="Arial" w:cs="Arial"/>
          <w:sz w:val="24"/>
          <w:szCs w:val="24"/>
        </w:rPr>
        <w:t xml:space="preserve"> земель, указанных в пункте 1 настоящего п</w:t>
      </w:r>
      <w:r w:rsidR="00A37055">
        <w:rPr>
          <w:rFonts w:ascii="Arial" w:hAnsi="Arial" w:cs="Arial"/>
          <w:sz w:val="24"/>
          <w:szCs w:val="24"/>
        </w:rPr>
        <w:t>остановления</w:t>
      </w:r>
      <w:r w:rsidRPr="00F506A0">
        <w:rPr>
          <w:rFonts w:ascii="Arial" w:hAnsi="Arial" w:cs="Arial"/>
          <w:sz w:val="24"/>
          <w:szCs w:val="24"/>
        </w:rPr>
        <w:t>, считать дату окончания срока действия п</w:t>
      </w:r>
      <w:r w:rsidR="00A37055">
        <w:rPr>
          <w:rFonts w:ascii="Arial" w:hAnsi="Arial" w:cs="Arial"/>
          <w:sz w:val="24"/>
          <w:szCs w:val="24"/>
        </w:rPr>
        <w:t>остановления</w:t>
      </w:r>
      <w:r w:rsidRPr="00F506A0">
        <w:rPr>
          <w:rFonts w:ascii="Arial" w:hAnsi="Arial" w:cs="Arial"/>
          <w:sz w:val="24"/>
          <w:szCs w:val="24"/>
        </w:rPr>
        <w:t>.</w:t>
      </w:r>
    </w:p>
    <w:p w:rsidR="00F506A0" w:rsidRPr="00F506A0" w:rsidRDefault="00F506A0" w:rsidP="00F506A0">
      <w:pPr>
        <w:tabs>
          <w:tab w:val="center" w:pos="567"/>
        </w:tabs>
        <w:suppressAutoHyphens/>
        <w:spacing w:after="0" w:line="240" w:lineRule="auto"/>
        <w:ind w:firstLine="567"/>
        <w:contextualSpacing/>
        <w:jc w:val="both"/>
        <w:rPr>
          <w:rFonts w:ascii="Arial" w:hAnsi="Arial" w:cs="Arial"/>
          <w:sz w:val="24"/>
          <w:szCs w:val="24"/>
        </w:rPr>
      </w:pPr>
      <w:r w:rsidRPr="00F506A0">
        <w:rPr>
          <w:rFonts w:ascii="Arial" w:hAnsi="Arial" w:cs="Arial"/>
          <w:sz w:val="24"/>
          <w:szCs w:val="24"/>
        </w:rPr>
        <w:t>Срок действия настоящего п</w:t>
      </w:r>
      <w:r w:rsidR="00A37055">
        <w:rPr>
          <w:rFonts w:ascii="Arial" w:hAnsi="Arial" w:cs="Arial"/>
          <w:sz w:val="24"/>
          <w:szCs w:val="24"/>
        </w:rPr>
        <w:t>остановления</w:t>
      </w:r>
      <w:r w:rsidRPr="00F506A0">
        <w:rPr>
          <w:rFonts w:ascii="Arial" w:hAnsi="Arial" w:cs="Arial"/>
          <w:sz w:val="24"/>
          <w:szCs w:val="24"/>
        </w:rPr>
        <w:t xml:space="preserve"> может быть продлен при обращении __________________________________(наименование юридического лица (Ф.И.О.(отчество при наличии) физического лица) с заявлением о выдаче разрешения на использование земель в порядке, предусмотренном для его выдачи. </w:t>
      </w:r>
    </w:p>
    <w:p w:rsidR="00F506A0" w:rsidRPr="00F506A0" w:rsidRDefault="00F506A0" w:rsidP="00F506A0">
      <w:pPr>
        <w:tabs>
          <w:tab w:val="center" w:pos="567"/>
        </w:tabs>
        <w:suppressAutoHyphens/>
        <w:spacing w:after="0" w:line="240" w:lineRule="auto"/>
        <w:ind w:firstLine="567"/>
        <w:contextualSpacing/>
        <w:jc w:val="both"/>
        <w:rPr>
          <w:rFonts w:ascii="Arial" w:hAnsi="Arial" w:cs="Arial"/>
          <w:sz w:val="24"/>
          <w:szCs w:val="24"/>
        </w:rPr>
      </w:pPr>
      <w:r w:rsidRPr="00F506A0">
        <w:rPr>
          <w:rFonts w:ascii="Arial" w:hAnsi="Arial" w:cs="Arial"/>
          <w:sz w:val="24"/>
          <w:szCs w:val="24"/>
        </w:rPr>
        <w:t>3.__________________________________(наименование юридического лица (Ф.И.О.(отчество при наличии)физического лица)</w:t>
      </w:r>
      <w:r w:rsidRPr="00F506A0">
        <w:rPr>
          <w:rFonts w:ascii="Arial" w:hAnsi="Arial" w:cs="Arial"/>
          <w:bCs/>
          <w:color w:val="000000"/>
          <w:sz w:val="24"/>
          <w:szCs w:val="24"/>
        </w:rPr>
        <w:t xml:space="preserve">» </w:t>
      </w:r>
      <w:r w:rsidRPr="00F506A0">
        <w:rPr>
          <w:rFonts w:ascii="Arial" w:hAnsi="Arial" w:cs="Arial"/>
          <w:bCs/>
          <w:color w:val="000000"/>
          <w:sz w:val="24"/>
          <w:szCs w:val="24"/>
          <w:lang w:eastAsia="zh-CN"/>
        </w:rPr>
        <w:t>при размещении объекта обязано:</w:t>
      </w:r>
    </w:p>
    <w:p w:rsidR="00F506A0" w:rsidRPr="00F506A0" w:rsidRDefault="00F506A0" w:rsidP="00F506A0">
      <w:pPr>
        <w:tabs>
          <w:tab w:val="center" w:pos="567"/>
        </w:tabs>
        <w:suppressAutoHyphens/>
        <w:spacing w:after="0" w:line="240" w:lineRule="auto"/>
        <w:ind w:firstLine="567"/>
        <w:contextualSpacing/>
        <w:jc w:val="both"/>
        <w:rPr>
          <w:rFonts w:ascii="Arial" w:hAnsi="Arial" w:cs="Arial"/>
          <w:color w:val="000000"/>
          <w:sz w:val="24"/>
          <w:szCs w:val="24"/>
        </w:rPr>
      </w:pPr>
      <w:r w:rsidRPr="00F506A0">
        <w:rPr>
          <w:rFonts w:ascii="Arial" w:hAnsi="Arial" w:cs="Arial"/>
          <w:color w:val="000000"/>
          <w:sz w:val="24"/>
          <w:szCs w:val="24"/>
        </w:rPr>
        <w:t>1) в случае, если использование земель, указанных в пункте 1 настоящего п</w:t>
      </w:r>
      <w:r w:rsidR="00A37055">
        <w:rPr>
          <w:rFonts w:ascii="Arial" w:hAnsi="Arial" w:cs="Arial"/>
          <w:color w:val="000000"/>
          <w:sz w:val="24"/>
          <w:szCs w:val="24"/>
        </w:rPr>
        <w:t>остановления</w:t>
      </w:r>
      <w:r w:rsidRPr="00F506A0">
        <w:rPr>
          <w:rFonts w:ascii="Arial" w:hAnsi="Arial" w:cs="Arial"/>
          <w:color w:val="000000"/>
          <w:sz w:val="24"/>
          <w:szCs w:val="24"/>
        </w:rPr>
        <w:t>,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F506A0" w:rsidRPr="00F506A0" w:rsidRDefault="00F506A0" w:rsidP="00F506A0">
      <w:pPr>
        <w:tabs>
          <w:tab w:val="center" w:pos="567"/>
        </w:tabs>
        <w:suppressAutoHyphens/>
        <w:spacing w:after="0" w:line="240" w:lineRule="auto"/>
        <w:ind w:firstLine="567"/>
        <w:contextualSpacing/>
        <w:jc w:val="both"/>
        <w:rPr>
          <w:rFonts w:ascii="Arial" w:hAnsi="Arial" w:cs="Arial"/>
          <w:color w:val="000000"/>
          <w:sz w:val="24"/>
          <w:szCs w:val="24"/>
        </w:rPr>
      </w:pPr>
      <w:r w:rsidRPr="00F506A0">
        <w:rPr>
          <w:rFonts w:ascii="Arial" w:hAnsi="Arial" w:cs="Arial"/>
          <w:color w:val="000000"/>
          <w:sz w:val="24"/>
          <w:szCs w:val="24"/>
        </w:rPr>
        <w:t xml:space="preserve">2) до начала </w:t>
      </w:r>
      <w:r w:rsidRPr="00F506A0">
        <w:rPr>
          <w:rFonts w:ascii="Arial" w:hAnsi="Arial" w:cs="Arial"/>
          <w:iCs/>
          <w:sz w:val="24"/>
          <w:szCs w:val="24"/>
        </w:rPr>
        <w:t xml:space="preserve">производства работ согласовать размещение объекта с Администрацией сельского поселения, с сетевыми и ресурсоснабжающими организациями, эксплуатирующими </w:t>
      </w:r>
      <w:r w:rsidRPr="00F506A0">
        <w:rPr>
          <w:rFonts w:ascii="Arial" w:eastAsia="Calibri" w:hAnsi="Arial" w:cs="Arial"/>
          <w:sz w:val="24"/>
          <w:szCs w:val="24"/>
        </w:rPr>
        <w:t>сети электро-, тепло-,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F506A0" w:rsidRPr="00F506A0" w:rsidRDefault="00F506A0" w:rsidP="00F506A0">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F506A0">
        <w:rPr>
          <w:rFonts w:ascii="Arial" w:hAnsi="Arial" w:cs="Arial"/>
          <w:color w:val="000000"/>
          <w:sz w:val="24"/>
          <w:szCs w:val="24"/>
        </w:rPr>
        <w:t xml:space="preserve">3) </w:t>
      </w:r>
      <w:r w:rsidRPr="00F506A0">
        <w:rPr>
          <w:rFonts w:ascii="Arial" w:hAnsi="Arial" w:cs="Arial"/>
          <w:bCs/>
          <w:color w:val="000000"/>
          <w:sz w:val="24"/>
          <w:szCs w:val="24"/>
        </w:rPr>
        <w:t>соблюдать запрет на</w:t>
      </w:r>
      <w:r w:rsidRPr="00F506A0">
        <w:rPr>
          <w:rFonts w:ascii="Arial" w:hAnsi="Arial" w:cs="Arial"/>
          <w:color w:val="000000"/>
          <w:sz w:val="24"/>
          <w:szCs w:val="24"/>
        </w:rPr>
        <w:t xml:space="preserve"> передачу полученных в соответствии с настоящим разрешением прав третьим лицам;</w:t>
      </w:r>
    </w:p>
    <w:p w:rsidR="00F506A0" w:rsidRPr="00F506A0" w:rsidRDefault="00F506A0" w:rsidP="00F506A0">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F506A0">
        <w:rPr>
          <w:rFonts w:ascii="Arial" w:hAnsi="Arial" w:cs="Arial"/>
          <w:bCs/>
          <w:sz w:val="24"/>
          <w:szCs w:val="24"/>
          <w:lang w:eastAsia="zh-CN"/>
        </w:rPr>
        <w:t xml:space="preserve">4) </w:t>
      </w:r>
      <w:r w:rsidRPr="00F506A0">
        <w:rPr>
          <w:rFonts w:ascii="Arial" w:hAnsi="Arial" w:cs="Arial"/>
          <w:color w:val="000000"/>
          <w:sz w:val="24"/>
          <w:szCs w:val="24"/>
        </w:rPr>
        <w:t xml:space="preserve">в течение 10 рабочих дней после окончания работ безвозмездно передать в Администрацию </w:t>
      </w:r>
      <w:r w:rsidR="00A37055">
        <w:rPr>
          <w:rFonts w:ascii="Arial" w:hAnsi="Arial" w:cs="Arial"/>
          <w:color w:val="000000"/>
          <w:sz w:val="24"/>
          <w:szCs w:val="24"/>
        </w:rPr>
        <w:t>Рыбаловского</w:t>
      </w:r>
      <w:r w:rsidRPr="00F506A0">
        <w:rPr>
          <w:rFonts w:ascii="Arial" w:hAnsi="Arial" w:cs="Arial"/>
          <w:color w:val="000000"/>
          <w:sz w:val="24"/>
          <w:szCs w:val="24"/>
        </w:rPr>
        <w:t xml:space="preserve"> сельского поселения схему, отображающую расположение размещённого объекта на землях, подписанную лицом, разместившим объект;</w:t>
      </w:r>
    </w:p>
    <w:p w:rsidR="00F506A0" w:rsidRPr="00F506A0" w:rsidRDefault="00F506A0" w:rsidP="00F506A0">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F506A0">
        <w:rPr>
          <w:rFonts w:ascii="Arial" w:hAnsi="Arial" w:cs="Arial"/>
          <w:bCs/>
          <w:sz w:val="24"/>
          <w:szCs w:val="24"/>
          <w:lang w:eastAsia="zh-CN"/>
        </w:rPr>
        <w:t>5) не ограничивать третьим лицам доступ на земли, указанные в пункте 1 настоящего п</w:t>
      </w:r>
      <w:r w:rsidR="005704DD">
        <w:rPr>
          <w:rFonts w:ascii="Arial" w:hAnsi="Arial" w:cs="Arial"/>
          <w:bCs/>
          <w:sz w:val="24"/>
          <w:szCs w:val="24"/>
          <w:lang w:eastAsia="zh-CN"/>
        </w:rPr>
        <w:t>остановления</w:t>
      </w:r>
      <w:r w:rsidRPr="00F506A0">
        <w:rPr>
          <w:rFonts w:ascii="Arial" w:hAnsi="Arial" w:cs="Arial"/>
          <w:bCs/>
          <w:sz w:val="24"/>
          <w:szCs w:val="24"/>
          <w:lang w:eastAsia="zh-CN"/>
        </w:rPr>
        <w:t>;</w:t>
      </w:r>
    </w:p>
    <w:p w:rsidR="00F506A0" w:rsidRPr="00F506A0" w:rsidRDefault="00F506A0" w:rsidP="00F506A0">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F506A0">
        <w:rPr>
          <w:rFonts w:ascii="Arial" w:hAnsi="Arial" w:cs="Arial"/>
          <w:color w:val="000000"/>
          <w:sz w:val="24"/>
          <w:szCs w:val="24"/>
        </w:rPr>
        <w:t>6) обеспечить владельцам инженерных коммуникаций доступ на земли, указанные в пункте 1 настоящего п</w:t>
      </w:r>
      <w:r w:rsidR="005704DD">
        <w:rPr>
          <w:rFonts w:ascii="Arial" w:hAnsi="Arial" w:cs="Arial"/>
          <w:color w:val="000000"/>
          <w:sz w:val="24"/>
          <w:szCs w:val="24"/>
        </w:rPr>
        <w:t>остановления</w:t>
      </w:r>
      <w:r w:rsidRPr="00F506A0">
        <w:rPr>
          <w:rFonts w:ascii="Arial" w:hAnsi="Arial" w:cs="Arial"/>
          <w:color w:val="000000"/>
          <w:sz w:val="24"/>
          <w:szCs w:val="24"/>
        </w:rPr>
        <w:t>.</w:t>
      </w:r>
    </w:p>
    <w:p w:rsidR="00F506A0" w:rsidRPr="00F506A0" w:rsidRDefault="00F506A0" w:rsidP="00F506A0">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F506A0">
        <w:rPr>
          <w:rFonts w:ascii="Arial" w:hAnsi="Arial" w:cs="Arial"/>
          <w:color w:val="000000"/>
          <w:sz w:val="24"/>
          <w:szCs w:val="24"/>
        </w:rPr>
        <w:t xml:space="preserve">4. За нарушение обязанностей, предусмотренных настоящим приказом и действующим законодательством, </w:t>
      </w:r>
      <w:r w:rsidRPr="00F506A0">
        <w:rPr>
          <w:rFonts w:ascii="Arial" w:hAnsi="Arial" w:cs="Arial"/>
          <w:sz w:val="24"/>
          <w:szCs w:val="24"/>
        </w:rPr>
        <w:t xml:space="preserve">_____________________________(наименование юридического лица (Ф.И.О.(отчество при наличии) физического лица) </w:t>
      </w:r>
      <w:r w:rsidRPr="00F506A0">
        <w:rPr>
          <w:rFonts w:ascii="Arial" w:hAnsi="Arial" w:cs="Arial"/>
          <w:color w:val="000000"/>
          <w:sz w:val="24"/>
          <w:szCs w:val="24"/>
        </w:rPr>
        <w:t>несет ответственность в соответствии с действующим законодательством.</w:t>
      </w:r>
    </w:p>
    <w:p w:rsidR="00F506A0" w:rsidRPr="00F506A0" w:rsidRDefault="00F506A0" w:rsidP="00F506A0">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F506A0">
        <w:rPr>
          <w:rFonts w:ascii="Arial" w:hAnsi="Arial" w:cs="Arial"/>
          <w:color w:val="000000"/>
          <w:sz w:val="24"/>
          <w:szCs w:val="24"/>
        </w:rPr>
        <w:t xml:space="preserve">5. Нарушение </w:t>
      </w:r>
      <w:r w:rsidRPr="00F506A0">
        <w:rPr>
          <w:rFonts w:ascii="Arial" w:hAnsi="Arial" w:cs="Arial"/>
          <w:sz w:val="24"/>
          <w:szCs w:val="24"/>
        </w:rPr>
        <w:t xml:space="preserve">__________________________________(наименование юридического лица (Ф.И.О.(отчество при наличии) физического лица) </w:t>
      </w:r>
      <w:r w:rsidRPr="00F506A0">
        <w:rPr>
          <w:rFonts w:ascii="Arial" w:hAnsi="Arial" w:cs="Arial"/>
          <w:color w:val="000000"/>
          <w:sz w:val="24"/>
          <w:szCs w:val="24"/>
        </w:rPr>
        <w:t>обязанностей по использованию земель, указанных в пункте 1 настоящего приказа, установленных земельным законодательством Российской Федерации и (</w:t>
      </w:r>
      <w:r w:rsidRPr="00F506A0">
        <w:rPr>
          <w:rFonts w:ascii="Arial" w:hAnsi="Arial" w:cs="Arial"/>
          <w:sz w:val="24"/>
          <w:szCs w:val="24"/>
        </w:rPr>
        <w:t>ссылки на нормативные правовые акты),</w:t>
      </w:r>
      <w:r w:rsidRPr="00F506A0">
        <w:rPr>
          <w:rFonts w:ascii="Arial" w:hAnsi="Arial" w:cs="Arial"/>
          <w:color w:val="000000"/>
          <w:sz w:val="24"/>
          <w:szCs w:val="24"/>
        </w:rPr>
        <w:t xml:space="preserve"> и наступление иных обстоятельств, предусмотренных (</w:t>
      </w:r>
      <w:r w:rsidRPr="00F506A0">
        <w:rPr>
          <w:rFonts w:ascii="Arial" w:hAnsi="Arial" w:cs="Arial"/>
          <w:sz w:val="24"/>
          <w:szCs w:val="24"/>
        </w:rPr>
        <w:t>ссылки на нормативные правовые акты),</w:t>
      </w:r>
      <w:r w:rsidRPr="00F506A0">
        <w:rPr>
          <w:rFonts w:ascii="Arial" w:hAnsi="Arial" w:cs="Arial"/>
          <w:color w:val="000000"/>
          <w:sz w:val="24"/>
          <w:szCs w:val="24"/>
        </w:rPr>
        <w:t xml:space="preserve"> являются основанием для досрочного прекращения действия разрешения на использование.</w:t>
      </w:r>
    </w:p>
    <w:p w:rsidR="00F506A0" w:rsidRPr="00F506A0" w:rsidRDefault="00F506A0" w:rsidP="00F506A0">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F506A0">
        <w:rPr>
          <w:rFonts w:ascii="Arial" w:hAnsi="Arial" w:cs="Arial"/>
          <w:color w:val="000000"/>
          <w:sz w:val="24"/>
          <w:szCs w:val="24"/>
        </w:rPr>
        <w:t>6. Настоящ</w:t>
      </w:r>
      <w:r w:rsidR="005704DD">
        <w:rPr>
          <w:rFonts w:ascii="Arial" w:hAnsi="Arial" w:cs="Arial"/>
          <w:color w:val="000000"/>
          <w:sz w:val="24"/>
          <w:szCs w:val="24"/>
        </w:rPr>
        <w:t>ее</w:t>
      </w:r>
      <w:r w:rsidRPr="00F506A0">
        <w:rPr>
          <w:rFonts w:ascii="Arial" w:hAnsi="Arial" w:cs="Arial"/>
          <w:color w:val="000000"/>
          <w:sz w:val="24"/>
          <w:szCs w:val="24"/>
        </w:rPr>
        <w:t xml:space="preserve"> п</w:t>
      </w:r>
      <w:r w:rsidR="005704DD">
        <w:rPr>
          <w:rFonts w:ascii="Arial" w:hAnsi="Arial" w:cs="Arial"/>
          <w:color w:val="000000"/>
          <w:sz w:val="24"/>
          <w:szCs w:val="24"/>
        </w:rPr>
        <w:t>остановление</w:t>
      </w:r>
      <w:r w:rsidRPr="00F506A0">
        <w:rPr>
          <w:rFonts w:ascii="Arial" w:hAnsi="Arial" w:cs="Arial"/>
          <w:color w:val="000000"/>
          <w:sz w:val="24"/>
          <w:szCs w:val="24"/>
        </w:rPr>
        <w:t xml:space="preserve">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п</w:t>
      </w:r>
      <w:r w:rsidR="005704DD">
        <w:rPr>
          <w:rFonts w:ascii="Arial" w:hAnsi="Arial" w:cs="Arial"/>
          <w:color w:val="000000"/>
          <w:sz w:val="24"/>
          <w:szCs w:val="24"/>
        </w:rPr>
        <w:t>остановления</w:t>
      </w:r>
      <w:r w:rsidRPr="00F506A0">
        <w:rPr>
          <w:rFonts w:ascii="Arial" w:hAnsi="Arial" w:cs="Arial"/>
          <w:color w:val="000000"/>
          <w:sz w:val="24"/>
          <w:szCs w:val="24"/>
        </w:rPr>
        <w:t>.</w:t>
      </w:r>
    </w:p>
    <w:p w:rsidR="00F506A0" w:rsidRPr="00F506A0" w:rsidRDefault="005704DD" w:rsidP="00F506A0">
      <w:pPr>
        <w:tabs>
          <w:tab w:val="center" w:pos="567"/>
        </w:tabs>
        <w:autoSpaceDE w:val="0"/>
        <w:autoSpaceDN w:val="0"/>
        <w:adjustRightInd w:val="0"/>
        <w:spacing w:after="0" w:line="240" w:lineRule="auto"/>
        <w:ind w:firstLine="567"/>
        <w:contextualSpacing/>
        <w:jc w:val="both"/>
        <w:rPr>
          <w:rFonts w:ascii="Arial" w:hAnsi="Arial" w:cs="Arial"/>
          <w:sz w:val="24"/>
          <w:szCs w:val="24"/>
          <w:lang w:eastAsia="zh-CN"/>
        </w:rPr>
      </w:pPr>
      <w:r>
        <w:rPr>
          <w:rFonts w:ascii="Arial" w:hAnsi="Arial" w:cs="Arial"/>
          <w:sz w:val="24"/>
          <w:szCs w:val="24"/>
          <w:lang w:eastAsia="zh-CN"/>
        </w:rPr>
        <w:t xml:space="preserve">7. Специалисту </w:t>
      </w:r>
      <w:r w:rsidR="00F506A0" w:rsidRPr="00F506A0">
        <w:rPr>
          <w:rFonts w:ascii="Arial" w:hAnsi="Arial" w:cs="Arial"/>
          <w:sz w:val="24"/>
          <w:szCs w:val="24"/>
          <w:lang w:eastAsia="zh-CN"/>
        </w:rPr>
        <w:t xml:space="preserve">Администрации </w:t>
      </w:r>
      <w:r>
        <w:rPr>
          <w:rFonts w:ascii="Arial" w:hAnsi="Arial" w:cs="Arial"/>
          <w:sz w:val="24"/>
          <w:szCs w:val="24"/>
          <w:lang w:eastAsia="zh-CN"/>
        </w:rPr>
        <w:t>Рыбаловского</w:t>
      </w:r>
      <w:r w:rsidR="00F506A0" w:rsidRPr="00F506A0">
        <w:rPr>
          <w:rFonts w:ascii="Arial" w:hAnsi="Arial" w:cs="Arial"/>
          <w:sz w:val="24"/>
          <w:szCs w:val="24"/>
          <w:lang w:eastAsia="zh-CN"/>
        </w:rPr>
        <w:t xml:space="preserve"> сельского поселения:</w:t>
      </w:r>
    </w:p>
    <w:p w:rsidR="00F506A0" w:rsidRPr="00F506A0" w:rsidRDefault="00F506A0" w:rsidP="00F506A0">
      <w:pPr>
        <w:tabs>
          <w:tab w:val="center" w:pos="567"/>
        </w:tabs>
        <w:autoSpaceDE w:val="0"/>
        <w:autoSpaceDN w:val="0"/>
        <w:adjustRightInd w:val="0"/>
        <w:spacing w:after="0" w:line="240" w:lineRule="auto"/>
        <w:ind w:firstLine="567"/>
        <w:contextualSpacing/>
        <w:jc w:val="both"/>
        <w:rPr>
          <w:rFonts w:ascii="Arial" w:hAnsi="Arial" w:cs="Arial"/>
          <w:sz w:val="24"/>
          <w:szCs w:val="24"/>
        </w:rPr>
      </w:pPr>
      <w:r w:rsidRPr="00F506A0">
        <w:rPr>
          <w:rFonts w:ascii="Arial" w:hAnsi="Arial" w:cs="Arial"/>
          <w:sz w:val="24"/>
          <w:szCs w:val="24"/>
          <w:lang w:eastAsia="zh-CN"/>
        </w:rPr>
        <w:t xml:space="preserve"> </w:t>
      </w:r>
      <w:r w:rsidRPr="00F506A0">
        <w:rPr>
          <w:rFonts w:ascii="Arial" w:hAnsi="Arial" w:cs="Arial"/>
          <w:sz w:val="24"/>
          <w:szCs w:val="24"/>
        </w:rPr>
        <w:t xml:space="preserve"> в течение десяти дней со дня выдачи настоящего п</w:t>
      </w:r>
      <w:r w:rsidR="005704DD">
        <w:rPr>
          <w:rFonts w:ascii="Arial" w:hAnsi="Arial" w:cs="Arial"/>
          <w:sz w:val="24"/>
          <w:szCs w:val="24"/>
        </w:rPr>
        <w:t>остановления направить копию настоящего постановления</w:t>
      </w:r>
      <w:r w:rsidRPr="00F506A0">
        <w:rPr>
          <w:rFonts w:ascii="Arial" w:hAnsi="Arial" w:cs="Arial"/>
          <w:sz w:val="24"/>
          <w:szCs w:val="24"/>
        </w:rPr>
        <w:t xml:space="preserve"> в Управление Федеральной службы государственной регистрации, кадастра и картографии по Томской области;</w:t>
      </w:r>
    </w:p>
    <w:p w:rsidR="00F506A0" w:rsidRPr="00F506A0" w:rsidRDefault="00F506A0" w:rsidP="00F506A0">
      <w:pPr>
        <w:tabs>
          <w:tab w:val="center" w:pos="567"/>
        </w:tabs>
        <w:autoSpaceDE w:val="0"/>
        <w:autoSpaceDN w:val="0"/>
        <w:adjustRightInd w:val="0"/>
        <w:spacing w:after="0" w:line="240" w:lineRule="auto"/>
        <w:ind w:firstLine="567"/>
        <w:contextualSpacing/>
        <w:jc w:val="both"/>
        <w:rPr>
          <w:rFonts w:ascii="Arial" w:hAnsi="Arial" w:cs="Arial"/>
          <w:sz w:val="24"/>
          <w:szCs w:val="24"/>
        </w:rPr>
      </w:pPr>
      <w:r w:rsidRPr="00F506A0">
        <w:rPr>
          <w:rFonts w:ascii="Arial" w:hAnsi="Arial" w:cs="Arial"/>
          <w:sz w:val="24"/>
          <w:szCs w:val="24"/>
        </w:rPr>
        <w:lastRenderedPageBreak/>
        <w:t>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(ссылки на нормативные правовые акты).</w:t>
      </w:r>
    </w:p>
    <w:p w:rsidR="00F506A0" w:rsidRPr="00F506A0" w:rsidRDefault="00F506A0" w:rsidP="00F506A0">
      <w:pPr>
        <w:tabs>
          <w:tab w:val="center" w:pos="567"/>
        </w:tabs>
        <w:autoSpaceDE w:val="0"/>
        <w:autoSpaceDN w:val="0"/>
        <w:adjustRightInd w:val="0"/>
        <w:spacing w:after="0" w:line="240" w:lineRule="auto"/>
        <w:ind w:firstLine="567"/>
        <w:contextualSpacing/>
        <w:jc w:val="both"/>
        <w:rPr>
          <w:rFonts w:ascii="Arial" w:hAnsi="Arial" w:cs="Arial"/>
          <w:sz w:val="24"/>
          <w:szCs w:val="24"/>
        </w:rPr>
      </w:pPr>
      <w:r w:rsidRPr="00F506A0">
        <w:rPr>
          <w:rFonts w:ascii="Arial" w:hAnsi="Arial" w:cs="Arial"/>
          <w:sz w:val="24"/>
          <w:szCs w:val="24"/>
        </w:rPr>
        <w:t xml:space="preserve">8. Управляющему делами Администрации </w:t>
      </w:r>
      <w:r w:rsidR="005704DD">
        <w:rPr>
          <w:rFonts w:ascii="Arial" w:hAnsi="Arial" w:cs="Arial"/>
          <w:sz w:val="24"/>
          <w:szCs w:val="24"/>
        </w:rPr>
        <w:t>Рыбаловского</w:t>
      </w:r>
      <w:r w:rsidRPr="00F506A0">
        <w:rPr>
          <w:rFonts w:ascii="Arial" w:hAnsi="Arial" w:cs="Arial"/>
          <w:sz w:val="24"/>
          <w:szCs w:val="24"/>
        </w:rPr>
        <w:t xml:space="preserve"> сельского поселения в течение трех рабочих дней со дня принятия настоящего п</w:t>
      </w:r>
      <w:r w:rsidR="005704DD">
        <w:rPr>
          <w:rFonts w:ascii="Arial" w:hAnsi="Arial" w:cs="Arial"/>
          <w:sz w:val="24"/>
          <w:szCs w:val="24"/>
        </w:rPr>
        <w:t>остановления</w:t>
      </w:r>
      <w:r w:rsidRPr="00F506A0">
        <w:rPr>
          <w:rFonts w:ascii="Arial" w:hAnsi="Arial" w:cs="Arial"/>
          <w:sz w:val="24"/>
          <w:szCs w:val="24"/>
        </w:rPr>
        <w:t xml:space="preserve"> разместить на официальном сайте муниципального образования «</w:t>
      </w:r>
      <w:r w:rsidR="005704DD">
        <w:rPr>
          <w:rFonts w:ascii="Arial" w:hAnsi="Arial" w:cs="Arial"/>
          <w:sz w:val="24"/>
          <w:szCs w:val="24"/>
        </w:rPr>
        <w:t>Рыбаловское</w:t>
      </w:r>
      <w:r w:rsidRPr="00F506A0">
        <w:rPr>
          <w:rFonts w:ascii="Arial" w:hAnsi="Arial" w:cs="Arial"/>
          <w:sz w:val="24"/>
          <w:szCs w:val="24"/>
        </w:rPr>
        <w:t xml:space="preserve"> сельское поселение» информацию, предусмотренную (ссылки на нормативные правовые акты);</w:t>
      </w:r>
    </w:p>
    <w:p w:rsidR="00F506A0" w:rsidRPr="00F506A0" w:rsidRDefault="00F506A0" w:rsidP="00F506A0">
      <w:pPr>
        <w:tabs>
          <w:tab w:val="center" w:pos="567"/>
          <w:tab w:val="left" w:pos="6804"/>
        </w:tabs>
        <w:spacing w:after="0" w:line="240" w:lineRule="auto"/>
        <w:ind w:firstLine="567"/>
        <w:contextualSpacing/>
        <w:jc w:val="both"/>
        <w:rPr>
          <w:rFonts w:ascii="Arial" w:hAnsi="Arial" w:cs="Arial"/>
          <w:sz w:val="24"/>
          <w:szCs w:val="24"/>
        </w:rPr>
      </w:pPr>
      <w:r w:rsidRPr="00F506A0">
        <w:rPr>
          <w:rFonts w:ascii="Arial" w:hAnsi="Arial" w:cs="Arial"/>
          <w:color w:val="000000"/>
          <w:sz w:val="24"/>
          <w:szCs w:val="24"/>
        </w:rPr>
        <w:t>9. Контроль за исполнением настоящего п</w:t>
      </w:r>
      <w:r w:rsidR="005704DD">
        <w:rPr>
          <w:rFonts w:ascii="Arial" w:hAnsi="Arial" w:cs="Arial"/>
          <w:color w:val="000000"/>
          <w:sz w:val="24"/>
          <w:szCs w:val="24"/>
        </w:rPr>
        <w:t>остановления</w:t>
      </w:r>
      <w:r w:rsidRPr="00F506A0">
        <w:rPr>
          <w:rFonts w:ascii="Arial" w:hAnsi="Arial" w:cs="Arial"/>
          <w:color w:val="000000"/>
          <w:sz w:val="24"/>
          <w:szCs w:val="24"/>
        </w:rPr>
        <w:t xml:space="preserve"> оставляю за собой.</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5704DD">
      <w:pPr>
        <w:widowControl w:val="0"/>
        <w:autoSpaceDE w:val="0"/>
        <w:autoSpaceDN w:val="0"/>
        <w:adjustRightInd w:val="0"/>
        <w:spacing w:after="0" w:line="240" w:lineRule="auto"/>
        <w:contextualSpacing/>
        <w:jc w:val="both"/>
        <w:rPr>
          <w:rFonts w:ascii="Arial" w:hAnsi="Arial" w:cs="Arial"/>
          <w:sz w:val="24"/>
          <w:szCs w:val="24"/>
        </w:rPr>
      </w:pPr>
      <w:r w:rsidRPr="00F506A0">
        <w:rPr>
          <w:rFonts w:ascii="Arial" w:hAnsi="Arial" w:cs="Arial"/>
          <w:sz w:val="24"/>
          <w:szCs w:val="24"/>
          <w:lang w:eastAsia="ru-RU"/>
        </w:rPr>
        <w:t xml:space="preserve">Должность уполномоченного лица  </w:t>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t>Ф.И.О. уполномоченного лица</w:t>
      </w: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left="4248" w:firstLine="708"/>
        <w:contextualSpacing/>
        <w:rPr>
          <w:rFonts w:ascii="Arial" w:hAnsi="Arial" w:cs="Arial"/>
          <w:sz w:val="24"/>
          <w:szCs w:val="24"/>
          <w:lang w:eastAsia="ru-RU"/>
        </w:rPr>
      </w:pPr>
      <w:r w:rsidRPr="00F506A0">
        <w:rPr>
          <w:rFonts w:ascii="Arial" w:hAnsi="Arial" w:cs="Arial"/>
          <w:sz w:val="24"/>
          <w:szCs w:val="24"/>
          <w:lang w:eastAsia="ru-RU"/>
        </w:rPr>
        <w:lastRenderedPageBreak/>
        <w:t xml:space="preserve">Приложение № 2 </w:t>
      </w:r>
    </w:p>
    <w:p w:rsidR="00F506A0" w:rsidRPr="00F506A0" w:rsidRDefault="00F506A0" w:rsidP="00F506A0">
      <w:pPr>
        <w:widowControl w:val="0"/>
        <w:autoSpaceDE w:val="0"/>
        <w:autoSpaceDN w:val="0"/>
        <w:adjustRightInd w:val="0"/>
        <w:spacing w:after="0" w:line="240" w:lineRule="auto"/>
        <w:ind w:left="4956"/>
        <w:contextualSpacing/>
        <w:rPr>
          <w:rFonts w:ascii="Arial" w:hAnsi="Arial" w:cs="Arial"/>
          <w:sz w:val="24"/>
          <w:szCs w:val="24"/>
          <w:lang w:eastAsia="ru-RU"/>
        </w:rPr>
      </w:pPr>
      <w:r w:rsidRPr="00F506A0">
        <w:rPr>
          <w:rFonts w:ascii="Arial" w:hAnsi="Arial" w:cs="Arial"/>
          <w:sz w:val="24"/>
          <w:szCs w:val="24"/>
          <w:lang w:eastAsia="ru-RU"/>
        </w:rPr>
        <w:t>к Административному регламенту предоставления муниципальной услуги</w:t>
      </w:r>
    </w:p>
    <w:p w:rsidR="00F506A0" w:rsidRPr="00F506A0" w:rsidRDefault="00F506A0" w:rsidP="00F506A0">
      <w:pPr>
        <w:widowControl w:val="0"/>
        <w:autoSpaceDE w:val="0"/>
        <w:autoSpaceDN w:val="0"/>
        <w:adjustRightInd w:val="0"/>
        <w:spacing w:after="0" w:line="240" w:lineRule="auto"/>
        <w:ind w:left="4956"/>
        <w:contextualSpacing/>
        <w:rPr>
          <w:rFonts w:ascii="Arial" w:hAnsi="Arial" w:cs="Arial"/>
          <w:sz w:val="24"/>
          <w:szCs w:val="24"/>
          <w:lang w:eastAsia="ru-RU"/>
        </w:rPr>
      </w:pPr>
      <w:r w:rsidRPr="00F506A0">
        <w:rPr>
          <w:rFonts w:ascii="Arial" w:hAnsi="Arial" w:cs="Arial"/>
          <w:sz w:val="24"/>
          <w:szCs w:val="24"/>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506A0" w:rsidRPr="00F506A0" w:rsidRDefault="00F506A0" w:rsidP="00F506A0">
      <w:pPr>
        <w:widowControl w:val="0"/>
        <w:autoSpaceDE w:val="0"/>
        <w:autoSpaceDN w:val="0"/>
        <w:adjustRightInd w:val="0"/>
        <w:spacing w:after="0" w:line="240" w:lineRule="auto"/>
        <w:ind w:firstLine="540"/>
        <w:contextualSpacing/>
        <w:rPr>
          <w:rFonts w:ascii="Arial" w:hAnsi="Arial" w:cs="Arial"/>
          <w:sz w:val="24"/>
          <w:szCs w:val="24"/>
          <w:lang w:eastAsia="ru-RU"/>
        </w:rPr>
      </w:pPr>
    </w:p>
    <w:p w:rsid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 xml:space="preserve">Форма решения об отказе в предоставлении услуги </w:t>
      </w:r>
    </w:p>
    <w:p w:rsidR="005704DD" w:rsidRPr="00F506A0" w:rsidRDefault="005704DD"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F506A0" w:rsidRDefault="00F506A0" w:rsidP="00F506A0">
      <w:pPr>
        <w:tabs>
          <w:tab w:val="left" w:pos="3400"/>
          <w:tab w:val="left" w:pos="4300"/>
        </w:tabs>
        <w:spacing w:after="60" w:line="240" w:lineRule="auto"/>
        <w:ind w:right="6237"/>
        <w:jc w:val="center"/>
        <w:rPr>
          <w:rFonts w:ascii="Arial" w:eastAsia="Calibri" w:hAnsi="Arial" w:cs="Arial"/>
          <w:noProof/>
          <w:sz w:val="24"/>
          <w:szCs w:val="24"/>
          <w:lang w:eastAsia="ru-RU"/>
        </w:rPr>
      </w:pPr>
      <w:r w:rsidRPr="00F506A0">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6A403201" wp14:editId="3BCB4434">
                <wp:simplePos x="0" y="0"/>
                <wp:positionH relativeFrom="column">
                  <wp:posOffset>3463290</wp:posOffset>
                </wp:positionH>
                <wp:positionV relativeFrom="paragraph">
                  <wp:posOffset>306070</wp:posOffset>
                </wp:positionV>
                <wp:extent cx="2457450" cy="2219960"/>
                <wp:effectExtent l="0" t="381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6A0" w:rsidRDefault="00F506A0" w:rsidP="00F506A0">
                            <w:pPr>
                              <w:pStyle w:val="ConsPlusNormal"/>
                              <w:ind w:firstLine="0"/>
                              <w:contextualSpacing/>
                              <w:rPr>
                                <w:rFonts w:ascii="Times New Roman" w:hAnsi="Times New Roman"/>
                                <w:szCs w:val="24"/>
                              </w:rPr>
                            </w:pPr>
                            <w:r w:rsidRPr="009537BA">
                              <w:rPr>
                                <w:rFonts w:ascii="Times New Roman" w:hAnsi="Times New Roman"/>
                                <w:szCs w:val="24"/>
                              </w:rPr>
                              <w:t xml:space="preserve">Кому: ___________ </w:t>
                            </w:r>
                          </w:p>
                          <w:p w:rsidR="00F506A0" w:rsidRDefault="00F506A0" w:rsidP="00F506A0">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___________ </w:t>
                            </w:r>
                          </w:p>
                          <w:p w:rsidR="00F506A0" w:rsidRDefault="00F506A0" w:rsidP="00F506A0">
                            <w:pPr>
                              <w:pStyle w:val="ConsPlusNormal"/>
                              <w:ind w:firstLine="0"/>
                              <w:contextualSpacing/>
                              <w:rPr>
                                <w:rFonts w:ascii="Times New Roman" w:hAnsi="Times New Roman"/>
                                <w:szCs w:val="24"/>
                              </w:rPr>
                            </w:pPr>
                            <w:r w:rsidRPr="009537BA">
                              <w:rPr>
                                <w:rFonts w:ascii="Times New Roman" w:hAnsi="Times New Roman"/>
                                <w:szCs w:val="24"/>
                              </w:rPr>
                              <w:t xml:space="preserve">/Представитель: ___________ </w:t>
                            </w:r>
                          </w:p>
                          <w:p w:rsidR="00F506A0" w:rsidRDefault="00F506A0" w:rsidP="00F506A0">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03201" id="_x0000_t202" coordsize="21600,21600" o:spt="202" path="m,l,21600r21600,l21600,xe">
                <v:stroke joinstyle="miter"/>
                <v:path gradientshapeok="t" o:connecttype="rect"/>
              </v:shapetype>
              <v:shape id="Поле 6" o:spid="_x0000_s1026"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" stroked="f">
                <v:textbox>
                  <w:txbxContent>
                    <w:p w:rsidR="00F506A0" w:rsidRDefault="00F506A0" w:rsidP="00F506A0">
                      <w:pPr>
                        <w:pStyle w:val="ConsPlusNormal"/>
                        <w:ind w:firstLine="0"/>
                        <w:contextualSpacing/>
                        <w:rPr>
                          <w:rFonts w:ascii="Times New Roman" w:hAnsi="Times New Roman"/>
                          <w:szCs w:val="24"/>
                        </w:rPr>
                      </w:pPr>
                      <w:r w:rsidRPr="009537BA">
                        <w:rPr>
                          <w:rFonts w:ascii="Times New Roman" w:hAnsi="Times New Roman"/>
                          <w:szCs w:val="24"/>
                        </w:rPr>
                        <w:t xml:space="preserve">Кому: ___________ </w:t>
                      </w:r>
                    </w:p>
                    <w:p w:rsidR="00F506A0" w:rsidRDefault="00F506A0" w:rsidP="00F506A0">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___________ </w:t>
                      </w:r>
                    </w:p>
                    <w:p w:rsidR="00F506A0" w:rsidRDefault="00F506A0" w:rsidP="00F506A0">
                      <w:pPr>
                        <w:pStyle w:val="ConsPlusNormal"/>
                        <w:ind w:firstLine="0"/>
                        <w:contextualSpacing/>
                        <w:rPr>
                          <w:rFonts w:ascii="Times New Roman" w:hAnsi="Times New Roman"/>
                          <w:szCs w:val="24"/>
                        </w:rPr>
                      </w:pPr>
                      <w:r w:rsidRPr="009537BA">
                        <w:rPr>
                          <w:rFonts w:ascii="Times New Roman" w:hAnsi="Times New Roman"/>
                          <w:szCs w:val="24"/>
                        </w:rPr>
                        <w:t xml:space="preserve">/Представитель: ___________ </w:t>
                      </w:r>
                    </w:p>
                    <w:p w:rsidR="00F506A0" w:rsidRDefault="00F506A0" w:rsidP="00F506A0">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представителя: ___________ </w:t>
                      </w:r>
                    </w:p>
                  </w:txbxContent>
                </v:textbox>
              </v:shape>
            </w:pict>
          </mc:Fallback>
        </mc:AlternateContent>
      </w:r>
      <w:r w:rsidRPr="00F506A0">
        <w:rPr>
          <w:rFonts w:ascii="Arial" w:hAnsi="Arial" w:cs="Arial"/>
          <w:noProof/>
          <w:sz w:val="24"/>
          <w:szCs w:val="24"/>
          <w:lang w:eastAsia="ru-RU"/>
        </w:rPr>
        <mc:AlternateContent>
          <mc:Choice Requires="wps">
            <w:drawing>
              <wp:anchor distT="4294967295" distB="4294967295" distL="114299" distR="114299" simplePos="0" relativeHeight="251661312" behindDoc="0" locked="0" layoutInCell="0" allowOverlap="1" wp14:anchorId="000451B1" wp14:editId="40BE9BC3">
                <wp:simplePos x="0" y="0"/>
                <wp:positionH relativeFrom="column">
                  <wp:posOffset>3674744</wp:posOffset>
                </wp:positionH>
                <wp:positionV relativeFrom="paragraph">
                  <wp:posOffset>488949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1891A" id="Прямая соединительная линия 5"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P+isZZM&#10;AgAAXAQAAA4AAAAAAAAAAAAAAAAALgIAAGRycy9lMm9Eb2MueG1sUEsBAi0AFAAGAAgAAAAhAKrt&#10;rs3aAAAACQEAAA8AAAAAAAAAAAAAAAAApgQAAGRycy9kb3ducmV2LnhtbFBLBQYAAAAABAAEAPMA&#10;AACtBQAAAAA=&#10;" o:allowincell="f"/>
            </w:pict>
          </mc:Fallback>
        </mc:AlternateContent>
      </w:r>
      <w:r w:rsidRPr="00F506A0">
        <w:rPr>
          <w:rFonts w:ascii="Arial" w:hAnsi="Arial" w:cs="Arial"/>
          <w:noProof/>
          <w:sz w:val="24"/>
          <w:szCs w:val="24"/>
          <w:lang w:eastAsia="ru-RU"/>
        </w:rPr>
        <mc:AlternateContent>
          <mc:Choice Requires="wps">
            <w:drawing>
              <wp:anchor distT="4294967295" distB="4294967295" distL="114299" distR="114299" simplePos="0" relativeHeight="251660288" behindDoc="0" locked="0" layoutInCell="0" allowOverlap="1" wp14:anchorId="6B6A64FA" wp14:editId="6BB0AA0D">
                <wp:simplePos x="0" y="0"/>
                <wp:positionH relativeFrom="column">
                  <wp:posOffset>3674744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04D63" id="Прямая соединительная линия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0WnCkRgIAAFIE&#10;AAAOAAAAAAAAAAAAAAAAAC4CAABkcnMvZTJvRG9jLnhtbFBLAQItABQABgAIAAAAIQCOxrE22wAA&#10;AAkBAAAPAAAAAAAAAAAAAAAAAKAEAABkcnMvZG93bnJldi54bWxQSwUGAAAAAAQABADzAAAAqAUA&#10;AAAA&#10;" o:allowincell="f"/>
            </w:pict>
          </mc:Fallback>
        </mc:AlternateContent>
      </w:r>
      <w:r w:rsidRPr="00F506A0">
        <w:rPr>
          <w:rFonts w:ascii="Arial" w:hAnsi="Arial" w:cs="Arial"/>
          <w:noProof/>
          <w:sz w:val="24"/>
          <w:szCs w:val="24"/>
          <w:lang w:eastAsia="ru-RU"/>
        </w:rPr>
        <mc:AlternateContent>
          <mc:Choice Requires="wps">
            <w:drawing>
              <wp:anchor distT="4294967295" distB="4294967295" distL="114299" distR="114299" simplePos="0" relativeHeight="251663360" behindDoc="0" locked="0" layoutInCell="0" allowOverlap="1" wp14:anchorId="7378AFD4" wp14:editId="77FE42A3">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51C2" id="Прямая соединительная линия 3"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V9ScRgIAAFIE&#10;AAAOAAAAAAAAAAAAAAAAAC4CAABkcnMvZTJvRG9jLnhtbFBLAQItABQABgAIAAAAIQAjQ5N32wAA&#10;AAkBAAAPAAAAAAAAAAAAAAAAAKAEAABkcnMvZG93bnJldi54bWxQSwUGAAAAAAQABADzAAAAqAUA&#10;AAAA&#10;" o:allowincell="f"/>
            </w:pict>
          </mc:Fallback>
        </mc:AlternateContent>
      </w:r>
      <w:r w:rsidRPr="00F506A0">
        <w:rPr>
          <w:rFonts w:ascii="Arial" w:hAnsi="Arial" w:cs="Arial"/>
          <w:noProof/>
          <w:sz w:val="24"/>
          <w:szCs w:val="24"/>
          <w:lang w:eastAsia="ru-RU"/>
        </w:rPr>
        <mc:AlternateContent>
          <mc:Choice Requires="wps">
            <w:drawing>
              <wp:anchor distT="4294967295" distB="4294967295" distL="114299" distR="114299" simplePos="0" relativeHeight="251662336" behindDoc="0" locked="0" layoutInCell="0" allowOverlap="1" wp14:anchorId="704F5355" wp14:editId="2E3CE847">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9CF2" id="Прямая соединительная линия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r w:rsidR="005704DD">
        <w:rPr>
          <w:rFonts w:ascii="Arial" w:eastAsia="Calibri" w:hAnsi="Arial" w:cs="Arial"/>
          <w:noProof/>
          <w:sz w:val="24"/>
          <w:szCs w:val="24"/>
          <w:lang w:eastAsia="ru-RU"/>
        </w:rPr>
        <w:t>Томская область</w:t>
      </w:r>
    </w:p>
    <w:p w:rsidR="005704DD" w:rsidRPr="00F506A0" w:rsidRDefault="005704DD" w:rsidP="00F506A0">
      <w:pPr>
        <w:tabs>
          <w:tab w:val="left" w:pos="3400"/>
          <w:tab w:val="left" w:pos="4300"/>
        </w:tabs>
        <w:spacing w:after="60" w:line="240" w:lineRule="auto"/>
        <w:ind w:right="6237"/>
        <w:jc w:val="center"/>
        <w:rPr>
          <w:rFonts w:ascii="Arial" w:hAnsi="Arial" w:cs="Arial"/>
          <w:b/>
          <w:sz w:val="24"/>
          <w:szCs w:val="24"/>
          <w:lang w:eastAsia="ru-RU"/>
        </w:rPr>
      </w:pPr>
      <w:r>
        <w:rPr>
          <w:rFonts w:ascii="Arial" w:eastAsia="Calibri" w:hAnsi="Arial" w:cs="Arial"/>
          <w:noProof/>
          <w:sz w:val="24"/>
          <w:szCs w:val="24"/>
          <w:lang w:eastAsia="ru-RU"/>
        </w:rPr>
        <w:t>Томский район</w:t>
      </w:r>
    </w:p>
    <w:p w:rsidR="00F506A0" w:rsidRPr="005704DD" w:rsidRDefault="005704DD" w:rsidP="00F506A0">
      <w:pPr>
        <w:keepNext/>
        <w:tabs>
          <w:tab w:val="left" w:pos="3400"/>
          <w:tab w:val="left" w:pos="4300"/>
        </w:tabs>
        <w:spacing w:after="0" w:line="240" w:lineRule="auto"/>
        <w:ind w:right="6237"/>
        <w:jc w:val="center"/>
        <w:outlineLvl w:val="1"/>
        <w:rPr>
          <w:rFonts w:ascii="Arial" w:hAnsi="Arial" w:cs="Arial"/>
          <w:sz w:val="24"/>
          <w:szCs w:val="24"/>
          <w:lang w:eastAsia="ru-RU"/>
        </w:rPr>
      </w:pPr>
      <w:r w:rsidRPr="005704DD">
        <w:rPr>
          <w:rFonts w:ascii="Arial" w:hAnsi="Arial" w:cs="Arial"/>
          <w:sz w:val="24"/>
          <w:szCs w:val="24"/>
          <w:lang w:eastAsia="ru-RU"/>
        </w:rPr>
        <w:t>Муниципальное образование</w:t>
      </w:r>
      <w:r w:rsidR="00F506A0" w:rsidRPr="005704DD">
        <w:rPr>
          <w:rFonts w:ascii="Arial" w:hAnsi="Arial" w:cs="Arial"/>
          <w:sz w:val="24"/>
          <w:szCs w:val="24"/>
          <w:lang w:eastAsia="ru-RU"/>
        </w:rPr>
        <w:br/>
        <w:t>«</w:t>
      </w:r>
      <w:r w:rsidRPr="005704DD">
        <w:rPr>
          <w:rFonts w:ascii="Arial" w:hAnsi="Arial" w:cs="Arial"/>
          <w:sz w:val="24"/>
          <w:szCs w:val="24"/>
          <w:lang w:eastAsia="ru-RU"/>
        </w:rPr>
        <w:t>Рыбаловское сельское поселение</w:t>
      </w:r>
      <w:r w:rsidR="00F506A0" w:rsidRPr="005704DD">
        <w:rPr>
          <w:rFonts w:ascii="Arial" w:hAnsi="Arial" w:cs="Arial"/>
          <w:sz w:val="24"/>
          <w:szCs w:val="24"/>
          <w:lang w:eastAsia="ru-RU"/>
        </w:rPr>
        <w:t>»</w:t>
      </w:r>
    </w:p>
    <w:p w:rsidR="00F506A0" w:rsidRDefault="00F506A0" w:rsidP="00F506A0">
      <w:pPr>
        <w:tabs>
          <w:tab w:val="left" w:pos="3400"/>
          <w:tab w:val="left" w:pos="4300"/>
          <w:tab w:val="left" w:pos="4536"/>
        </w:tabs>
        <w:spacing w:before="60" w:after="60" w:line="192" w:lineRule="auto"/>
        <w:ind w:right="6237"/>
        <w:jc w:val="center"/>
        <w:rPr>
          <w:rFonts w:ascii="Arial" w:hAnsi="Arial" w:cs="Arial"/>
          <w:sz w:val="24"/>
          <w:szCs w:val="24"/>
          <w:lang w:eastAsia="ru-RU"/>
        </w:rPr>
      </w:pPr>
      <w:r w:rsidRPr="005704DD">
        <w:rPr>
          <w:rFonts w:ascii="Arial" w:hAnsi="Arial" w:cs="Arial"/>
          <w:sz w:val="24"/>
          <w:szCs w:val="24"/>
          <w:lang w:eastAsia="ru-RU"/>
        </w:rPr>
        <w:t>А</w:t>
      </w:r>
      <w:r w:rsidR="005704DD" w:rsidRPr="005704DD">
        <w:rPr>
          <w:rFonts w:ascii="Arial" w:hAnsi="Arial" w:cs="Arial"/>
          <w:sz w:val="24"/>
          <w:szCs w:val="24"/>
          <w:lang w:eastAsia="ru-RU"/>
        </w:rPr>
        <w:t>ДМИНИСТРАЦИЯ</w:t>
      </w:r>
      <w:r w:rsidR="005704DD" w:rsidRPr="005704DD">
        <w:rPr>
          <w:rFonts w:ascii="Arial" w:hAnsi="Arial" w:cs="Arial"/>
          <w:sz w:val="24"/>
          <w:szCs w:val="24"/>
          <w:lang w:eastAsia="ru-RU"/>
        </w:rPr>
        <w:br/>
        <w:t>РЫБАЛОВСКОГО СЕЛЬСКОГО ПОСЕЛЕНИЯ</w:t>
      </w:r>
    </w:p>
    <w:p w:rsidR="005704DD" w:rsidRPr="005704DD" w:rsidRDefault="005704DD" w:rsidP="00F506A0">
      <w:pPr>
        <w:tabs>
          <w:tab w:val="left" w:pos="3400"/>
          <w:tab w:val="left" w:pos="4300"/>
          <w:tab w:val="left" w:pos="4536"/>
        </w:tabs>
        <w:spacing w:before="60" w:after="60" w:line="192" w:lineRule="auto"/>
        <w:ind w:right="6237"/>
        <w:jc w:val="center"/>
        <w:rPr>
          <w:rFonts w:ascii="Arial" w:hAnsi="Arial" w:cs="Arial"/>
          <w:sz w:val="24"/>
          <w:szCs w:val="24"/>
          <w:lang w:eastAsia="ru-RU"/>
        </w:rPr>
      </w:pPr>
      <w:r>
        <w:rPr>
          <w:rFonts w:ascii="Arial" w:hAnsi="Arial" w:cs="Arial"/>
          <w:sz w:val="24"/>
          <w:szCs w:val="24"/>
          <w:lang w:eastAsia="ru-RU"/>
        </w:rPr>
        <w:t>с. Рыбалово</w:t>
      </w:r>
    </w:p>
    <w:p w:rsidR="00F506A0" w:rsidRPr="00F506A0" w:rsidRDefault="00F506A0" w:rsidP="00F506A0">
      <w:pPr>
        <w:tabs>
          <w:tab w:val="left" w:pos="3400"/>
          <w:tab w:val="left" w:pos="4300"/>
          <w:tab w:val="left" w:pos="4536"/>
        </w:tabs>
        <w:spacing w:after="0" w:line="216" w:lineRule="auto"/>
        <w:ind w:right="6237"/>
        <w:jc w:val="center"/>
        <w:rPr>
          <w:rFonts w:ascii="Arial" w:hAnsi="Arial" w:cs="Arial"/>
          <w:sz w:val="24"/>
          <w:szCs w:val="24"/>
          <w:lang w:eastAsia="ru-RU"/>
        </w:rPr>
      </w:pPr>
      <w:r w:rsidRPr="00F506A0">
        <w:rPr>
          <w:rFonts w:ascii="Arial" w:hAnsi="Arial" w:cs="Arial"/>
          <w:sz w:val="24"/>
          <w:szCs w:val="24"/>
          <w:lang w:eastAsia="ru-RU"/>
        </w:rPr>
        <w:t xml:space="preserve">ул. </w:t>
      </w:r>
      <w:r w:rsidR="005704DD">
        <w:rPr>
          <w:rFonts w:ascii="Arial" w:hAnsi="Arial" w:cs="Arial"/>
          <w:sz w:val="24"/>
          <w:szCs w:val="24"/>
          <w:lang w:eastAsia="ru-RU"/>
        </w:rPr>
        <w:t>Коммунистическая</w:t>
      </w:r>
      <w:r w:rsidRPr="00F506A0">
        <w:rPr>
          <w:rFonts w:ascii="Arial" w:hAnsi="Arial" w:cs="Arial"/>
          <w:sz w:val="24"/>
          <w:szCs w:val="24"/>
          <w:lang w:eastAsia="ru-RU"/>
        </w:rPr>
        <w:t xml:space="preserve">, </w:t>
      </w:r>
      <w:r w:rsidR="005704DD">
        <w:rPr>
          <w:rFonts w:ascii="Arial" w:hAnsi="Arial" w:cs="Arial"/>
          <w:sz w:val="24"/>
          <w:szCs w:val="24"/>
          <w:lang w:eastAsia="ru-RU"/>
        </w:rPr>
        <w:t>7</w:t>
      </w:r>
    </w:p>
    <w:p w:rsidR="00F506A0" w:rsidRPr="00F506A0" w:rsidRDefault="00F506A0" w:rsidP="00F506A0">
      <w:pPr>
        <w:spacing w:after="0" w:line="216" w:lineRule="auto"/>
        <w:ind w:right="6237"/>
        <w:jc w:val="center"/>
        <w:rPr>
          <w:rFonts w:ascii="Arial" w:hAnsi="Arial" w:cs="Arial"/>
          <w:sz w:val="24"/>
          <w:szCs w:val="24"/>
          <w:lang w:eastAsia="ru-RU"/>
        </w:rPr>
      </w:pPr>
      <w:r w:rsidRPr="00F506A0">
        <w:rPr>
          <w:rFonts w:ascii="Arial" w:hAnsi="Arial" w:cs="Arial"/>
          <w:sz w:val="24"/>
          <w:szCs w:val="24"/>
          <w:lang w:eastAsia="ru-RU"/>
        </w:rPr>
        <w:t xml:space="preserve"> тел. (3822) 9</w:t>
      </w:r>
      <w:r w:rsidR="00B95ABC">
        <w:rPr>
          <w:rFonts w:ascii="Arial" w:hAnsi="Arial" w:cs="Arial"/>
          <w:sz w:val="24"/>
          <w:szCs w:val="24"/>
          <w:lang w:eastAsia="ru-RU"/>
        </w:rPr>
        <w:t>1</w:t>
      </w:r>
      <w:r w:rsidRPr="00F506A0">
        <w:rPr>
          <w:rFonts w:ascii="Arial" w:hAnsi="Arial" w:cs="Arial"/>
          <w:sz w:val="24"/>
          <w:szCs w:val="24"/>
          <w:lang w:eastAsia="ru-RU"/>
        </w:rPr>
        <w:t>-</w:t>
      </w:r>
      <w:r w:rsidR="00B95ABC">
        <w:rPr>
          <w:rFonts w:ascii="Arial" w:hAnsi="Arial" w:cs="Arial"/>
          <w:sz w:val="24"/>
          <w:szCs w:val="24"/>
          <w:lang w:eastAsia="ru-RU"/>
        </w:rPr>
        <w:t>9</w:t>
      </w:r>
      <w:r w:rsidRPr="00F506A0">
        <w:rPr>
          <w:rFonts w:ascii="Arial" w:hAnsi="Arial" w:cs="Arial"/>
          <w:sz w:val="24"/>
          <w:szCs w:val="24"/>
          <w:lang w:eastAsia="ru-RU"/>
        </w:rPr>
        <w:t>1-</w:t>
      </w:r>
      <w:r w:rsidR="00B95ABC">
        <w:rPr>
          <w:rFonts w:ascii="Arial" w:hAnsi="Arial" w:cs="Arial"/>
          <w:sz w:val="24"/>
          <w:szCs w:val="24"/>
          <w:lang w:eastAsia="ru-RU"/>
        </w:rPr>
        <w:t>47</w:t>
      </w:r>
    </w:p>
    <w:p w:rsidR="00F506A0" w:rsidRPr="00F506A0" w:rsidRDefault="00F506A0" w:rsidP="00F506A0">
      <w:pPr>
        <w:widowControl w:val="0"/>
        <w:autoSpaceDE w:val="0"/>
        <w:autoSpaceDN w:val="0"/>
        <w:adjustRightInd w:val="0"/>
        <w:spacing w:after="0" w:line="240" w:lineRule="auto"/>
        <w:ind w:firstLine="540"/>
        <w:contextualSpacing/>
        <w:rPr>
          <w:rFonts w:ascii="Arial" w:hAnsi="Arial" w:cs="Arial"/>
          <w:sz w:val="24"/>
          <w:szCs w:val="24"/>
          <w:lang w:eastAsia="ru-RU"/>
        </w:rPr>
      </w:pPr>
      <w:r w:rsidRPr="00F506A0">
        <w:rPr>
          <w:rFonts w:ascii="Arial" w:hAnsi="Arial" w:cs="Arial"/>
          <w:sz w:val="24"/>
          <w:szCs w:val="24"/>
          <w:lang w:eastAsia="ru-RU"/>
        </w:rPr>
        <w:t>____________№_______</w:t>
      </w:r>
      <w:r w:rsidRPr="00F506A0">
        <w:rPr>
          <w:rFonts w:ascii="Arial" w:hAnsi="Arial" w:cs="Arial"/>
          <w:sz w:val="24"/>
          <w:szCs w:val="24"/>
          <w:lang w:eastAsia="ru-RU"/>
        </w:rPr>
        <w:br/>
      </w: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 xml:space="preserve">РЕШЕНИЕ об отказе в предоставлении услуги </w:t>
      </w: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Разъяснение причин отказа: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6A0" w:rsidRPr="00F506A0" w:rsidRDefault="00F506A0" w:rsidP="00F506A0">
      <w:pPr>
        <w:widowControl w:val="0"/>
        <w:autoSpaceDE w:val="0"/>
        <w:autoSpaceDN w:val="0"/>
        <w:adjustRightInd w:val="0"/>
        <w:spacing w:after="0" w:line="240" w:lineRule="auto"/>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Должность уполномоченного лица </w:t>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Ф.И.О. уполномоченного лица </w:t>
      </w:r>
    </w:p>
    <w:p w:rsidR="00B95ABC" w:rsidRDefault="00B95ABC" w:rsidP="00F506A0">
      <w:pPr>
        <w:widowControl w:val="0"/>
        <w:autoSpaceDE w:val="0"/>
        <w:autoSpaceDN w:val="0"/>
        <w:adjustRightInd w:val="0"/>
        <w:spacing w:after="0" w:line="240" w:lineRule="auto"/>
        <w:ind w:left="4248" w:firstLine="708"/>
        <w:contextualSpacing/>
        <w:rPr>
          <w:rFonts w:ascii="Arial" w:hAnsi="Arial" w:cs="Arial"/>
          <w:sz w:val="24"/>
          <w:szCs w:val="24"/>
          <w:lang w:eastAsia="ru-RU"/>
        </w:rPr>
      </w:pPr>
    </w:p>
    <w:p w:rsidR="00B95ABC" w:rsidRDefault="00B95ABC" w:rsidP="00F506A0">
      <w:pPr>
        <w:widowControl w:val="0"/>
        <w:autoSpaceDE w:val="0"/>
        <w:autoSpaceDN w:val="0"/>
        <w:adjustRightInd w:val="0"/>
        <w:spacing w:after="0" w:line="240" w:lineRule="auto"/>
        <w:ind w:left="4248" w:firstLine="708"/>
        <w:contextualSpacing/>
        <w:rPr>
          <w:rFonts w:ascii="Arial" w:hAnsi="Arial" w:cs="Arial"/>
          <w:sz w:val="24"/>
          <w:szCs w:val="24"/>
          <w:lang w:eastAsia="ru-RU"/>
        </w:rPr>
      </w:pPr>
    </w:p>
    <w:p w:rsidR="00B95ABC" w:rsidRDefault="00B95ABC" w:rsidP="00F506A0">
      <w:pPr>
        <w:widowControl w:val="0"/>
        <w:autoSpaceDE w:val="0"/>
        <w:autoSpaceDN w:val="0"/>
        <w:adjustRightInd w:val="0"/>
        <w:spacing w:after="0" w:line="240" w:lineRule="auto"/>
        <w:ind w:left="4248" w:firstLine="708"/>
        <w:contextualSpacing/>
        <w:rPr>
          <w:rFonts w:ascii="Arial" w:hAnsi="Arial" w:cs="Arial"/>
          <w:sz w:val="24"/>
          <w:szCs w:val="24"/>
          <w:lang w:eastAsia="ru-RU"/>
        </w:rPr>
      </w:pPr>
    </w:p>
    <w:p w:rsidR="00B95ABC" w:rsidRDefault="00B95ABC" w:rsidP="00F506A0">
      <w:pPr>
        <w:widowControl w:val="0"/>
        <w:autoSpaceDE w:val="0"/>
        <w:autoSpaceDN w:val="0"/>
        <w:adjustRightInd w:val="0"/>
        <w:spacing w:after="0" w:line="240" w:lineRule="auto"/>
        <w:ind w:left="4248" w:firstLine="708"/>
        <w:contextualSpacing/>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left="4248" w:firstLine="708"/>
        <w:contextualSpacing/>
        <w:rPr>
          <w:rFonts w:ascii="Arial" w:hAnsi="Arial" w:cs="Arial"/>
          <w:sz w:val="24"/>
          <w:szCs w:val="24"/>
          <w:lang w:eastAsia="ru-RU"/>
        </w:rPr>
      </w:pP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lastRenderedPageBreak/>
        <w:tab/>
        <w:t xml:space="preserve">Приложение № 3 </w:t>
      </w:r>
    </w:p>
    <w:p w:rsidR="00F506A0" w:rsidRPr="00F506A0" w:rsidRDefault="00F506A0" w:rsidP="00F506A0">
      <w:pPr>
        <w:widowControl w:val="0"/>
        <w:autoSpaceDE w:val="0"/>
        <w:autoSpaceDN w:val="0"/>
        <w:adjustRightInd w:val="0"/>
        <w:spacing w:after="0" w:line="240" w:lineRule="auto"/>
        <w:ind w:left="4956"/>
        <w:contextualSpacing/>
        <w:rPr>
          <w:rFonts w:ascii="Arial" w:hAnsi="Arial" w:cs="Arial"/>
          <w:sz w:val="24"/>
          <w:szCs w:val="24"/>
          <w:lang w:eastAsia="ru-RU"/>
        </w:rPr>
      </w:pPr>
      <w:r w:rsidRPr="00F506A0">
        <w:rPr>
          <w:rFonts w:ascii="Arial" w:hAnsi="Arial" w:cs="Arial"/>
          <w:sz w:val="24"/>
          <w:szCs w:val="24"/>
          <w:lang w:eastAsia="ru-RU"/>
        </w:rPr>
        <w:t>к Административному регламенту предоставления муниципальной услуги</w:t>
      </w:r>
    </w:p>
    <w:p w:rsidR="00F506A0" w:rsidRPr="00F506A0" w:rsidRDefault="00F506A0" w:rsidP="00F506A0">
      <w:pPr>
        <w:widowControl w:val="0"/>
        <w:autoSpaceDE w:val="0"/>
        <w:autoSpaceDN w:val="0"/>
        <w:adjustRightInd w:val="0"/>
        <w:spacing w:after="0" w:line="240" w:lineRule="auto"/>
        <w:ind w:left="4956"/>
        <w:contextualSpacing/>
        <w:rPr>
          <w:rFonts w:ascii="Arial" w:hAnsi="Arial" w:cs="Arial"/>
          <w:sz w:val="24"/>
          <w:szCs w:val="24"/>
          <w:lang w:eastAsia="ru-RU"/>
        </w:rPr>
      </w:pPr>
      <w:r w:rsidRPr="00F506A0">
        <w:rPr>
          <w:rFonts w:ascii="Arial" w:hAnsi="Arial" w:cs="Arial"/>
          <w:sz w:val="24"/>
          <w:szCs w:val="24"/>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pStyle w:val="ConsPlusNonformat"/>
        <w:jc w:val="center"/>
        <w:rPr>
          <w:rFonts w:ascii="Arial" w:hAnsi="Arial" w:cs="Arial"/>
          <w:sz w:val="24"/>
          <w:szCs w:val="24"/>
        </w:rPr>
      </w:pPr>
      <w:r w:rsidRPr="00F506A0">
        <w:rPr>
          <w:rFonts w:ascii="Arial" w:hAnsi="Arial" w:cs="Arial"/>
          <w:sz w:val="24"/>
          <w:szCs w:val="24"/>
        </w:rPr>
        <w:t>ЗАЯВЛЕНИЕ</w:t>
      </w:r>
    </w:p>
    <w:p w:rsidR="00F506A0" w:rsidRPr="00F506A0" w:rsidRDefault="00F506A0" w:rsidP="00F506A0">
      <w:pPr>
        <w:pStyle w:val="ConsPlusNonformat"/>
        <w:ind w:firstLine="709"/>
        <w:jc w:val="both"/>
        <w:rPr>
          <w:rFonts w:ascii="Arial" w:hAnsi="Arial" w:cs="Arial"/>
          <w:sz w:val="24"/>
          <w:szCs w:val="24"/>
        </w:rPr>
      </w:pPr>
      <w:r w:rsidRPr="00F506A0">
        <w:rPr>
          <w:rFonts w:ascii="Arial" w:hAnsi="Arial" w:cs="Arial"/>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F506A0" w:rsidRPr="00F506A0" w:rsidRDefault="00F506A0" w:rsidP="00F506A0">
      <w:pPr>
        <w:pStyle w:val="ConsPlusNonformat"/>
        <w:ind w:firstLine="709"/>
        <w:jc w:val="both"/>
        <w:rPr>
          <w:rFonts w:ascii="Arial" w:hAnsi="Arial" w:cs="Arial"/>
          <w:sz w:val="24"/>
          <w:szCs w:val="24"/>
        </w:rPr>
      </w:pPr>
    </w:p>
    <w:p w:rsidR="00F506A0" w:rsidRPr="00F506A0" w:rsidRDefault="00F506A0" w:rsidP="00F506A0">
      <w:pPr>
        <w:pStyle w:val="ConsPlusNonformat"/>
        <w:ind w:firstLine="709"/>
        <w:jc w:val="both"/>
        <w:rPr>
          <w:rFonts w:ascii="Arial" w:hAnsi="Arial" w:cs="Arial"/>
          <w:sz w:val="24"/>
          <w:szCs w:val="24"/>
        </w:rPr>
      </w:pPr>
      <w:r w:rsidRPr="00F506A0">
        <w:rPr>
          <w:rFonts w:ascii="Arial" w:hAnsi="Arial" w:cs="Arial"/>
          <w:sz w:val="24"/>
          <w:szCs w:val="24"/>
        </w:rPr>
        <w:t>Прошу выдать разрешение на использование ___________________________</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__________________________________________, площадью ______________ кв. м,</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(указать: земель, земельного участка или части земельного участка)</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кадастровый номер ______________________________________________________</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(в случае использования всего земельного участка или его части)</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расположенного _________________________________________________________</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(адрес местоположения земель, земельного участка или его части)</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_______________________________________________________________________</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для _______________________________________________________________________</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(указывается цель использования земель, земельного участка или его части)</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_______________________________________________________________________</w:t>
      </w:r>
    </w:p>
    <w:p w:rsidR="00F506A0" w:rsidRPr="00F506A0" w:rsidRDefault="00F506A0" w:rsidP="00F506A0">
      <w:pPr>
        <w:pStyle w:val="ConsPlusNonformat"/>
        <w:ind w:firstLine="709"/>
        <w:jc w:val="both"/>
        <w:rPr>
          <w:rFonts w:ascii="Arial" w:hAnsi="Arial" w:cs="Arial"/>
          <w:sz w:val="24"/>
          <w:szCs w:val="24"/>
        </w:rPr>
      </w:pPr>
      <w:r w:rsidRPr="00F506A0">
        <w:rPr>
          <w:rFonts w:ascii="Arial" w:hAnsi="Arial" w:cs="Arial"/>
          <w:sz w:val="24"/>
          <w:szCs w:val="24"/>
        </w:rPr>
        <w:t>Срок использования земель (земельного участка или его части) __________</w:t>
      </w:r>
    </w:p>
    <w:p w:rsidR="00F506A0" w:rsidRPr="00F506A0" w:rsidRDefault="00F506A0" w:rsidP="00F506A0">
      <w:pPr>
        <w:pStyle w:val="ConsPlusNonformat"/>
        <w:jc w:val="both"/>
        <w:rPr>
          <w:rFonts w:ascii="Arial" w:hAnsi="Arial" w:cs="Arial"/>
          <w:sz w:val="24"/>
          <w:szCs w:val="24"/>
        </w:rPr>
      </w:pPr>
    </w:p>
    <w:p w:rsidR="00F506A0" w:rsidRPr="00F506A0" w:rsidRDefault="00F506A0" w:rsidP="00F506A0">
      <w:pPr>
        <w:pStyle w:val="ConsPlusNonformat"/>
        <w:ind w:firstLine="709"/>
        <w:jc w:val="both"/>
        <w:rPr>
          <w:rFonts w:ascii="Arial" w:hAnsi="Arial" w:cs="Arial"/>
          <w:sz w:val="24"/>
          <w:szCs w:val="24"/>
        </w:rPr>
      </w:pPr>
      <w:r w:rsidRPr="00F506A0">
        <w:rPr>
          <w:rFonts w:ascii="Arial" w:hAnsi="Arial" w:cs="Arial"/>
          <w:sz w:val="24"/>
          <w:szCs w:val="24"/>
        </w:rPr>
        <w:t>Способ получения результата предоставления услуги (нужное подчеркнуть):</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 xml:space="preserve">    лично;</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 xml:space="preserve">    лично в МФЦ;</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 xml:space="preserve">    почтовое отправление по указанному адресу;</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 xml:space="preserve">    личный кабинет на Едином портале государственных и муниципальных услуг (функций);</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 xml:space="preserve">    личный кабинет на Портале государственных и муниципальных услуг Томской области).</w:t>
      </w:r>
    </w:p>
    <w:p w:rsidR="00F506A0" w:rsidRPr="00F506A0" w:rsidRDefault="00F506A0" w:rsidP="00F506A0">
      <w:pPr>
        <w:pStyle w:val="ConsPlusNonformat"/>
        <w:jc w:val="both"/>
        <w:rPr>
          <w:rFonts w:ascii="Arial" w:hAnsi="Arial" w:cs="Arial"/>
          <w:sz w:val="24"/>
          <w:szCs w:val="24"/>
        </w:rPr>
      </w:pP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 xml:space="preserve">    Настоящим даю свое согласие на обработку моих персональных данных.</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 xml:space="preserve">    Перечень прилагаемых документов:</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_______________________________________________________________________</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_______________________________________________________________________</w:t>
      </w:r>
    </w:p>
    <w:p w:rsidR="00F506A0" w:rsidRPr="00F506A0" w:rsidRDefault="00F506A0" w:rsidP="00F506A0">
      <w:pPr>
        <w:pStyle w:val="ConsPlusNonformat"/>
        <w:jc w:val="both"/>
        <w:rPr>
          <w:rFonts w:ascii="Arial" w:hAnsi="Arial" w:cs="Arial"/>
          <w:sz w:val="24"/>
          <w:szCs w:val="24"/>
        </w:rPr>
      </w:pP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"____" ____________ 20___ г.                              _______________</w:t>
      </w:r>
    </w:p>
    <w:p w:rsidR="00F506A0" w:rsidRPr="00F506A0" w:rsidRDefault="00F506A0" w:rsidP="00F506A0">
      <w:pPr>
        <w:pStyle w:val="ConsPlusNonformat"/>
        <w:jc w:val="both"/>
        <w:rPr>
          <w:rFonts w:ascii="Arial" w:hAnsi="Arial" w:cs="Arial"/>
          <w:sz w:val="24"/>
          <w:szCs w:val="24"/>
        </w:rPr>
      </w:pPr>
      <w:r w:rsidRPr="00F506A0">
        <w:rPr>
          <w:rFonts w:ascii="Arial" w:hAnsi="Arial" w:cs="Arial"/>
          <w:sz w:val="24"/>
          <w:szCs w:val="24"/>
        </w:rPr>
        <w:t xml:space="preserve">                                                                                           (подпись)</w:t>
      </w:r>
    </w:p>
    <w:p w:rsidR="00F506A0" w:rsidRPr="00F506A0" w:rsidRDefault="00F506A0" w:rsidP="00F506A0">
      <w:pPr>
        <w:pStyle w:val="ConsPlusNonformat"/>
        <w:jc w:val="both"/>
        <w:rPr>
          <w:rFonts w:ascii="Arial" w:hAnsi="Arial" w:cs="Arial"/>
          <w:sz w:val="24"/>
          <w:szCs w:val="24"/>
        </w:rPr>
      </w:pPr>
    </w:p>
    <w:p w:rsidR="00F506A0" w:rsidRPr="00F506A0" w:rsidRDefault="00F506A0" w:rsidP="00F506A0">
      <w:pPr>
        <w:pStyle w:val="ConsPlusNormal"/>
        <w:outlineLvl w:val="1"/>
        <w:rPr>
          <w:rFonts w:cs="Arial"/>
          <w:szCs w:val="24"/>
        </w:rPr>
      </w:pPr>
      <w:r w:rsidRPr="00F506A0">
        <w:rPr>
          <w:rFonts w:cs="Arial"/>
          <w:szCs w:val="24"/>
        </w:rPr>
        <w:t xml:space="preserve">                                                                                                                                                               </w:t>
      </w:r>
    </w:p>
    <w:p w:rsidR="00F506A0" w:rsidRPr="00F506A0" w:rsidRDefault="00F506A0" w:rsidP="00F506A0">
      <w:pPr>
        <w:pStyle w:val="ConsPlusNormal"/>
        <w:jc w:val="right"/>
        <w:outlineLvl w:val="1"/>
        <w:rPr>
          <w:rFonts w:cs="Arial"/>
          <w:szCs w:val="24"/>
        </w:rPr>
      </w:pPr>
      <w:r w:rsidRPr="00F506A0">
        <w:rPr>
          <w:rFonts w:cs="Arial"/>
          <w:szCs w:val="24"/>
        </w:rPr>
        <w:br w:type="page"/>
      </w:r>
    </w:p>
    <w:p w:rsidR="00F506A0" w:rsidRPr="00F506A0" w:rsidRDefault="00F506A0" w:rsidP="00F506A0">
      <w:pPr>
        <w:widowControl w:val="0"/>
        <w:autoSpaceDE w:val="0"/>
        <w:autoSpaceDN w:val="0"/>
        <w:adjustRightInd w:val="0"/>
        <w:spacing w:after="0" w:line="240" w:lineRule="auto"/>
        <w:ind w:left="4248" w:firstLine="708"/>
        <w:contextualSpacing/>
        <w:rPr>
          <w:rFonts w:ascii="Arial" w:hAnsi="Arial" w:cs="Arial"/>
          <w:sz w:val="24"/>
          <w:szCs w:val="24"/>
          <w:lang w:eastAsia="ru-RU"/>
        </w:rPr>
      </w:pPr>
      <w:r w:rsidRPr="00F506A0">
        <w:rPr>
          <w:rFonts w:ascii="Arial" w:hAnsi="Arial" w:cs="Arial"/>
          <w:sz w:val="24"/>
          <w:szCs w:val="24"/>
          <w:lang w:eastAsia="ru-RU"/>
        </w:rPr>
        <w:lastRenderedPageBreak/>
        <w:t>Приложение № 4</w:t>
      </w:r>
    </w:p>
    <w:p w:rsidR="00F506A0" w:rsidRPr="00F506A0" w:rsidRDefault="00F506A0" w:rsidP="00F506A0">
      <w:pPr>
        <w:widowControl w:val="0"/>
        <w:autoSpaceDE w:val="0"/>
        <w:autoSpaceDN w:val="0"/>
        <w:adjustRightInd w:val="0"/>
        <w:spacing w:after="0" w:line="240" w:lineRule="auto"/>
        <w:ind w:left="4956"/>
        <w:contextualSpacing/>
        <w:rPr>
          <w:rFonts w:ascii="Arial" w:hAnsi="Arial" w:cs="Arial"/>
          <w:sz w:val="24"/>
          <w:szCs w:val="24"/>
          <w:lang w:eastAsia="ru-RU"/>
        </w:rPr>
      </w:pPr>
      <w:r w:rsidRPr="00F506A0">
        <w:rPr>
          <w:rFonts w:ascii="Arial" w:hAnsi="Arial" w:cs="Arial"/>
          <w:sz w:val="24"/>
          <w:szCs w:val="24"/>
          <w:lang w:eastAsia="ru-RU"/>
        </w:rPr>
        <w:t>к Административному регламенту предоставления муниципальной услуги</w:t>
      </w:r>
    </w:p>
    <w:p w:rsidR="00F506A0" w:rsidRPr="00F506A0" w:rsidRDefault="00F506A0" w:rsidP="00F506A0">
      <w:pPr>
        <w:widowControl w:val="0"/>
        <w:autoSpaceDE w:val="0"/>
        <w:autoSpaceDN w:val="0"/>
        <w:adjustRightInd w:val="0"/>
        <w:spacing w:after="0" w:line="240" w:lineRule="auto"/>
        <w:ind w:left="4956"/>
        <w:contextualSpacing/>
        <w:rPr>
          <w:rFonts w:ascii="Arial" w:hAnsi="Arial" w:cs="Arial"/>
          <w:sz w:val="24"/>
          <w:szCs w:val="24"/>
          <w:lang w:eastAsia="ru-RU"/>
        </w:rPr>
      </w:pPr>
      <w:r w:rsidRPr="00F506A0">
        <w:rPr>
          <w:rFonts w:ascii="Arial" w:hAnsi="Arial" w:cs="Arial"/>
          <w:sz w:val="24"/>
          <w:szCs w:val="24"/>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pStyle w:val="ConsPlusNormal"/>
        <w:outlineLvl w:val="1"/>
        <w:rPr>
          <w:rFonts w:cs="Arial"/>
          <w:szCs w:val="24"/>
        </w:rPr>
      </w:pP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РЕШЕНИЕ</w:t>
      </w: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F506A0">
        <w:rPr>
          <w:rFonts w:ascii="Arial" w:hAnsi="Arial" w:cs="Arial"/>
          <w:b/>
          <w:sz w:val="24"/>
          <w:szCs w:val="24"/>
          <w:lang w:eastAsia="ru-RU"/>
        </w:rPr>
        <w:t>об отказе в приеме документов, необходимых для предоставления услуги</w:t>
      </w:r>
    </w:p>
    <w:p w:rsidR="00F506A0" w:rsidRPr="00F506A0" w:rsidRDefault="00F506A0" w:rsidP="00F506A0">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В приеме документов, необходимых для предоставления услуги «</w:t>
      </w:r>
      <w:r w:rsidRPr="00F506A0">
        <w:rPr>
          <w:rFonts w:ascii="Arial" w:eastAsia="Calibri" w:hAnsi="Arial" w:cs="Arial"/>
          <w:sz w:val="24"/>
          <w:szCs w:val="24"/>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F506A0">
        <w:rPr>
          <w:rFonts w:ascii="Arial" w:hAnsi="Arial" w:cs="Arial"/>
          <w:sz w:val="24"/>
          <w:szCs w:val="24"/>
          <w:lang w:eastAsia="ru-RU"/>
        </w:rPr>
        <w:t xml:space="preserve">», Вам отказано по следующим основаниям (выбрать нужное): </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2) в заявлении отсутствуют обязательные сведения, указанные в </w:t>
      </w:r>
      <w:hyperlink w:anchor="P155" w:history="1">
        <w:r w:rsidRPr="00F506A0">
          <w:rPr>
            <w:rFonts w:ascii="Arial" w:hAnsi="Arial" w:cs="Arial"/>
            <w:sz w:val="24"/>
            <w:szCs w:val="24"/>
            <w:lang w:eastAsia="ru-RU"/>
          </w:rPr>
          <w:t>пункте 23</w:t>
        </w:r>
      </w:hyperlink>
      <w:r w:rsidRPr="00F506A0">
        <w:rPr>
          <w:rFonts w:ascii="Arial" w:hAnsi="Arial" w:cs="Arial"/>
          <w:sz w:val="24"/>
          <w:szCs w:val="24"/>
          <w:lang w:eastAsia="ru-RU"/>
        </w:rPr>
        <w:t xml:space="preserve"> настоящего Регламента;</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3) к заявлению не приложены документы, предусмотренные </w:t>
      </w:r>
      <w:hyperlink w:anchor="P167" w:history="1">
        <w:r w:rsidRPr="00F506A0">
          <w:rPr>
            <w:rFonts w:ascii="Arial" w:hAnsi="Arial" w:cs="Arial"/>
            <w:sz w:val="24"/>
            <w:szCs w:val="24"/>
            <w:lang w:eastAsia="ru-RU"/>
          </w:rPr>
          <w:t>пунктом 2</w:t>
        </w:r>
      </w:hyperlink>
      <w:r w:rsidRPr="00F506A0">
        <w:rPr>
          <w:rFonts w:ascii="Arial" w:hAnsi="Arial" w:cs="Arial"/>
          <w:sz w:val="24"/>
          <w:szCs w:val="24"/>
          <w:lang w:eastAsia="ru-RU"/>
        </w:rPr>
        <w:t>5 настоящего Регламента;</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F506A0" w:rsidRPr="00F506A0" w:rsidRDefault="00F506A0" w:rsidP="00F506A0">
      <w:pPr>
        <w:widowControl w:val="0"/>
        <w:autoSpaceDE w:val="0"/>
        <w:autoSpaceDN w:val="0"/>
        <w:spacing w:after="0" w:line="240" w:lineRule="auto"/>
        <w:ind w:firstLine="709"/>
        <w:jc w:val="both"/>
        <w:rPr>
          <w:rFonts w:ascii="Arial" w:hAnsi="Arial" w:cs="Arial"/>
          <w:sz w:val="24"/>
          <w:szCs w:val="24"/>
          <w:lang w:eastAsia="ru-RU"/>
        </w:rPr>
      </w:pPr>
      <w:r w:rsidRPr="00F506A0">
        <w:rPr>
          <w:rFonts w:ascii="Arial" w:hAnsi="Arial" w:cs="Arial"/>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8) наличие противоречивых сведений в заявлении и приложенных к нему документах;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Дополнительная информация: __________________________________.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F506A0">
        <w:rPr>
          <w:rFonts w:ascii="Arial" w:hAnsi="Arial" w:cs="Arial"/>
          <w:sz w:val="24"/>
          <w:szCs w:val="24"/>
          <w:lang w:eastAsia="ru-RU"/>
        </w:rPr>
        <w:t xml:space="preserve">(должность) (подпись) (фамилия, имя, отчество (последнее - при наличии) </w:t>
      </w:r>
    </w:p>
    <w:p w:rsidR="00F506A0" w:rsidRPr="00F506A0" w:rsidRDefault="00F506A0" w:rsidP="00F506A0">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506A0" w:rsidRPr="00F506A0" w:rsidRDefault="00F506A0" w:rsidP="00B95ABC">
      <w:pPr>
        <w:widowControl w:val="0"/>
        <w:autoSpaceDE w:val="0"/>
        <w:autoSpaceDN w:val="0"/>
        <w:adjustRightInd w:val="0"/>
        <w:spacing w:after="0" w:line="240" w:lineRule="auto"/>
        <w:ind w:firstLine="540"/>
        <w:contextualSpacing/>
        <w:jc w:val="both"/>
        <w:rPr>
          <w:rFonts w:ascii="Arial" w:hAnsi="Arial" w:cs="Arial"/>
          <w:sz w:val="24"/>
          <w:szCs w:val="24"/>
        </w:rPr>
      </w:pPr>
      <w:r w:rsidRPr="00F506A0">
        <w:rPr>
          <w:rFonts w:ascii="Arial" w:hAnsi="Arial" w:cs="Arial"/>
          <w:sz w:val="24"/>
          <w:szCs w:val="24"/>
          <w:lang w:eastAsia="ru-RU"/>
        </w:rPr>
        <w:t>Дата</w:t>
      </w:r>
    </w:p>
    <w:p w:rsidR="00F506A0" w:rsidRPr="00F506A0" w:rsidRDefault="00F506A0" w:rsidP="00F506A0">
      <w:pPr>
        <w:spacing w:after="0" w:line="240" w:lineRule="auto"/>
        <w:jc w:val="both"/>
        <w:rPr>
          <w:rFonts w:ascii="Arial" w:hAnsi="Arial" w:cs="Arial"/>
          <w:sz w:val="24"/>
          <w:szCs w:val="24"/>
        </w:rPr>
        <w:sectPr w:rsidR="00F506A0" w:rsidRPr="00F506A0" w:rsidSect="00F506A0">
          <w:headerReference w:type="default" r:id="rId31"/>
          <w:pgSz w:w="11906" w:h="16838"/>
          <w:pgMar w:top="1134" w:right="707" w:bottom="1134" w:left="1701" w:header="708" w:footer="708" w:gutter="0"/>
          <w:cols w:space="708"/>
          <w:titlePg/>
          <w:docGrid w:linePitch="360"/>
        </w:sectPr>
      </w:pPr>
    </w:p>
    <w:p w:rsidR="00F506A0" w:rsidRPr="00F506A0" w:rsidRDefault="00F506A0" w:rsidP="00F506A0">
      <w:pPr>
        <w:widowControl w:val="0"/>
        <w:autoSpaceDE w:val="0"/>
        <w:autoSpaceDN w:val="0"/>
        <w:adjustRightInd w:val="0"/>
        <w:spacing w:after="0" w:line="240" w:lineRule="auto"/>
        <w:ind w:left="4248" w:firstLine="708"/>
        <w:contextualSpacing/>
        <w:rPr>
          <w:rFonts w:ascii="Arial" w:hAnsi="Arial" w:cs="Arial"/>
          <w:sz w:val="24"/>
          <w:szCs w:val="24"/>
          <w:lang w:eastAsia="ru-RU"/>
        </w:rPr>
      </w:pPr>
      <w:r w:rsidRPr="00F506A0">
        <w:rPr>
          <w:rFonts w:ascii="Arial" w:hAnsi="Arial" w:cs="Arial"/>
          <w:sz w:val="24"/>
          <w:szCs w:val="24"/>
          <w:lang w:eastAsia="ru-RU"/>
        </w:rPr>
        <w:lastRenderedPageBreak/>
        <w:tab/>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r>
      <w:r w:rsidRPr="00F506A0">
        <w:rPr>
          <w:rFonts w:ascii="Arial" w:hAnsi="Arial" w:cs="Arial"/>
          <w:sz w:val="24"/>
          <w:szCs w:val="24"/>
          <w:lang w:eastAsia="ru-RU"/>
        </w:rPr>
        <w:tab/>
        <w:t>Приложение № 4</w:t>
      </w:r>
    </w:p>
    <w:p w:rsidR="00F506A0" w:rsidRPr="00F506A0" w:rsidRDefault="00F506A0" w:rsidP="00F506A0">
      <w:pPr>
        <w:widowControl w:val="0"/>
        <w:autoSpaceDE w:val="0"/>
        <w:autoSpaceDN w:val="0"/>
        <w:adjustRightInd w:val="0"/>
        <w:spacing w:after="0" w:line="240" w:lineRule="auto"/>
        <w:ind w:left="9204"/>
        <w:contextualSpacing/>
        <w:rPr>
          <w:rFonts w:ascii="Arial" w:hAnsi="Arial" w:cs="Arial"/>
          <w:sz w:val="24"/>
          <w:szCs w:val="24"/>
          <w:lang w:eastAsia="ru-RU"/>
        </w:rPr>
      </w:pPr>
      <w:r w:rsidRPr="00F506A0">
        <w:rPr>
          <w:rFonts w:ascii="Arial" w:hAnsi="Arial" w:cs="Arial"/>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506A0" w:rsidRPr="00F506A0" w:rsidRDefault="00F506A0" w:rsidP="00F506A0">
      <w:pPr>
        <w:widowControl w:val="0"/>
        <w:autoSpaceDE w:val="0"/>
        <w:autoSpaceDN w:val="0"/>
        <w:adjustRightInd w:val="0"/>
        <w:spacing w:after="0" w:line="240" w:lineRule="auto"/>
        <w:ind w:left="9204"/>
        <w:contextualSpacing/>
        <w:rPr>
          <w:rFonts w:ascii="Arial" w:hAnsi="Arial" w:cs="Arial"/>
          <w:sz w:val="24"/>
          <w:szCs w:val="24"/>
          <w:lang w:eastAsia="ru-RU"/>
        </w:rPr>
      </w:pPr>
    </w:p>
    <w:p w:rsidR="00F506A0" w:rsidRPr="00F506A0" w:rsidRDefault="00F506A0" w:rsidP="00F506A0">
      <w:pPr>
        <w:widowControl w:val="0"/>
        <w:autoSpaceDE w:val="0"/>
        <w:autoSpaceDN w:val="0"/>
        <w:adjustRightInd w:val="0"/>
        <w:spacing w:after="0" w:line="240" w:lineRule="auto"/>
        <w:contextualSpacing/>
        <w:jc w:val="center"/>
        <w:rPr>
          <w:rFonts w:ascii="Arial" w:hAnsi="Arial" w:cs="Arial"/>
          <w:b/>
          <w:sz w:val="24"/>
          <w:szCs w:val="24"/>
          <w:lang w:eastAsia="ru-RU"/>
        </w:rPr>
      </w:pPr>
      <w:r w:rsidRPr="00F506A0">
        <w:rPr>
          <w:rFonts w:ascii="Arial" w:hAnsi="Arial" w:cs="Arial"/>
          <w:b/>
          <w:sz w:val="24"/>
          <w:szCs w:val="24"/>
          <w:lang w:eastAsia="ru-RU"/>
        </w:rPr>
        <w:t>Описание административных процедур</w:t>
      </w:r>
    </w:p>
    <w:p w:rsidR="00F506A0" w:rsidRPr="00F506A0" w:rsidRDefault="00F506A0" w:rsidP="00F506A0">
      <w:pPr>
        <w:widowControl w:val="0"/>
        <w:autoSpaceDE w:val="0"/>
        <w:autoSpaceDN w:val="0"/>
        <w:adjustRightInd w:val="0"/>
        <w:spacing w:after="0" w:line="240" w:lineRule="auto"/>
        <w:contextualSpacing/>
        <w:jc w:val="center"/>
        <w:rPr>
          <w:rFonts w:ascii="Arial" w:hAnsi="Arial" w:cs="Arial"/>
          <w:b/>
          <w:sz w:val="24"/>
          <w:szCs w:val="24"/>
          <w:lang w:eastAsia="ru-RU"/>
        </w:rPr>
      </w:pPr>
    </w:p>
    <w:tbl>
      <w:tblPr>
        <w:tblStyle w:val="aa"/>
        <w:tblW w:w="15134" w:type="dxa"/>
        <w:tblLayout w:type="fixed"/>
        <w:tblLook w:val="04A0" w:firstRow="1" w:lastRow="0" w:firstColumn="1" w:lastColumn="0" w:noHBand="0" w:noVBand="1"/>
      </w:tblPr>
      <w:tblGrid>
        <w:gridCol w:w="1521"/>
        <w:gridCol w:w="3686"/>
        <w:gridCol w:w="1276"/>
        <w:gridCol w:w="34"/>
        <w:gridCol w:w="2235"/>
        <w:gridCol w:w="1986"/>
        <w:gridCol w:w="1985"/>
        <w:gridCol w:w="2411"/>
      </w:tblGrid>
      <w:tr w:rsidR="00F506A0" w:rsidRPr="00F506A0" w:rsidTr="00F506A0">
        <w:tc>
          <w:tcPr>
            <w:tcW w:w="1521"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Основание для начала административной процедуры</w:t>
            </w:r>
          </w:p>
        </w:tc>
        <w:tc>
          <w:tcPr>
            <w:tcW w:w="3686"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Содержание административных действий</w:t>
            </w:r>
          </w:p>
        </w:tc>
        <w:tc>
          <w:tcPr>
            <w:tcW w:w="1310" w:type="dxa"/>
            <w:gridSpan w:val="2"/>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Срок выполнения административных действий</w:t>
            </w:r>
          </w:p>
        </w:tc>
        <w:tc>
          <w:tcPr>
            <w:tcW w:w="2235"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Должностное лицо, ответственное за выполнение административного действия</w:t>
            </w:r>
          </w:p>
        </w:tc>
        <w:tc>
          <w:tcPr>
            <w:tcW w:w="1986"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Место выполнения административного действия/ используемая информационная система</w:t>
            </w:r>
          </w:p>
        </w:tc>
        <w:tc>
          <w:tcPr>
            <w:tcW w:w="1985"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Критерии принятия решения</w:t>
            </w:r>
          </w:p>
        </w:tc>
        <w:tc>
          <w:tcPr>
            <w:tcW w:w="2411"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Результат административного действия, способ фиксации</w:t>
            </w:r>
          </w:p>
        </w:tc>
      </w:tr>
      <w:tr w:rsidR="00F506A0" w:rsidRPr="00F506A0" w:rsidTr="00F506A0">
        <w:tc>
          <w:tcPr>
            <w:tcW w:w="15134" w:type="dxa"/>
            <w:gridSpan w:val="8"/>
          </w:tcPr>
          <w:p w:rsidR="00F506A0" w:rsidRPr="00F506A0" w:rsidRDefault="00F506A0" w:rsidP="00F506A0">
            <w:pPr>
              <w:widowControl w:val="0"/>
              <w:numPr>
                <w:ilvl w:val="0"/>
                <w:numId w:val="4"/>
              </w:numPr>
              <w:autoSpaceDE w:val="0"/>
              <w:autoSpaceDN w:val="0"/>
              <w:adjustRightInd w:val="0"/>
              <w:spacing w:after="0" w:line="240" w:lineRule="auto"/>
              <w:contextualSpacing/>
              <w:jc w:val="center"/>
              <w:rPr>
                <w:rFonts w:ascii="Arial" w:eastAsiaTheme="minorHAnsi" w:hAnsi="Arial" w:cs="Arial"/>
                <w:sz w:val="24"/>
                <w:szCs w:val="24"/>
              </w:rPr>
            </w:pPr>
            <w:r w:rsidRPr="00F506A0">
              <w:rPr>
                <w:rFonts w:ascii="Arial" w:eastAsiaTheme="minorHAnsi" w:hAnsi="Arial" w:cs="Arial"/>
                <w:sz w:val="24"/>
                <w:szCs w:val="24"/>
              </w:rPr>
              <w:t>Проверка документов и регистрация заявления</w:t>
            </w:r>
          </w:p>
        </w:tc>
      </w:tr>
      <w:tr w:rsidR="00F506A0" w:rsidRPr="00F506A0" w:rsidTr="00F506A0">
        <w:tc>
          <w:tcPr>
            <w:tcW w:w="1521"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1</w:t>
            </w:r>
          </w:p>
        </w:tc>
        <w:tc>
          <w:tcPr>
            <w:tcW w:w="3686"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2</w:t>
            </w:r>
          </w:p>
        </w:tc>
        <w:tc>
          <w:tcPr>
            <w:tcW w:w="1276"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3</w:t>
            </w:r>
          </w:p>
        </w:tc>
        <w:tc>
          <w:tcPr>
            <w:tcW w:w="2269" w:type="dxa"/>
            <w:gridSpan w:val="2"/>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4</w:t>
            </w:r>
          </w:p>
        </w:tc>
        <w:tc>
          <w:tcPr>
            <w:tcW w:w="1986"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5</w:t>
            </w:r>
          </w:p>
        </w:tc>
        <w:tc>
          <w:tcPr>
            <w:tcW w:w="1985"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6</w:t>
            </w:r>
          </w:p>
        </w:tc>
        <w:tc>
          <w:tcPr>
            <w:tcW w:w="2411" w:type="dxa"/>
          </w:tcPr>
          <w:p w:rsidR="00F506A0" w:rsidRPr="00F506A0" w:rsidRDefault="00F506A0" w:rsidP="00F506A0">
            <w:pPr>
              <w:widowControl w:val="0"/>
              <w:autoSpaceDE w:val="0"/>
              <w:autoSpaceDN w:val="0"/>
              <w:adjustRightInd w:val="0"/>
              <w:contextualSpacing/>
              <w:jc w:val="center"/>
              <w:rPr>
                <w:rFonts w:ascii="Arial" w:eastAsiaTheme="minorHAnsi" w:hAnsi="Arial" w:cs="Arial"/>
                <w:sz w:val="24"/>
                <w:szCs w:val="24"/>
              </w:rPr>
            </w:pPr>
            <w:r w:rsidRPr="00F506A0">
              <w:rPr>
                <w:rFonts w:ascii="Arial" w:eastAsiaTheme="minorHAnsi" w:hAnsi="Arial" w:cs="Arial"/>
                <w:sz w:val="24"/>
                <w:szCs w:val="24"/>
              </w:rPr>
              <w:t>7</w:t>
            </w:r>
          </w:p>
        </w:tc>
      </w:tr>
      <w:tr w:rsidR="00F506A0" w:rsidRPr="00F506A0" w:rsidTr="00F506A0">
        <w:tc>
          <w:tcPr>
            <w:tcW w:w="1521" w:type="dxa"/>
            <w:vMerge w:val="restart"/>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Поступление заявления и документов для предоставления муниципал</w:t>
            </w:r>
            <w:r w:rsidRPr="00F506A0">
              <w:rPr>
                <w:rFonts w:ascii="Arial" w:eastAsiaTheme="minorHAnsi" w:hAnsi="Arial" w:cs="Arial"/>
                <w:sz w:val="24"/>
                <w:szCs w:val="24"/>
              </w:rPr>
              <w:lastRenderedPageBreak/>
              <w:t>ьной услуги в Уполномоченный орган</w:t>
            </w: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27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1 рабочий день</w:t>
            </w:r>
          </w:p>
        </w:tc>
        <w:tc>
          <w:tcPr>
            <w:tcW w:w="2269" w:type="dxa"/>
            <w:gridSpan w:val="2"/>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Специалисты Администрации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поселения, специалисты Многофункционального центра</w:t>
            </w:r>
          </w:p>
        </w:tc>
        <w:tc>
          <w:tcPr>
            <w:tcW w:w="1986"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Администрация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поселения/ГИС/Многофункциональный центр</w:t>
            </w: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241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Регистрация заявления и документов в ГИС (присвоение номера и датирование) и передача документов в орган, </w:t>
            </w:r>
            <w:r w:rsidRPr="00F506A0">
              <w:rPr>
                <w:rFonts w:ascii="Arial" w:eastAsiaTheme="minorHAnsi" w:hAnsi="Arial" w:cs="Arial"/>
                <w:sz w:val="24"/>
                <w:szCs w:val="24"/>
              </w:rPr>
              <w:lastRenderedPageBreak/>
              <w:t>уполномоченный на предоставление услуги</w:t>
            </w:r>
          </w:p>
        </w:tc>
      </w:tr>
      <w:tr w:rsidR="00F506A0" w:rsidRPr="00F506A0" w:rsidTr="00F506A0">
        <w:tc>
          <w:tcPr>
            <w:tcW w:w="1521" w:type="dxa"/>
            <w:vMerge/>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1 рабочий день</w:t>
            </w:r>
          </w:p>
        </w:tc>
        <w:tc>
          <w:tcPr>
            <w:tcW w:w="2269" w:type="dxa"/>
            <w:gridSpan w:val="2"/>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19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241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r>
      <w:tr w:rsidR="00F506A0" w:rsidRPr="00F506A0" w:rsidTr="00F506A0">
        <w:tc>
          <w:tcPr>
            <w:tcW w:w="1521" w:type="dxa"/>
            <w:vMerge/>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В случае отсутствия оснований для отказа в приеме документов, предусмотренных пунктом 30 Административного регламента, регистрация заявления в электронной базе данных по учету документов</w:t>
            </w:r>
          </w:p>
        </w:tc>
        <w:tc>
          <w:tcPr>
            <w:tcW w:w="127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1 рабочий день</w:t>
            </w:r>
          </w:p>
        </w:tc>
        <w:tc>
          <w:tcPr>
            <w:tcW w:w="2269" w:type="dxa"/>
            <w:gridSpan w:val="2"/>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Специалисты Администрации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поселения, специалисты Многофункционального центра</w:t>
            </w:r>
          </w:p>
        </w:tc>
        <w:tc>
          <w:tcPr>
            <w:tcW w:w="1986"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Администрация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поселения/ГИС/Многофункциональный центр</w:t>
            </w: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2411" w:type="dxa"/>
            <w:vMerge w:val="restart"/>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Направленное заявителю электронное уведомление о приема заявления к рассмотрению либо отказа в приеме заявления к рассмотрению</w:t>
            </w:r>
          </w:p>
        </w:tc>
      </w:tr>
      <w:tr w:rsidR="00F506A0" w:rsidRPr="00F506A0" w:rsidTr="00F506A0">
        <w:tc>
          <w:tcPr>
            <w:tcW w:w="152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Проверка заявления и документов представленных для получения муниципальной услуги</w:t>
            </w:r>
          </w:p>
        </w:tc>
        <w:tc>
          <w:tcPr>
            <w:tcW w:w="127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2269" w:type="dxa"/>
            <w:gridSpan w:val="2"/>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Специалисты Администрации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поселения</w:t>
            </w:r>
          </w:p>
        </w:tc>
        <w:tc>
          <w:tcPr>
            <w:tcW w:w="1986"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Администрация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w:t>
            </w: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2411" w:type="dxa"/>
            <w:vMerge/>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r>
      <w:tr w:rsidR="00F506A0" w:rsidRPr="00F506A0" w:rsidTr="00F506A0">
        <w:tc>
          <w:tcPr>
            <w:tcW w:w="15134" w:type="dxa"/>
            <w:gridSpan w:val="8"/>
          </w:tcPr>
          <w:p w:rsidR="00F506A0" w:rsidRPr="00F506A0" w:rsidRDefault="00F506A0" w:rsidP="00F506A0">
            <w:pPr>
              <w:widowControl w:val="0"/>
              <w:numPr>
                <w:ilvl w:val="0"/>
                <w:numId w:val="4"/>
              </w:numPr>
              <w:autoSpaceDE w:val="0"/>
              <w:autoSpaceDN w:val="0"/>
              <w:adjustRightInd w:val="0"/>
              <w:spacing w:after="0" w:line="240" w:lineRule="auto"/>
              <w:contextualSpacing/>
              <w:jc w:val="center"/>
              <w:rPr>
                <w:rFonts w:ascii="Arial" w:eastAsiaTheme="minorHAnsi" w:hAnsi="Arial" w:cs="Arial"/>
                <w:sz w:val="24"/>
                <w:szCs w:val="24"/>
              </w:rPr>
            </w:pPr>
            <w:r w:rsidRPr="00F506A0">
              <w:rPr>
                <w:rFonts w:ascii="Arial" w:eastAsiaTheme="minorHAnsi" w:hAnsi="Arial" w:cs="Arial"/>
                <w:sz w:val="24"/>
                <w:szCs w:val="24"/>
              </w:rPr>
              <w:t>Получение сведений посредством СМЭВ</w:t>
            </w:r>
          </w:p>
        </w:tc>
      </w:tr>
      <w:tr w:rsidR="00F506A0" w:rsidRPr="00F506A0" w:rsidTr="00F506A0">
        <w:tc>
          <w:tcPr>
            <w:tcW w:w="152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Пакет зарегистрированных документов, поступивших </w:t>
            </w:r>
            <w:r w:rsidRPr="00F506A0">
              <w:rPr>
                <w:rFonts w:ascii="Arial" w:eastAsiaTheme="minorHAnsi" w:hAnsi="Arial" w:cs="Arial"/>
                <w:sz w:val="24"/>
                <w:szCs w:val="24"/>
              </w:rPr>
              <w:lastRenderedPageBreak/>
              <w:t>должност-ному лицу, ответственному за предоставление муниципальной услуги</w:t>
            </w: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lastRenderedPageBreak/>
              <w:t>Направление межведомственных запросов в органы и организации, указанные в пункте 27 Административного регламента</w:t>
            </w:r>
          </w:p>
        </w:tc>
        <w:tc>
          <w:tcPr>
            <w:tcW w:w="127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В день регистрации заявления и документов</w:t>
            </w:r>
          </w:p>
        </w:tc>
        <w:tc>
          <w:tcPr>
            <w:tcW w:w="2269" w:type="dxa"/>
            <w:gridSpan w:val="2"/>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Должностные лица Администрации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 ответственные за </w:t>
            </w:r>
            <w:r w:rsidRPr="00F506A0">
              <w:rPr>
                <w:rFonts w:ascii="Arial" w:eastAsiaTheme="minorHAnsi" w:hAnsi="Arial" w:cs="Arial"/>
                <w:sz w:val="24"/>
                <w:szCs w:val="24"/>
              </w:rPr>
              <w:lastRenderedPageBreak/>
              <w:t>предоставление муниципальной услуги</w:t>
            </w:r>
          </w:p>
        </w:tc>
        <w:tc>
          <w:tcPr>
            <w:tcW w:w="1986"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lastRenderedPageBreak/>
              <w:t xml:space="preserve">Администрация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поселения/ГИС/СМЭВ</w:t>
            </w: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Отсутствие документов, необходимых для предостав-ления муници-пальной услуги, находящихся в </w:t>
            </w:r>
            <w:r w:rsidRPr="00F506A0">
              <w:rPr>
                <w:rFonts w:ascii="Arial" w:eastAsiaTheme="minorHAnsi" w:hAnsi="Arial" w:cs="Arial"/>
                <w:sz w:val="24"/>
                <w:szCs w:val="24"/>
              </w:rPr>
              <w:lastRenderedPageBreak/>
              <w:t>распоряжении государственных органов (организаций)</w:t>
            </w:r>
          </w:p>
        </w:tc>
        <w:tc>
          <w:tcPr>
            <w:tcW w:w="241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lastRenderedPageBreak/>
              <w:t xml:space="preserve">Направление межведомственного запроса в органы (организации), предоставляющие документы (сведения), </w:t>
            </w:r>
            <w:r w:rsidRPr="00F506A0">
              <w:rPr>
                <w:rFonts w:ascii="Arial" w:eastAsiaTheme="minorHAnsi" w:hAnsi="Arial" w:cs="Arial"/>
                <w:sz w:val="24"/>
                <w:szCs w:val="24"/>
              </w:rPr>
              <w:lastRenderedPageBreak/>
              <w:t>предусмотренные пунктами 27 Административного регламента, в том числе с использованием СМЭВ</w:t>
            </w:r>
          </w:p>
        </w:tc>
      </w:tr>
      <w:tr w:rsidR="00F506A0" w:rsidRPr="00F506A0" w:rsidTr="00F506A0">
        <w:tc>
          <w:tcPr>
            <w:tcW w:w="152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Получение ответов на межведомственные запросы, формирование полного пакета документов</w:t>
            </w:r>
          </w:p>
        </w:tc>
        <w:tc>
          <w:tcPr>
            <w:tcW w:w="127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w:t>
            </w:r>
            <w:r w:rsidRPr="00F506A0">
              <w:rPr>
                <w:rFonts w:ascii="Arial" w:eastAsiaTheme="minorHAnsi" w:hAnsi="Arial" w:cs="Arial"/>
                <w:sz w:val="24"/>
                <w:szCs w:val="24"/>
              </w:rPr>
              <w:lastRenderedPageBreak/>
              <w:t>иные сроки не предусмотрены законодательством РФ и субъекта РФ</w:t>
            </w:r>
          </w:p>
        </w:tc>
        <w:tc>
          <w:tcPr>
            <w:tcW w:w="2269" w:type="dxa"/>
            <w:gridSpan w:val="2"/>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lastRenderedPageBreak/>
              <w:t xml:space="preserve">Должностные лица Администрации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 ответственные за предоставление муниципальной услуги </w:t>
            </w:r>
          </w:p>
        </w:tc>
        <w:tc>
          <w:tcPr>
            <w:tcW w:w="1986"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А</w:t>
            </w:r>
            <w:r w:rsidR="00B95ABC">
              <w:rPr>
                <w:rFonts w:ascii="Arial" w:eastAsiaTheme="minorHAnsi" w:hAnsi="Arial" w:cs="Arial"/>
                <w:sz w:val="24"/>
                <w:szCs w:val="24"/>
              </w:rPr>
              <w:t>дминистрация Рыбаловского</w:t>
            </w:r>
            <w:r w:rsidRPr="00F506A0">
              <w:rPr>
                <w:rFonts w:ascii="Arial" w:eastAsiaTheme="minorHAnsi" w:hAnsi="Arial" w:cs="Arial"/>
                <w:sz w:val="24"/>
                <w:szCs w:val="24"/>
              </w:rPr>
              <w:t xml:space="preserve"> сельского поселения/ГИС/СМЭВ</w:t>
            </w: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241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Получение документов (сведений), необходимых для предоставления муниципальной услуги</w:t>
            </w:r>
          </w:p>
        </w:tc>
      </w:tr>
      <w:tr w:rsidR="00F506A0" w:rsidRPr="00F506A0" w:rsidTr="00F506A0">
        <w:tc>
          <w:tcPr>
            <w:tcW w:w="15134" w:type="dxa"/>
            <w:gridSpan w:val="8"/>
          </w:tcPr>
          <w:p w:rsidR="00F506A0" w:rsidRPr="00F506A0" w:rsidRDefault="00F506A0" w:rsidP="00F506A0">
            <w:pPr>
              <w:widowControl w:val="0"/>
              <w:numPr>
                <w:ilvl w:val="0"/>
                <w:numId w:val="4"/>
              </w:numPr>
              <w:autoSpaceDE w:val="0"/>
              <w:autoSpaceDN w:val="0"/>
              <w:adjustRightInd w:val="0"/>
              <w:spacing w:after="0" w:line="240" w:lineRule="auto"/>
              <w:contextualSpacing/>
              <w:jc w:val="center"/>
              <w:rPr>
                <w:rFonts w:ascii="Arial" w:eastAsiaTheme="minorHAnsi" w:hAnsi="Arial" w:cs="Arial"/>
                <w:sz w:val="24"/>
                <w:szCs w:val="24"/>
              </w:rPr>
            </w:pPr>
            <w:r w:rsidRPr="00F506A0">
              <w:rPr>
                <w:rFonts w:ascii="Arial" w:eastAsiaTheme="minorHAnsi" w:hAnsi="Arial" w:cs="Arial"/>
                <w:sz w:val="24"/>
                <w:szCs w:val="24"/>
              </w:rPr>
              <w:lastRenderedPageBreak/>
              <w:t>Рассмотрение документов и сведений</w:t>
            </w:r>
          </w:p>
        </w:tc>
      </w:tr>
      <w:tr w:rsidR="00F506A0" w:rsidRPr="00F506A0" w:rsidTr="00F506A0">
        <w:tc>
          <w:tcPr>
            <w:tcW w:w="152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1 рабочий день</w:t>
            </w:r>
          </w:p>
        </w:tc>
        <w:tc>
          <w:tcPr>
            <w:tcW w:w="2269" w:type="dxa"/>
            <w:gridSpan w:val="2"/>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Должностные лица Администрации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 ответственные за предоставление муниципальной услуги </w:t>
            </w:r>
          </w:p>
        </w:tc>
        <w:tc>
          <w:tcPr>
            <w:tcW w:w="1986"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Администрация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поселения/ГИС/СМЭВ</w:t>
            </w: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Основания для отказа в предоставлении муниципальной услуги, предусмотренные пунктом 2.12 Административного регламента</w:t>
            </w:r>
          </w:p>
        </w:tc>
        <w:tc>
          <w:tcPr>
            <w:tcW w:w="241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Проект результата предоставления муниципальной услуги по форме приведенной в приложении №1 и №2 к Административному регламенту</w:t>
            </w:r>
          </w:p>
        </w:tc>
      </w:tr>
      <w:tr w:rsidR="00F506A0" w:rsidRPr="00F506A0" w:rsidTr="00F506A0">
        <w:tc>
          <w:tcPr>
            <w:tcW w:w="15134" w:type="dxa"/>
            <w:gridSpan w:val="8"/>
          </w:tcPr>
          <w:p w:rsidR="00F506A0" w:rsidRPr="00F506A0" w:rsidRDefault="00F506A0" w:rsidP="00F506A0">
            <w:pPr>
              <w:widowControl w:val="0"/>
              <w:numPr>
                <w:ilvl w:val="0"/>
                <w:numId w:val="4"/>
              </w:numPr>
              <w:autoSpaceDE w:val="0"/>
              <w:autoSpaceDN w:val="0"/>
              <w:adjustRightInd w:val="0"/>
              <w:spacing w:after="0" w:line="240" w:lineRule="auto"/>
              <w:contextualSpacing/>
              <w:jc w:val="center"/>
              <w:rPr>
                <w:rFonts w:ascii="Arial" w:eastAsiaTheme="minorHAnsi" w:hAnsi="Arial" w:cs="Arial"/>
                <w:sz w:val="24"/>
                <w:szCs w:val="24"/>
              </w:rPr>
            </w:pPr>
            <w:r w:rsidRPr="00F506A0">
              <w:rPr>
                <w:rFonts w:ascii="Arial" w:eastAsiaTheme="minorHAnsi" w:hAnsi="Arial" w:cs="Arial"/>
                <w:sz w:val="24"/>
                <w:szCs w:val="24"/>
              </w:rPr>
              <w:t>Принятие решения</w:t>
            </w:r>
          </w:p>
        </w:tc>
      </w:tr>
      <w:tr w:rsidR="00F506A0" w:rsidRPr="00F506A0" w:rsidTr="00F506A0">
        <w:tc>
          <w:tcPr>
            <w:tcW w:w="152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Проект результата предоставл</w:t>
            </w:r>
            <w:r w:rsidRPr="00F506A0">
              <w:rPr>
                <w:rFonts w:ascii="Arial" w:eastAsiaTheme="minorHAnsi" w:hAnsi="Arial" w:cs="Arial"/>
                <w:sz w:val="24"/>
                <w:szCs w:val="24"/>
              </w:rPr>
              <w:lastRenderedPageBreak/>
              <w:t>ения муниципальной услуги по форме согласно приложениям №1 и №2 Административного регламента</w:t>
            </w: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lastRenderedPageBreak/>
              <w:t xml:space="preserve">Принятие решения о предоставлении муниципальной услуги или об </w:t>
            </w:r>
            <w:r w:rsidRPr="00F506A0">
              <w:rPr>
                <w:rFonts w:ascii="Arial" w:eastAsiaTheme="minorHAnsi" w:hAnsi="Arial" w:cs="Arial"/>
                <w:sz w:val="24"/>
                <w:szCs w:val="24"/>
              </w:rPr>
              <w:lastRenderedPageBreak/>
              <w:t>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lastRenderedPageBreak/>
              <w:t>5 рабочих дней</w:t>
            </w:r>
          </w:p>
        </w:tc>
        <w:tc>
          <w:tcPr>
            <w:tcW w:w="2269" w:type="dxa"/>
            <w:gridSpan w:val="2"/>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Должностные лица Администрации </w:t>
            </w:r>
            <w:r w:rsidR="00B95ABC">
              <w:rPr>
                <w:rFonts w:ascii="Arial" w:eastAsiaTheme="minorHAnsi" w:hAnsi="Arial" w:cs="Arial"/>
                <w:sz w:val="24"/>
                <w:szCs w:val="24"/>
              </w:rPr>
              <w:lastRenderedPageBreak/>
              <w:t>Рыбаловского</w:t>
            </w:r>
            <w:r w:rsidRPr="00F506A0">
              <w:rPr>
                <w:rFonts w:ascii="Arial" w:eastAsiaTheme="minorHAnsi" w:hAnsi="Arial" w:cs="Arial"/>
                <w:sz w:val="24"/>
                <w:szCs w:val="24"/>
              </w:rPr>
              <w:t xml:space="preserve"> сельского поселе-ния, ответственные за предоставление муниципальной услуги </w:t>
            </w:r>
          </w:p>
        </w:tc>
        <w:tc>
          <w:tcPr>
            <w:tcW w:w="1986"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lastRenderedPageBreak/>
              <w:t xml:space="preserve">Администрация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w:t>
            </w:r>
            <w:r w:rsidRPr="00F506A0">
              <w:rPr>
                <w:rFonts w:ascii="Arial" w:eastAsiaTheme="minorHAnsi" w:hAnsi="Arial" w:cs="Arial"/>
                <w:sz w:val="24"/>
                <w:szCs w:val="24"/>
              </w:rPr>
              <w:lastRenderedPageBreak/>
              <w:t>поселения/ГИС/СМЭВ</w:t>
            </w: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241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Результат предоставления муниципальной </w:t>
            </w:r>
            <w:r w:rsidRPr="00F506A0">
              <w:rPr>
                <w:rFonts w:ascii="Arial" w:eastAsiaTheme="minorHAnsi" w:hAnsi="Arial" w:cs="Arial"/>
                <w:sz w:val="24"/>
                <w:szCs w:val="24"/>
              </w:rPr>
              <w:lastRenderedPageBreak/>
              <w:t>услуги по форме, приведенной в приложениях №1 и №2 к Административному регламенту, подписанный усиленной квалифицированной подписью руководителем Администрации Мирненского сельского поселения или уполномоченным им лицом</w:t>
            </w:r>
          </w:p>
        </w:tc>
      </w:tr>
      <w:tr w:rsidR="00F506A0" w:rsidRPr="00F506A0" w:rsidTr="00F506A0">
        <w:tc>
          <w:tcPr>
            <w:tcW w:w="15134" w:type="dxa"/>
            <w:gridSpan w:val="8"/>
          </w:tcPr>
          <w:p w:rsidR="00F506A0" w:rsidRPr="00F506A0" w:rsidRDefault="00F506A0" w:rsidP="00F506A0">
            <w:pPr>
              <w:widowControl w:val="0"/>
              <w:numPr>
                <w:ilvl w:val="0"/>
                <w:numId w:val="4"/>
              </w:numPr>
              <w:autoSpaceDE w:val="0"/>
              <w:autoSpaceDN w:val="0"/>
              <w:adjustRightInd w:val="0"/>
              <w:spacing w:after="0" w:line="240" w:lineRule="auto"/>
              <w:contextualSpacing/>
              <w:jc w:val="center"/>
              <w:rPr>
                <w:rFonts w:ascii="Arial" w:eastAsiaTheme="minorHAnsi" w:hAnsi="Arial" w:cs="Arial"/>
                <w:sz w:val="24"/>
                <w:szCs w:val="24"/>
              </w:rPr>
            </w:pPr>
            <w:r w:rsidRPr="00F506A0">
              <w:rPr>
                <w:rFonts w:ascii="Arial" w:eastAsiaTheme="minorHAnsi" w:hAnsi="Arial" w:cs="Arial"/>
                <w:sz w:val="24"/>
                <w:szCs w:val="24"/>
              </w:rPr>
              <w:lastRenderedPageBreak/>
              <w:t>Выдача результата</w:t>
            </w:r>
          </w:p>
        </w:tc>
      </w:tr>
      <w:tr w:rsidR="00F506A0" w:rsidRPr="00F506A0" w:rsidTr="00F506A0">
        <w:tc>
          <w:tcPr>
            <w:tcW w:w="1521" w:type="dxa"/>
            <w:vMerge w:val="restart"/>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Формирование и регистрация результата муниципальной услуги, указанного в пункте 19 Администр</w:t>
            </w:r>
            <w:r w:rsidRPr="00F506A0">
              <w:rPr>
                <w:rFonts w:ascii="Arial" w:eastAsiaTheme="minorHAnsi" w:hAnsi="Arial" w:cs="Arial"/>
                <w:sz w:val="24"/>
                <w:szCs w:val="24"/>
              </w:rPr>
              <w:lastRenderedPageBreak/>
              <w:t>ативного регламента в форме электронного документа в ГИС</w:t>
            </w:r>
          </w:p>
        </w:tc>
        <w:tc>
          <w:tcPr>
            <w:tcW w:w="3686" w:type="dxa"/>
          </w:tcPr>
          <w:p w:rsidR="00F506A0" w:rsidRPr="00F506A0" w:rsidRDefault="00F506A0" w:rsidP="00F506A0">
            <w:pPr>
              <w:widowControl w:val="0"/>
              <w:autoSpaceDE w:val="0"/>
              <w:autoSpaceDN w:val="0"/>
              <w:adjustRightInd w:val="0"/>
              <w:ind w:left="39"/>
              <w:contextualSpacing/>
              <w:rPr>
                <w:rFonts w:ascii="Arial" w:eastAsiaTheme="minorHAnsi" w:hAnsi="Arial" w:cs="Arial"/>
                <w:sz w:val="24"/>
                <w:szCs w:val="24"/>
              </w:rPr>
            </w:pPr>
            <w:r w:rsidRPr="00F506A0">
              <w:rPr>
                <w:rFonts w:ascii="Arial" w:eastAsiaTheme="minorHAnsi" w:hAnsi="Arial" w:cs="Arial"/>
                <w:sz w:val="24"/>
                <w:szCs w:val="24"/>
              </w:rPr>
              <w:lastRenderedPageBreak/>
              <w:t>Регистрация результата предоставления муниципальной услуги</w:t>
            </w:r>
          </w:p>
        </w:tc>
        <w:tc>
          <w:tcPr>
            <w:tcW w:w="1276" w:type="dxa"/>
          </w:tcPr>
          <w:p w:rsidR="00F506A0" w:rsidRPr="00F506A0" w:rsidRDefault="00F506A0" w:rsidP="00F506A0">
            <w:pPr>
              <w:widowControl w:val="0"/>
              <w:autoSpaceDE w:val="0"/>
              <w:autoSpaceDN w:val="0"/>
              <w:adjustRightInd w:val="0"/>
              <w:ind w:left="38" w:hanging="38"/>
              <w:contextualSpacing/>
              <w:rPr>
                <w:rFonts w:ascii="Arial" w:eastAsiaTheme="minorHAnsi" w:hAnsi="Arial" w:cs="Arial"/>
                <w:sz w:val="24"/>
                <w:szCs w:val="24"/>
              </w:rPr>
            </w:pPr>
            <w:r w:rsidRPr="00F506A0">
              <w:rPr>
                <w:rFonts w:ascii="Arial" w:eastAsiaTheme="minorHAnsi" w:hAnsi="Arial" w:cs="Arial"/>
                <w:sz w:val="24"/>
                <w:szCs w:val="24"/>
              </w:rPr>
              <w:t>После окончания процедуры принятия решения (в общий срок предост</w:t>
            </w:r>
            <w:r w:rsidRPr="00F506A0">
              <w:rPr>
                <w:rFonts w:ascii="Arial" w:eastAsiaTheme="minorHAnsi" w:hAnsi="Arial" w:cs="Arial"/>
                <w:sz w:val="24"/>
                <w:szCs w:val="24"/>
              </w:rPr>
              <w:lastRenderedPageBreak/>
              <w:t>авления муниципальной услуги не включаются)</w:t>
            </w:r>
          </w:p>
        </w:tc>
        <w:tc>
          <w:tcPr>
            <w:tcW w:w="2269" w:type="dxa"/>
            <w:gridSpan w:val="2"/>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lastRenderedPageBreak/>
              <w:t xml:space="preserve">Специалисты Администрации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w:t>
            </w:r>
          </w:p>
        </w:tc>
        <w:tc>
          <w:tcPr>
            <w:tcW w:w="1986"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Администрация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поселения/АИС/МФЦ</w:t>
            </w:r>
          </w:p>
        </w:tc>
        <w:tc>
          <w:tcPr>
            <w:tcW w:w="1985" w:type="dxa"/>
          </w:tcPr>
          <w:p w:rsidR="00F506A0" w:rsidRPr="00F506A0" w:rsidRDefault="00F506A0" w:rsidP="00F506A0">
            <w:pPr>
              <w:widowControl w:val="0"/>
              <w:autoSpaceDE w:val="0"/>
              <w:autoSpaceDN w:val="0"/>
              <w:adjustRightInd w:val="0"/>
              <w:ind w:left="720"/>
              <w:contextualSpacing/>
              <w:rPr>
                <w:rFonts w:ascii="Arial" w:eastAsiaTheme="minorHAnsi" w:hAnsi="Arial" w:cs="Arial"/>
                <w:sz w:val="24"/>
                <w:szCs w:val="24"/>
              </w:rPr>
            </w:pPr>
          </w:p>
        </w:tc>
        <w:tc>
          <w:tcPr>
            <w:tcW w:w="2411" w:type="dxa"/>
          </w:tcPr>
          <w:p w:rsidR="00F506A0" w:rsidRPr="00F506A0" w:rsidRDefault="00F506A0" w:rsidP="00F506A0">
            <w:pPr>
              <w:widowControl w:val="0"/>
              <w:autoSpaceDE w:val="0"/>
              <w:autoSpaceDN w:val="0"/>
              <w:adjustRightInd w:val="0"/>
              <w:ind w:left="177"/>
              <w:contextualSpacing/>
              <w:rPr>
                <w:rFonts w:ascii="Arial" w:eastAsiaTheme="minorHAnsi" w:hAnsi="Arial" w:cs="Arial"/>
                <w:sz w:val="24"/>
                <w:szCs w:val="24"/>
              </w:rPr>
            </w:pPr>
            <w:r w:rsidRPr="00F506A0">
              <w:rPr>
                <w:rFonts w:ascii="Arial" w:eastAsiaTheme="minorHAnsi" w:hAnsi="Arial" w:cs="Arial"/>
                <w:sz w:val="24"/>
                <w:szCs w:val="24"/>
              </w:rPr>
              <w:t>Внесение сведений о конечном результате предоставления муниципальной услуги</w:t>
            </w:r>
          </w:p>
        </w:tc>
      </w:tr>
      <w:tr w:rsidR="00F506A0" w:rsidRPr="00F506A0" w:rsidTr="00F506A0">
        <w:tc>
          <w:tcPr>
            <w:tcW w:w="1521" w:type="dxa"/>
            <w:vMerge/>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Направление в многофункциональный центр результата муниципальной услуги, указанного в пункте 19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В сроки, установленные соглашением о взаимодействии между Администрацией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 и многофункциональным центром</w:t>
            </w:r>
          </w:p>
        </w:tc>
        <w:tc>
          <w:tcPr>
            <w:tcW w:w="2269" w:type="dxa"/>
            <w:gridSpan w:val="2"/>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Специалисты Администрации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w:t>
            </w:r>
          </w:p>
        </w:tc>
        <w:tc>
          <w:tcPr>
            <w:tcW w:w="1986"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Администрация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поселения/АИС/МФЦ</w:t>
            </w: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1" w:type="dxa"/>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506A0" w:rsidRPr="00F506A0" w:rsidTr="00F506A0">
        <w:tc>
          <w:tcPr>
            <w:tcW w:w="1521" w:type="dxa"/>
            <w:vMerge/>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Направление заявителю результата предоставления </w:t>
            </w:r>
            <w:r w:rsidRPr="00F506A0">
              <w:rPr>
                <w:rFonts w:ascii="Arial" w:eastAsiaTheme="minorHAnsi" w:hAnsi="Arial" w:cs="Arial"/>
                <w:sz w:val="24"/>
                <w:szCs w:val="24"/>
              </w:rPr>
              <w:lastRenderedPageBreak/>
              <w:t>муниципальной услуги в личный кабинет на ЕГПУ</w:t>
            </w:r>
          </w:p>
        </w:tc>
        <w:tc>
          <w:tcPr>
            <w:tcW w:w="127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lastRenderedPageBreak/>
              <w:t>В день регистра</w:t>
            </w:r>
            <w:r w:rsidRPr="00F506A0">
              <w:rPr>
                <w:rFonts w:ascii="Arial" w:eastAsiaTheme="minorHAnsi" w:hAnsi="Arial" w:cs="Arial"/>
                <w:sz w:val="24"/>
                <w:szCs w:val="24"/>
              </w:rPr>
              <w:lastRenderedPageBreak/>
              <w:t>ции результатов предоставления муниципальной услуги</w:t>
            </w:r>
          </w:p>
        </w:tc>
        <w:tc>
          <w:tcPr>
            <w:tcW w:w="2269" w:type="dxa"/>
            <w:gridSpan w:val="2"/>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19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ГИС</w:t>
            </w: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p>
        </w:tc>
        <w:tc>
          <w:tcPr>
            <w:tcW w:w="241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Результат предоставления </w:t>
            </w:r>
            <w:r w:rsidRPr="00F506A0">
              <w:rPr>
                <w:rFonts w:ascii="Arial" w:eastAsiaTheme="minorHAnsi" w:hAnsi="Arial" w:cs="Arial"/>
                <w:sz w:val="24"/>
                <w:szCs w:val="24"/>
              </w:rPr>
              <w:lastRenderedPageBreak/>
              <w:t>муниципальной услуги направленный заявителю на личный кабинет на ЕПГУ</w:t>
            </w:r>
          </w:p>
        </w:tc>
      </w:tr>
      <w:tr w:rsidR="00F506A0" w:rsidRPr="00F506A0" w:rsidTr="00F506A0">
        <w:tc>
          <w:tcPr>
            <w:tcW w:w="15134" w:type="dxa"/>
            <w:gridSpan w:val="8"/>
          </w:tcPr>
          <w:p w:rsidR="00F506A0" w:rsidRPr="00F506A0" w:rsidRDefault="00F506A0" w:rsidP="00F506A0">
            <w:pPr>
              <w:widowControl w:val="0"/>
              <w:numPr>
                <w:ilvl w:val="0"/>
                <w:numId w:val="4"/>
              </w:numPr>
              <w:autoSpaceDE w:val="0"/>
              <w:autoSpaceDN w:val="0"/>
              <w:adjustRightInd w:val="0"/>
              <w:spacing w:after="0" w:line="240" w:lineRule="auto"/>
              <w:contextualSpacing/>
              <w:jc w:val="center"/>
              <w:rPr>
                <w:rFonts w:ascii="Arial" w:eastAsiaTheme="minorHAnsi" w:hAnsi="Arial" w:cs="Arial"/>
                <w:sz w:val="24"/>
                <w:szCs w:val="24"/>
              </w:rPr>
            </w:pPr>
            <w:r w:rsidRPr="00F506A0">
              <w:rPr>
                <w:rFonts w:ascii="Arial" w:eastAsiaTheme="minorHAnsi" w:hAnsi="Arial" w:cs="Arial"/>
                <w:sz w:val="24"/>
                <w:szCs w:val="24"/>
              </w:rPr>
              <w:lastRenderedPageBreak/>
              <w:t>Внесение результата муниципальной услуги в реестр решений</w:t>
            </w:r>
          </w:p>
        </w:tc>
      </w:tr>
      <w:tr w:rsidR="00F506A0" w:rsidRPr="00F506A0" w:rsidTr="00F506A0">
        <w:tc>
          <w:tcPr>
            <w:tcW w:w="152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Формирование и регистрация результата муниципальной услуги, указанного в пункте 19 Административного регламента в форме электронного документа в ГИС</w:t>
            </w:r>
          </w:p>
        </w:tc>
        <w:tc>
          <w:tcPr>
            <w:tcW w:w="36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Внесение сведений о результате предоставления муниципальной услуги, указанном в пункте 19 Административного регламента в реестр решений</w:t>
            </w:r>
          </w:p>
        </w:tc>
        <w:tc>
          <w:tcPr>
            <w:tcW w:w="127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1 рабочий день</w:t>
            </w:r>
          </w:p>
        </w:tc>
        <w:tc>
          <w:tcPr>
            <w:tcW w:w="2269" w:type="dxa"/>
            <w:gridSpan w:val="2"/>
          </w:tcPr>
          <w:p w:rsidR="00F506A0" w:rsidRPr="00F506A0" w:rsidRDefault="00F506A0" w:rsidP="00B95ABC">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Специалисты Администрации </w:t>
            </w:r>
            <w:r w:rsidR="00B95ABC">
              <w:rPr>
                <w:rFonts w:ascii="Arial" w:eastAsiaTheme="minorHAnsi" w:hAnsi="Arial" w:cs="Arial"/>
                <w:sz w:val="24"/>
                <w:szCs w:val="24"/>
              </w:rPr>
              <w:t>Рыбаловского</w:t>
            </w:r>
            <w:r w:rsidRPr="00F506A0">
              <w:rPr>
                <w:rFonts w:ascii="Arial" w:eastAsiaTheme="minorHAnsi" w:hAnsi="Arial" w:cs="Arial"/>
                <w:sz w:val="24"/>
                <w:szCs w:val="24"/>
              </w:rPr>
              <w:t xml:space="preserve"> сельского поселе-ния</w:t>
            </w:r>
          </w:p>
        </w:tc>
        <w:tc>
          <w:tcPr>
            <w:tcW w:w="1986"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ГИС</w:t>
            </w:r>
          </w:p>
        </w:tc>
        <w:tc>
          <w:tcPr>
            <w:tcW w:w="1985"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w:t>
            </w:r>
          </w:p>
        </w:tc>
        <w:tc>
          <w:tcPr>
            <w:tcW w:w="2411" w:type="dxa"/>
          </w:tcPr>
          <w:p w:rsidR="00F506A0" w:rsidRPr="00F506A0" w:rsidRDefault="00F506A0" w:rsidP="00F506A0">
            <w:pPr>
              <w:widowControl w:val="0"/>
              <w:autoSpaceDE w:val="0"/>
              <w:autoSpaceDN w:val="0"/>
              <w:adjustRightInd w:val="0"/>
              <w:contextualSpacing/>
              <w:jc w:val="both"/>
              <w:rPr>
                <w:rFonts w:ascii="Arial" w:eastAsiaTheme="minorHAnsi" w:hAnsi="Arial" w:cs="Arial"/>
                <w:sz w:val="24"/>
                <w:szCs w:val="24"/>
              </w:rPr>
            </w:pPr>
            <w:r w:rsidRPr="00F506A0">
              <w:rPr>
                <w:rFonts w:ascii="Arial" w:eastAsiaTheme="minorHAnsi" w:hAnsi="Arial" w:cs="Arial"/>
                <w:sz w:val="24"/>
                <w:szCs w:val="24"/>
              </w:rPr>
              <w:t xml:space="preserve">Результат предоставления муниципальной услуги, указанный в пункте 19 Административного регламента внесен в реестр                       </w:t>
            </w:r>
          </w:p>
        </w:tc>
      </w:tr>
    </w:tbl>
    <w:p w:rsidR="00F506A0" w:rsidRPr="00F506A0" w:rsidRDefault="00F506A0" w:rsidP="00B95ABC">
      <w:pPr>
        <w:widowControl w:val="0"/>
        <w:autoSpaceDE w:val="0"/>
        <w:autoSpaceDN w:val="0"/>
        <w:adjustRightInd w:val="0"/>
        <w:spacing w:after="0" w:line="240" w:lineRule="auto"/>
        <w:contextualSpacing/>
        <w:jc w:val="right"/>
        <w:rPr>
          <w:rFonts w:ascii="Arial" w:hAnsi="Arial" w:cs="Arial"/>
          <w:sz w:val="24"/>
          <w:szCs w:val="24"/>
          <w:lang w:eastAsia="ru-RU"/>
        </w:rPr>
      </w:pPr>
    </w:p>
    <w:sectPr w:rsidR="00F506A0" w:rsidRPr="00F506A0" w:rsidSect="00F506A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FAB" w:rsidRDefault="008E2FAB">
      <w:pPr>
        <w:spacing w:after="0" w:line="240" w:lineRule="auto"/>
      </w:pPr>
      <w:r>
        <w:separator/>
      </w:r>
    </w:p>
  </w:endnote>
  <w:endnote w:type="continuationSeparator" w:id="0">
    <w:p w:rsidR="008E2FAB" w:rsidRDefault="008E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FAB" w:rsidRDefault="008E2FAB">
      <w:pPr>
        <w:spacing w:after="0" w:line="240" w:lineRule="auto"/>
      </w:pPr>
      <w:r>
        <w:separator/>
      </w:r>
    </w:p>
  </w:footnote>
  <w:footnote w:type="continuationSeparator" w:id="0">
    <w:p w:rsidR="008E2FAB" w:rsidRDefault="008E2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821245"/>
      <w:docPartObj>
        <w:docPartGallery w:val="Page Numbers (Top of Page)"/>
        <w:docPartUnique/>
      </w:docPartObj>
    </w:sdtPr>
    <w:sdtEndPr/>
    <w:sdtContent>
      <w:p w:rsidR="00F506A0" w:rsidRDefault="00F506A0">
        <w:pPr>
          <w:pStyle w:val="a5"/>
          <w:jc w:val="center"/>
        </w:pPr>
        <w:r>
          <w:fldChar w:fldCharType="begin"/>
        </w:r>
        <w:r>
          <w:instrText>PAGE   \* MERGEFORMAT</w:instrText>
        </w:r>
        <w:r>
          <w:fldChar w:fldCharType="separate"/>
        </w:r>
        <w:r w:rsidR="009964FC">
          <w:rPr>
            <w:noProof/>
          </w:rPr>
          <w:t>24</w:t>
        </w:r>
        <w:r>
          <w:fldChar w:fldCharType="end"/>
        </w:r>
      </w:p>
    </w:sdtContent>
  </w:sdt>
  <w:p w:rsidR="00F506A0" w:rsidRDefault="00F506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8544A"/>
    <w:multiLevelType w:val="hybridMultilevel"/>
    <w:tmpl w:val="BF40B092"/>
    <w:lvl w:ilvl="0" w:tplc="B94C33D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CD07EE"/>
    <w:multiLevelType w:val="multilevel"/>
    <w:tmpl w:val="C57A5EA8"/>
    <w:lvl w:ilvl="0">
      <w:start w:val="31"/>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3F612555"/>
    <w:multiLevelType w:val="multilevel"/>
    <w:tmpl w:val="1374D19A"/>
    <w:lvl w:ilvl="0">
      <w:start w:val="1"/>
      <w:numFmt w:val="decimal"/>
      <w:lvlText w:val="%1)"/>
      <w:lvlJc w:val="left"/>
      <w:pPr>
        <w:tabs>
          <w:tab w:val="num" w:pos="360"/>
        </w:tabs>
        <w:ind w:left="360" w:hanging="360"/>
      </w:pPr>
      <w:rPr>
        <w:rFonts w:ascii="Times New Roman" w:eastAsia="Arial Unicode MS"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1882F48"/>
    <w:multiLevelType w:val="multilevel"/>
    <w:tmpl w:val="380A2034"/>
    <w:lvl w:ilvl="0">
      <w:start w:val="3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2546F27"/>
    <w:multiLevelType w:val="multilevel"/>
    <w:tmpl w:val="DD9EB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DA549B"/>
    <w:multiLevelType w:val="multilevel"/>
    <w:tmpl w:val="2FE4A06E"/>
    <w:lvl w:ilvl="0">
      <w:start w:val="312"/>
      <w:numFmt w:val="decimal"/>
      <w:lvlText w:val="%1"/>
      <w:lvlJc w:val="left"/>
      <w:pPr>
        <w:ind w:left="540" w:hanging="540"/>
      </w:pPr>
      <w:rPr>
        <w:rFonts w:hint="default"/>
      </w:rPr>
    </w:lvl>
    <w:lvl w:ilvl="1">
      <w:start w:val="7"/>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725F05F0"/>
    <w:multiLevelType w:val="multilevel"/>
    <w:tmpl w:val="DE64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3"/>
  </w:num>
  <w:num w:numId="7">
    <w:abstractNumId w:val="9"/>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A0"/>
    <w:rsid w:val="003762C5"/>
    <w:rsid w:val="005704DD"/>
    <w:rsid w:val="007F514A"/>
    <w:rsid w:val="008E2FAB"/>
    <w:rsid w:val="009964FC"/>
    <w:rsid w:val="00A37055"/>
    <w:rsid w:val="00B95ABC"/>
    <w:rsid w:val="00D155DC"/>
    <w:rsid w:val="00F506A0"/>
    <w:rsid w:val="00FA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20882-73A1-4218-AF5C-CE6575D3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A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06A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506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6A0"/>
    <w:rPr>
      <w:rFonts w:ascii="Tahoma" w:eastAsia="Times New Roman" w:hAnsi="Tahoma" w:cs="Tahoma"/>
      <w:sz w:val="16"/>
      <w:szCs w:val="16"/>
    </w:rPr>
  </w:style>
  <w:style w:type="paragraph" w:styleId="a5">
    <w:name w:val="header"/>
    <w:basedOn w:val="a"/>
    <w:link w:val="a6"/>
    <w:uiPriority w:val="99"/>
    <w:unhideWhenUsed/>
    <w:rsid w:val="00F506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06A0"/>
    <w:rPr>
      <w:rFonts w:ascii="Calibri" w:eastAsia="Times New Roman" w:hAnsi="Calibri" w:cs="Times New Roman"/>
    </w:rPr>
  </w:style>
  <w:style w:type="paragraph" w:styleId="a7">
    <w:name w:val="footer"/>
    <w:basedOn w:val="a"/>
    <w:link w:val="a8"/>
    <w:uiPriority w:val="99"/>
    <w:unhideWhenUsed/>
    <w:rsid w:val="00F506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06A0"/>
    <w:rPr>
      <w:rFonts w:ascii="Calibri" w:eastAsia="Times New Roman" w:hAnsi="Calibri" w:cs="Times New Roman"/>
    </w:rPr>
  </w:style>
  <w:style w:type="paragraph" w:styleId="a9">
    <w:name w:val="List Paragraph"/>
    <w:basedOn w:val="a"/>
    <w:uiPriority w:val="34"/>
    <w:qFormat/>
    <w:rsid w:val="00F506A0"/>
    <w:pPr>
      <w:ind w:left="720"/>
      <w:contextualSpacing/>
    </w:pPr>
  </w:style>
  <w:style w:type="paragraph" w:customStyle="1" w:styleId="ConsPlusNormal">
    <w:name w:val="ConsPlusNormal"/>
    <w:link w:val="ConsPlusNormal0"/>
    <w:rsid w:val="00F506A0"/>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06A0"/>
    <w:rPr>
      <w:rFonts w:ascii="Arial" w:eastAsia="Arial Unicode MS" w:hAnsi="Arial" w:cs="Times New Roman"/>
      <w:sz w:val="24"/>
      <w:szCs w:val="20"/>
      <w:lang w:eastAsia="ru-RU"/>
    </w:rPr>
  </w:style>
  <w:style w:type="paragraph" w:customStyle="1" w:styleId="ConsPlusNonformat">
    <w:name w:val="ConsPlusNonformat"/>
    <w:rsid w:val="00F506A0"/>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a">
    <w:name w:val="Table Grid"/>
    <w:basedOn w:val="a1"/>
    <w:uiPriority w:val="59"/>
    <w:rsid w:val="00F506A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F506A0"/>
    <w:rPr>
      <w:b/>
      <w:bCs/>
    </w:rPr>
  </w:style>
  <w:style w:type="paragraph" w:customStyle="1" w:styleId="Style6">
    <w:name w:val="Style6"/>
    <w:basedOn w:val="a"/>
    <w:uiPriority w:val="99"/>
    <w:rsid w:val="00F506A0"/>
    <w:pPr>
      <w:widowControl w:val="0"/>
      <w:autoSpaceDE w:val="0"/>
      <w:autoSpaceDN w:val="0"/>
      <w:adjustRightInd w:val="0"/>
      <w:spacing w:after="0" w:line="275" w:lineRule="exact"/>
      <w:ind w:firstLine="710"/>
      <w:jc w:val="both"/>
    </w:pPr>
    <w:rPr>
      <w:rFonts w:ascii="Arial" w:hAnsi="Arial" w:cs="Arial"/>
      <w:sz w:val="24"/>
      <w:szCs w:val="24"/>
      <w:lang w:eastAsia="ru-RU"/>
    </w:rPr>
  </w:style>
  <w:style w:type="character" w:customStyle="1" w:styleId="FontStyle67">
    <w:name w:val="Font Style67"/>
    <w:uiPriority w:val="99"/>
    <w:rsid w:val="00F506A0"/>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B8D75C6A99753B09A55CA6519F11F1DE739F2313ACE9A8F73AF15BBEC2CF388026A239D62168C8DEFs2D" TargetMode="External"/><Relationship Id="rId13" Type="http://schemas.openxmlformats.org/officeDocument/2006/relationships/hyperlink" Target="consultantplus://offline/ref=619EA4333C19C4959B9BB0A3743F844D4BBE3B5F58BE31A6BCD45DF659E9BFE" TargetMode="External"/><Relationship Id="rId18" Type="http://schemas.openxmlformats.org/officeDocument/2006/relationships/hyperlink" Target="consultantplus://offline/ref=619EA4333C19C4959B9BB0A3743F844D4BBF395D52B331A6BCD45DF6599F813455AA70212E29619CEFB8E" TargetMode="External"/><Relationship Id="rId26" Type="http://schemas.openxmlformats.org/officeDocument/2006/relationships/hyperlink" Target="consultantplus://offline/ref=9A0598F8897E25C0EC5056F798FB6ACBF74FD2EB04CC8E63273564AE10E1DC5F7036B348A781DA151BF6578FDE65BBAB383E040335b40EI" TargetMode="External"/><Relationship Id="rId3" Type="http://schemas.openxmlformats.org/officeDocument/2006/relationships/settings" Target="settings.xml"/><Relationship Id="rId21" Type="http://schemas.openxmlformats.org/officeDocument/2006/relationships/hyperlink" Target="consultantplus://offline/ref=619EA4333C19C4959B9BB0A3743F844D4BBE3C5054BA31A6BCD45DF6599F813455AA70212E296091EFBFE" TargetMode="External"/><Relationship Id="rId7" Type="http://schemas.openxmlformats.org/officeDocument/2006/relationships/hyperlink" Target="consultantplus://offline/ref=A6AFE9E6A4C1F16D10A75FBEE311D971DC8578C9AA9D53B09A55CA6519F11F1DE739F23833CF91D226E014E7AA78E08A076A21997EE1s6D" TargetMode="External"/><Relationship Id="rId12" Type="http://schemas.openxmlformats.org/officeDocument/2006/relationships/hyperlink" Target="consultantplus://offline/ref=619EA4333C19C4959B9BB0A3743F844D4BBF385A50BB31A6BCD45DF6599F813455AA70212E2EE6B3E" TargetMode="External"/><Relationship Id="rId17" Type="http://schemas.openxmlformats.org/officeDocument/2006/relationships/hyperlink" Target="consultantplus://offline/ref=619EA4333C19C4959B9BB0A3743F844D48B7305B54B331A6BCD45DF659E9BFE" TargetMode="External"/><Relationship Id="rId25" Type="http://schemas.openxmlformats.org/officeDocument/2006/relationships/hyperlink" Target="consultantplus://offline/ref=9A0598F8897E25C0EC5056F798FB6ACBF047D1E202CA8E63273564AE10E1DC5F7036B340A381D54A1EE346D7D163A1B53E261801374Eb202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19EA4333C19C4959B9BB0A3743F844D4BBF395C51B931A6BCD45DF659E9BFE" TargetMode="External"/><Relationship Id="rId20" Type="http://schemas.openxmlformats.org/officeDocument/2006/relationships/hyperlink" Target="consultantplus://offline/ref=619EA4333C19C4959B9BB0A3743F844D4BBE3B5958BB31A6BCD45DF659E9BFE" TargetMode="External"/><Relationship Id="rId29" Type="http://schemas.openxmlformats.org/officeDocument/2006/relationships/hyperlink" Target="consultantplus://offline/ref=151E24E09E89B0F73371E26112863F7DBCA8C45A343D72E25FFC30EF0CB9F4FA9FDAFEC20D82A7FE8BB25204D86836CC61F3F520975D6530P10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9EA4333C19C4959B9BB0A3743F844D4BB73F5D5AED66A4ED8153EFB3E" TargetMode="External"/><Relationship Id="rId24" Type="http://schemas.openxmlformats.org/officeDocument/2006/relationships/hyperlink" Target="consultantplus://offline/ref=9A0598F8897E25C0EC5056F798FB6ACBF047D1E202CA8E63273564AE10E1DC5F7036B340A381D54A1EE346D7D163A1B53E261801374Eb202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19EA4333C19C4959B9BB0A3743F844D4BBF395D51BA31A6BCD45DF659E9BFE" TargetMode="External"/><Relationship Id="rId23" Type="http://schemas.openxmlformats.org/officeDocument/2006/relationships/hyperlink" Target="consultantplus://offline/ref=619EA4333C19C4959B9BB0B57753DA4948B4665550BB3AF9E2835BA106CF876115EEBAE" TargetMode="External"/><Relationship Id="rId28" Type="http://schemas.openxmlformats.org/officeDocument/2006/relationships/hyperlink" Target="consultantplus://offline/ref=619EA4333C19C4959B9BB0A3743F844D4BBF385A50BB31A6BCD45DF6599F813455AA70212E21E6B5E" TargetMode="External"/><Relationship Id="rId10" Type="http://schemas.openxmlformats.org/officeDocument/2006/relationships/hyperlink" Target="consultantplus://offline/ref=A6AFE9E6A4C1F16D10A741B3F57D8775D98E23CCA89A50EEC104CC3246A11948A779F464798A978777A441EBA872AADB47212E9B7D0A8C8BEE491792EDs4D" TargetMode="External"/><Relationship Id="rId19" Type="http://schemas.openxmlformats.org/officeDocument/2006/relationships/hyperlink" Target="consultantplus://offline/ref=619EA4333C19C4959B9BB0A3743F844D48B63C5159BD31A6BCD45DF659E9BF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6AFE9E6A4C1F16D10A75FBEE311D971DB8C79C0A99653B09A55CA6519F11F1DE739F2333EC891D226E014E7AA78E08A076A21997EE1s6D" TargetMode="External"/><Relationship Id="rId14" Type="http://schemas.openxmlformats.org/officeDocument/2006/relationships/hyperlink" Target="consultantplus://offline/ref=619EA4333C19C4959B9BB0A3743F844D4BBF395C51BD31A6BCD45DF659E9BFE" TargetMode="External"/><Relationship Id="rId22" Type="http://schemas.openxmlformats.org/officeDocument/2006/relationships/hyperlink" Target="consultantplus://offline/ref=619EA4333C19C4959B9BB0A3743F844D48B63F5E52BA31A6BCD45DF659E9BFE" TargetMode="External"/><Relationship Id="rId27" Type="http://schemas.openxmlformats.org/officeDocument/2006/relationships/hyperlink" Target="consultantplus://offline/ref=619EA4333C19C4959B9BB0A3743F844D4BBF385A50BB31A6BCD45DF6599F813455AA70212E2EE6B8E" TargetMode="External"/><Relationship Id="rId30" Type="http://schemas.openxmlformats.org/officeDocument/2006/relationships/hyperlink" Target="consultantplus://offline/ref=151E24E09E89B0F73371E26112863F7DBCA8C45A343D72E25FFC30EF0CB9F4FA9FDAFEC0088BACAFDCFD53589C3525CD69F3F6208BP50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13428</Words>
  <Characters>76541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4</cp:revision>
  <cp:lastPrinted>2023-11-10T10:26:00Z</cp:lastPrinted>
  <dcterms:created xsi:type="dcterms:W3CDTF">2023-11-10T08:06:00Z</dcterms:created>
  <dcterms:modified xsi:type="dcterms:W3CDTF">2024-01-12T04:12:00Z</dcterms:modified>
</cp:coreProperties>
</file>