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7B" w:rsidRPr="00BE438B" w:rsidRDefault="00CB0B7B" w:rsidP="00CB0B7B">
      <w:pPr>
        <w:jc w:val="center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>Муниципальное образование «</w:t>
      </w:r>
      <w:proofErr w:type="spellStart"/>
      <w:r w:rsidRPr="00BE438B">
        <w:rPr>
          <w:rFonts w:ascii="Arial" w:hAnsi="Arial" w:cs="Arial"/>
          <w:b/>
          <w:bCs/>
        </w:rPr>
        <w:t>Рыбаловское</w:t>
      </w:r>
      <w:proofErr w:type="spellEnd"/>
      <w:r w:rsidRPr="00BE438B">
        <w:rPr>
          <w:rFonts w:ascii="Arial" w:hAnsi="Arial" w:cs="Arial"/>
          <w:b/>
          <w:bCs/>
        </w:rPr>
        <w:t xml:space="preserve"> сельское поселение»</w:t>
      </w:r>
    </w:p>
    <w:p w:rsidR="00CB0B7B" w:rsidRPr="00BE438B" w:rsidRDefault="00CB0B7B" w:rsidP="00CB0B7B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 xml:space="preserve">Совет </w:t>
      </w:r>
      <w:proofErr w:type="spellStart"/>
      <w:r w:rsidRPr="00BE438B">
        <w:rPr>
          <w:rFonts w:ascii="Arial" w:hAnsi="Arial" w:cs="Arial"/>
          <w:b/>
          <w:bCs/>
        </w:rPr>
        <w:t>Рыбаловского</w:t>
      </w:r>
      <w:proofErr w:type="spellEnd"/>
      <w:r w:rsidRPr="00BE438B">
        <w:rPr>
          <w:rFonts w:ascii="Arial" w:hAnsi="Arial" w:cs="Arial"/>
          <w:b/>
          <w:bCs/>
        </w:rPr>
        <w:t xml:space="preserve"> сельского поселения</w:t>
      </w:r>
    </w:p>
    <w:p w:rsidR="00CB0B7B" w:rsidRPr="00BE438B" w:rsidRDefault="00CB0B7B" w:rsidP="00CB0B7B">
      <w:pPr>
        <w:jc w:val="center"/>
        <w:rPr>
          <w:rFonts w:ascii="Arial" w:hAnsi="Arial" w:cs="Arial"/>
          <w:b/>
          <w:bCs/>
        </w:rPr>
      </w:pPr>
    </w:p>
    <w:p w:rsidR="00CB0B7B" w:rsidRPr="00BE438B" w:rsidRDefault="00CB0B7B" w:rsidP="00CB0B7B">
      <w:pPr>
        <w:jc w:val="center"/>
        <w:rPr>
          <w:rFonts w:ascii="Arial" w:hAnsi="Arial" w:cs="Arial"/>
        </w:rPr>
      </w:pPr>
      <w:r w:rsidRPr="00BE438B">
        <w:rPr>
          <w:rFonts w:ascii="Arial" w:hAnsi="Arial" w:cs="Arial"/>
          <w:b/>
          <w:bCs/>
        </w:rPr>
        <w:t xml:space="preserve">РЕШЕНИЕ </w:t>
      </w:r>
      <w:r w:rsidRPr="00BE438B">
        <w:rPr>
          <w:rFonts w:ascii="Arial" w:hAnsi="Arial" w:cs="Arial"/>
        </w:rPr>
        <w:t xml:space="preserve"> </w:t>
      </w:r>
    </w:p>
    <w:p w:rsidR="00CB0B7B" w:rsidRPr="00BE438B" w:rsidRDefault="00CB0B7B" w:rsidP="00CB0B7B">
      <w:pPr>
        <w:rPr>
          <w:rFonts w:ascii="Arial" w:hAnsi="Arial" w:cs="Arial"/>
        </w:rPr>
      </w:pPr>
    </w:p>
    <w:p w:rsidR="00CB0B7B" w:rsidRPr="00BE438B" w:rsidRDefault="00CB0B7B" w:rsidP="00CB0B7B">
      <w:pPr>
        <w:rPr>
          <w:rFonts w:ascii="Arial" w:hAnsi="Arial" w:cs="Arial"/>
        </w:rPr>
      </w:pPr>
      <w:proofErr w:type="spellStart"/>
      <w:r w:rsidRPr="00BE438B">
        <w:rPr>
          <w:rFonts w:ascii="Arial" w:hAnsi="Arial" w:cs="Arial"/>
        </w:rPr>
        <w:t>с.Рыбалово</w:t>
      </w:r>
      <w:proofErr w:type="spellEnd"/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  <w:t xml:space="preserve">        </w:t>
      </w:r>
      <w:r w:rsidRPr="00BE438B">
        <w:rPr>
          <w:rFonts w:ascii="Arial" w:hAnsi="Arial" w:cs="Arial"/>
          <w:u w:val="single"/>
        </w:rPr>
        <w:t xml:space="preserve">    </w:t>
      </w:r>
      <w:r w:rsidR="003D4B6C">
        <w:rPr>
          <w:rFonts w:ascii="Arial" w:hAnsi="Arial" w:cs="Arial"/>
          <w:u w:val="single"/>
        </w:rPr>
        <w:t>25.112.</w:t>
      </w:r>
      <w:r>
        <w:rPr>
          <w:rFonts w:ascii="Arial" w:hAnsi="Arial" w:cs="Arial"/>
          <w:u w:val="single"/>
        </w:rPr>
        <w:t>2019</w:t>
      </w:r>
      <w:r w:rsidRPr="00BE438B">
        <w:rPr>
          <w:rFonts w:ascii="Arial" w:hAnsi="Arial" w:cs="Arial"/>
          <w:u w:val="single"/>
        </w:rPr>
        <w:t xml:space="preserve">        </w:t>
      </w:r>
      <w:r w:rsidRPr="00BE438B">
        <w:rPr>
          <w:rFonts w:ascii="Arial" w:hAnsi="Arial" w:cs="Arial"/>
          <w:b/>
          <w:bCs/>
          <w:u w:val="single"/>
        </w:rPr>
        <w:t>№</w:t>
      </w:r>
      <w:r w:rsidR="003D4B6C">
        <w:rPr>
          <w:rFonts w:ascii="Arial" w:hAnsi="Arial" w:cs="Arial"/>
          <w:bCs/>
        </w:rPr>
        <w:t xml:space="preserve"> </w:t>
      </w:r>
      <w:r w:rsidR="003D4B6C">
        <w:rPr>
          <w:rFonts w:ascii="Arial" w:hAnsi="Arial" w:cs="Arial"/>
          <w:bCs/>
          <w:u w:val="single"/>
        </w:rPr>
        <w:t>30</w:t>
      </w:r>
      <w:r>
        <w:rPr>
          <w:rFonts w:ascii="Arial" w:hAnsi="Arial" w:cs="Arial"/>
          <w:u w:val="single"/>
        </w:rPr>
        <w:t xml:space="preserve"> </w:t>
      </w:r>
      <w:r w:rsidRPr="00BE438B">
        <w:rPr>
          <w:rFonts w:ascii="Arial" w:hAnsi="Arial" w:cs="Arial"/>
          <w:b/>
          <w:bCs/>
          <w:u w:val="single"/>
        </w:rPr>
        <w:t xml:space="preserve">    </w:t>
      </w:r>
      <w:r w:rsidRPr="00BE438B">
        <w:rPr>
          <w:rFonts w:ascii="Arial" w:hAnsi="Arial" w:cs="Arial"/>
        </w:rPr>
        <w:t xml:space="preserve"> </w:t>
      </w:r>
    </w:p>
    <w:p w:rsidR="00CB0B7B" w:rsidRPr="00BE438B" w:rsidRDefault="00CB0B7B" w:rsidP="00CB0B7B">
      <w:pPr>
        <w:rPr>
          <w:rFonts w:ascii="Arial" w:hAnsi="Arial" w:cs="Arial"/>
        </w:rPr>
      </w:pP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</w:r>
      <w:r w:rsidRPr="00BE438B">
        <w:rPr>
          <w:rFonts w:ascii="Arial" w:hAnsi="Arial" w:cs="Arial"/>
        </w:rPr>
        <w:tab/>
        <w:t xml:space="preserve">     </w:t>
      </w:r>
      <w:bookmarkStart w:id="0" w:name="_GoBack"/>
      <w:bookmarkEnd w:id="0"/>
      <w:r>
        <w:rPr>
          <w:rFonts w:ascii="Arial" w:hAnsi="Arial" w:cs="Arial"/>
        </w:rPr>
        <w:t xml:space="preserve">  </w:t>
      </w:r>
      <w:r w:rsidR="003D4B6C">
        <w:rPr>
          <w:rFonts w:ascii="Arial" w:hAnsi="Arial" w:cs="Arial"/>
        </w:rPr>
        <w:t>14</w:t>
      </w:r>
      <w:r w:rsidRPr="00BE438B">
        <w:rPr>
          <w:rFonts w:ascii="Arial" w:hAnsi="Arial" w:cs="Arial"/>
        </w:rPr>
        <w:t xml:space="preserve">-го собрания </w:t>
      </w:r>
      <w:r>
        <w:rPr>
          <w:rFonts w:ascii="Arial" w:hAnsi="Arial" w:cs="Arial"/>
        </w:rPr>
        <w:t>4</w:t>
      </w:r>
      <w:r w:rsidRPr="00BE438B">
        <w:rPr>
          <w:rFonts w:ascii="Arial" w:hAnsi="Arial" w:cs="Arial"/>
        </w:rPr>
        <w:t>–</w:t>
      </w:r>
      <w:proofErr w:type="spellStart"/>
      <w:r w:rsidRPr="00BE438B">
        <w:rPr>
          <w:rFonts w:ascii="Arial" w:hAnsi="Arial" w:cs="Arial"/>
        </w:rPr>
        <w:t>го</w:t>
      </w:r>
      <w:proofErr w:type="spellEnd"/>
      <w:r w:rsidRPr="00BE438B">
        <w:rPr>
          <w:rFonts w:ascii="Arial" w:hAnsi="Arial" w:cs="Arial"/>
        </w:rPr>
        <w:t xml:space="preserve"> созыва</w:t>
      </w:r>
    </w:p>
    <w:p w:rsidR="00CB0B7B" w:rsidRPr="00BE438B" w:rsidRDefault="00FC06C7" w:rsidP="00CB0B7B">
      <w:pPr>
        <w:tabs>
          <w:tab w:val="left" w:pos="3402"/>
        </w:tabs>
        <w:ind w:right="5669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</w:t>
      </w:r>
      <w:r w:rsidR="00537FAF">
        <w:rPr>
          <w:rFonts w:ascii="Arial" w:hAnsi="Arial" w:cs="Arial"/>
        </w:rPr>
        <w:t xml:space="preserve"> в Решение Совета </w:t>
      </w:r>
      <w:proofErr w:type="spellStart"/>
      <w:r w:rsidR="00537FAF">
        <w:rPr>
          <w:rFonts w:ascii="Arial" w:hAnsi="Arial" w:cs="Arial"/>
        </w:rPr>
        <w:t>Рыбаловского</w:t>
      </w:r>
      <w:proofErr w:type="spellEnd"/>
      <w:r w:rsidR="00537FAF">
        <w:rPr>
          <w:rFonts w:ascii="Arial" w:hAnsi="Arial" w:cs="Arial"/>
        </w:rPr>
        <w:t xml:space="preserve"> сельского поселения от 07.04.2016 №13 «Об утверждении </w:t>
      </w:r>
      <w:r w:rsidR="00CB0B7B" w:rsidRPr="00BE438B">
        <w:rPr>
          <w:rFonts w:ascii="Arial" w:hAnsi="Arial" w:cs="Arial"/>
        </w:rPr>
        <w:t xml:space="preserve">Положения </w:t>
      </w:r>
      <w:r w:rsidR="00537FAF">
        <w:rPr>
          <w:rFonts w:ascii="Arial" w:hAnsi="Arial" w:cs="Arial"/>
        </w:rPr>
        <w:t>о</w:t>
      </w:r>
      <w:r w:rsidR="00CB0B7B" w:rsidRPr="00BE438B">
        <w:rPr>
          <w:rFonts w:ascii="Arial" w:hAnsi="Arial" w:cs="Arial"/>
        </w:rPr>
        <w:t xml:space="preserve"> земельном налоге на территории муниципального образования «</w:t>
      </w:r>
      <w:proofErr w:type="spellStart"/>
      <w:r w:rsidR="00CB0B7B" w:rsidRPr="00BE438B">
        <w:rPr>
          <w:rFonts w:ascii="Arial" w:hAnsi="Arial" w:cs="Arial"/>
        </w:rPr>
        <w:t>Рыбаловское</w:t>
      </w:r>
      <w:proofErr w:type="spellEnd"/>
      <w:r w:rsidR="00CB0B7B" w:rsidRPr="00BE438B">
        <w:rPr>
          <w:rFonts w:ascii="Arial" w:hAnsi="Arial" w:cs="Arial"/>
        </w:rPr>
        <w:t xml:space="preserve"> сельское поселение»</w:t>
      </w:r>
    </w:p>
    <w:p w:rsidR="00537FAF" w:rsidRPr="00BE438B" w:rsidRDefault="00537FAF" w:rsidP="00CB0B7B">
      <w:pPr>
        <w:ind w:firstLine="708"/>
        <w:jc w:val="both"/>
        <w:rPr>
          <w:rFonts w:ascii="Arial" w:hAnsi="Arial" w:cs="Arial"/>
        </w:rPr>
      </w:pPr>
    </w:p>
    <w:p w:rsidR="00CB0B7B" w:rsidRPr="00BE438B" w:rsidRDefault="00CB0B7B" w:rsidP="00CB0B7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E438B">
        <w:rPr>
          <w:rFonts w:ascii="Arial" w:hAnsi="Arial" w:cs="Arial"/>
        </w:rPr>
        <w:t>Рыбаловское</w:t>
      </w:r>
      <w:proofErr w:type="spellEnd"/>
      <w:r w:rsidRPr="00BE438B">
        <w:rPr>
          <w:rFonts w:ascii="Arial" w:hAnsi="Arial" w:cs="Arial"/>
        </w:rPr>
        <w:t xml:space="preserve"> сельское поселение», </w:t>
      </w:r>
    </w:p>
    <w:p w:rsidR="00CB0B7B" w:rsidRPr="00BE438B" w:rsidRDefault="00CB0B7B" w:rsidP="00CB0B7B">
      <w:pPr>
        <w:jc w:val="both"/>
        <w:rPr>
          <w:rFonts w:ascii="Arial" w:hAnsi="Arial" w:cs="Arial"/>
        </w:rPr>
      </w:pPr>
    </w:p>
    <w:p w:rsidR="00CB0B7B" w:rsidRPr="00BE438B" w:rsidRDefault="00CB0B7B" w:rsidP="00CB0B7B">
      <w:pPr>
        <w:jc w:val="center"/>
        <w:rPr>
          <w:rFonts w:ascii="Arial" w:hAnsi="Arial" w:cs="Arial"/>
          <w:b/>
          <w:bCs/>
        </w:rPr>
      </w:pPr>
      <w:r w:rsidRPr="00BE438B">
        <w:rPr>
          <w:rFonts w:ascii="Arial" w:hAnsi="Arial" w:cs="Arial"/>
          <w:b/>
          <w:bCs/>
        </w:rPr>
        <w:t xml:space="preserve">Совет </w:t>
      </w:r>
      <w:proofErr w:type="spellStart"/>
      <w:r w:rsidRPr="00BE438B">
        <w:rPr>
          <w:rFonts w:ascii="Arial" w:hAnsi="Arial" w:cs="Arial"/>
          <w:b/>
          <w:bCs/>
        </w:rPr>
        <w:t>Рыбаловского</w:t>
      </w:r>
      <w:proofErr w:type="spellEnd"/>
      <w:r w:rsidRPr="00BE438B">
        <w:rPr>
          <w:rFonts w:ascii="Arial" w:hAnsi="Arial" w:cs="Arial"/>
          <w:b/>
          <w:bCs/>
        </w:rPr>
        <w:t xml:space="preserve"> сельского поселения РЕШИЛ:</w:t>
      </w:r>
    </w:p>
    <w:p w:rsidR="00CB0B7B" w:rsidRPr="00BE438B" w:rsidRDefault="00CB0B7B" w:rsidP="00CB0B7B">
      <w:pPr>
        <w:jc w:val="center"/>
        <w:rPr>
          <w:rFonts w:ascii="Arial" w:hAnsi="Arial" w:cs="Arial"/>
          <w:b/>
          <w:bCs/>
        </w:rPr>
      </w:pPr>
    </w:p>
    <w:p w:rsidR="00EA0896" w:rsidRDefault="00537FAF" w:rsidP="00CB0B7B">
      <w:pPr>
        <w:numPr>
          <w:ilvl w:val="0"/>
          <w:numId w:val="1"/>
        </w:numPr>
        <w:shd w:val="clear" w:color="auto" w:fill="FFFFFF"/>
        <w:tabs>
          <w:tab w:val="clear" w:pos="813"/>
        </w:tabs>
        <w:suppressAutoHyphens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Внести изменения в Положение о земельном налоге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Рыбаловское</w:t>
      </w:r>
      <w:proofErr w:type="spellEnd"/>
      <w:r>
        <w:rPr>
          <w:rFonts w:ascii="Arial" w:hAnsi="Arial" w:cs="Arial"/>
          <w:color w:val="000000"/>
        </w:rPr>
        <w:t xml:space="preserve"> сельское поселение», утвержденное решением Совета </w:t>
      </w:r>
      <w:proofErr w:type="spellStart"/>
      <w:r>
        <w:rPr>
          <w:rFonts w:ascii="Arial" w:hAnsi="Arial" w:cs="Arial"/>
          <w:color w:val="000000"/>
        </w:rPr>
        <w:t>Рыбаловского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от 07.04.2016 №13 «Об утверждении Положения о земельном налоге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Рыбаловское</w:t>
      </w:r>
      <w:proofErr w:type="spellEnd"/>
      <w:r>
        <w:rPr>
          <w:rFonts w:ascii="Arial" w:hAnsi="Arial" w:cs="Arial"/>
          <w:color w:val="000000"/>
        </w:rPr>
        <w:t xml:space="preserve"> сельское поселение», изложив</w:t>
      </w:r>
      <w:r w:rsidR="00EA0896">
        <w:rPr>
          <w:rFonts w:ascii="Arial" w:hAnsi="Arial" w:cs="Arial"/>
          <w:color w:val="000000"/>
        </w:rPr>
        <w:t xml:space="preserve"> пункт 2.1 в следующей редакции:</w:t>
      </w:r>
    </w:p>
    <w:p w:rsidR="00EA0896" w:rsidRDefault="00EA0896" w:rsidP="00EA0896">
      <w:pPr>
        <w:shd w:val="clear" w:color="auto" w:fill="FFFFFF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«2.1. </w:t>
      </w:r>
      <w:r w:rsidRPr="00BE438B">
        <w:rPr>
          <w:rFonts w:ascii="Arial" w:hAnsi="Arial" w:cs="Arial"/>
        </w:rPr>
        <w:t>Налоговые ставки устанавливаются в следующих размерах:</w:t>
      </w:r>
    </w:p>
    <w:p w:rsidR="00EA0896" w:rsidRPr="00EA0896" w:rsidRDefault="00EA0896" w:rsidP="00EA0896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</w:rPr>
      </w:pPr>
      <w:r w:rsidRPr="00EA0896">
        <w:rPr>
          <w:rFonts w:ascii="Arial" w:hAnsi="Arial" w:cs="Arial"/>
        </w:rPr>
        <w:t>0,3 процента в отношении земельных участков:</w:t>
      </w:r>
    </w:p>
    <w:p w:rsidR="00EA0896" w:rsidRPr="00EA0896" w:rsidRDefault="00EA0896" w:rsidP="00EA0896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A0896">
        <w:rPr>
          <w:rFonts w:ascii="Arial" w:hAnsi="Arial" w:cs="Arial"/>
        </w:rPr>
        <w:t xml:space="preserve">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A0896" w:rsidRPr="00BE438B" w:rsidRDefault="00EA0896" w:rsidP="00EA0896">
      <w:pPr>
        <w:autoSpaceDE w:val="0"/>
        <w:autoSpaceDN w:val="0"/>
        <w:adjustRightInd w:val="0"/>
        <w:spacing w:line="276" w:lineRule="auto"/>
        <w:ind w:left="57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не используемых в предпринимательской деятельности, </w:t>
      </w:r>
      <w:r w:rsidRPr="00BE438B">
        <w:rPr>
          <w:rFonts w:ascii="Arial" w:hAnsi="Arial" w:cs="Arial"/>
        </w:rPr>
        <w:t>приобретённых (предоставленных) для</w:t>
      </w:r>
      <w:r>
        <w:rPr>
          <w:rFonts w:ascii="Arial" w:hAnsi="Arial" w:cs="Arial"/>
        </w:rPr>
        <w:t xml:space="preserve"> ведения</w:t>
      </w:r>
      <w:r w:rsidRPr="00BE438B">
        <w:rPr>
          <w:rFonts w:ascii="Arial" w:hAnsi="Arial" w:cs="Arial"/>
        </w:rPr>
        <w:t xml:space="preserve"> личного подсобного хозяйства, садоводства</w:t>
      </w:r>
      <w:r>
        <w:rPr>
          <w:rFonts w:ascii="Arial" w:hAnsi="Arial" w:cs="Arial"/>
        </w:rPr>
        <w:t xml:space="preserve"> или</w:t>
      </w:r>
      <w:r w:rsidRPr="00BE438B">
        <w:rPr>
          <w:rFonts w:ascii="Arial" w:hAnsi="Arial" w:cs="Arial"/>
        </w:rPr>
        <w:t xml:space="preserve"> огородничества</w:t>
      </w:r>
      <w:r>
        <w:rPr>
          <w:rFonts w:ascii="Arial" w:hAnsi="Arial" w:cs="Arial"/>
        </w:rPr>
        <w:t>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BE438B">
        <w:rPr>
          <w:rFonts w:ascii="Arial" w:hAnsi="Arial" w:cs="Arial"/>
        </w:rPr>
        <w:t>;</w:t>
      </w:r>
    </w:p>
    <w:p w:rsidR="00EA0896" w:rsidRPr="00BE438B" w:rsidRDefault="00EA0896" w:rsidP="00CA0EE8">
      <w:pPr>
        <w:autoSpaceDE w:val="0"/>
        <w:autoSpaceDN w:val="0"/>
        <w:adjustRightInd w:val="0"/>
        <w:spacing w:line="276" w:lineRule="auto"/>
        <w:ind w:left="57"/>
        <w:jc w:val="both"/>
        <w:outlineLvl w:val="0"/>
        <w:rPr>
          <w:rFonts w:ascii="Arial" w:hAnsi="Arial" w:cs="Arial"/>
        </w:rPr>
      </w:pPr>
      <w:r w:rsidRPr="00BE438B">
        <w:rPr>
          <w:rFonts w:ascii="Arial" w:hAnsi="Arial" w:cs="Arial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A0896" w:rsidRDefault="00EA0896" w:rsidP="00CA0EE8">
      <w:pPr>
        <w:autoSpaceDE w:val="0"/>
        <w:autoSpaceDN w:val="0"/>
        <w:adjustRightInd w:val="0"/>
        <w:spacing w:line="276" w:lineRule="auto"/>
        <w:ind w:left="57"/>
        <w:jc w:val="both"/>
        <w:outlineLvl w:val="0"/>
        <w:rPr>
          <w:rFonts w:ascii="Arial" w:hAnsi="Arial" w:cs="Arial"/>
          <w:color w:val="505B61"/>
        </w:rPr>
      </w:pPr>
      <w:r w:rsidRPr="00BE438B">
        <w:rPr>
          <w:rFonts w:ascii="Arial" w:hAnsi="Arial" w:cs="Arial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BE438B">
        <w:rPr>
          <w:rFonts w:ascii="Arial" w:hAnsi="Arial" w:cs="Arial"/>
          <w:color w:val="505B61"/>
        </w:rPr>
        <w:t>;</w:t>
      </w:r>
    </w:p>
    <w:p w:rsidR="00EA0896" w:rsidRDefault="00CA0EE8" w:rsidP="00CA0EE8">
      <w:pPr>
        <w:autoSpaceDE w:val="0"/>
        <w:autoSpaceDN w:val="0"/>
        <w:adjustRightInd w:val="0"/>
        <w:spacing w:line="276" w:lineRule="auto"/>
        <w:ind w:left="5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color w:val="505B61"/>
        </w:rPr>
        <w:t xml:space="preserve">2) </w:t>
      </w:r>
      <w:r w:rsidR="00EA0896" w:rsidRPr="00BE438B">
        <w:rPr>
          <w:rFonts w:ascii="Arial" w:hAnsi="Arial" w:cs="Arial"/>
        </w:rPr>
        <w:t>1,5 процента в отношении прочих земельных участков.</w:t>
      </w:r>
    </w:p>
    <w:p w:rsidR="00CA0EE8" w:rsidRPr="008C2925" w:rsidRDefault="00CA0EE8" w:rsidP="00CA0EE8">
      <w:pPr>
        <w:autoSpaceDE w:val="0"/>
        <w:autoSpaceDN w:val="0"/>
        <w:adjustRightInd w:val="0"/>
        <w:spacing w:line="276" w:lineRule="auto"/>
        <w:ind w:left="5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color w:val="505B61"/>
        </w:rPr>
        <w:tab/>
      </w:r>
      <w:r w:rsidRPr="008C2925">
        <w:rPr>
          <w:rFonts w:ascii="Arial" w:hAnsi="Arial" w:cs="Arial"/>
        </w:rPr>
        <w:t xml:space="preserve">2. Направить настоящее решение Главе поселения (Главе Администрации) для подписания и опубликования в Информационном бюллетене </w:t>
      </w:r>
      <w:proofErr w:type="spellStart"/>
      <w:r w:rsidRPr="008C2925">
        <w:rPr>
          <w:rFonts w:ascii="Arial" w:hAnsi="Arial" w:cs="Arial"/>
        </w:rPr>
        <w:t>Рыбаловского</w:t>
      </w:r>
      <w:proofErr w:type="spellEnd"/>
      <w:r w:rsidRPr="008C2925">
        <w:rPr>
          <w:rFonts w:ascii="Arial" w:hAnsi="Arial" w:cs="Arial"/>
        </w:rPr>
        <w:t xml:space="preserve"> сельского поселения и </w:t>
      </w:r>
      <w:r w:rsidR="008C2925" w:rsidRPr="008C2925">
        <w:rPr>
          <w:rFonts w:ascii="Arial" w:hAnsi="Arial" w:cs="Arial"/>
        </w:rPr>
        <w:t>размещения на официальном сайте муниципального образования «</w:t>
      </w:r>
      <w:proofErr w:type="spellStart"/>
      <w:r w:rsidR="008C2925" w:rsidRPr="008C2925">
        <w:rPr>
          <w:rFonts w:ascii="Arial" w:hAnsi="Arial" w:cs="Arial"/>
        </w:rPr>
        <w:t>Рыбаловское</w:t>
      </w:r>
      <w:proofErr w:type="spellEnd"/>
      <w:r w:rsidR="008C2925" w:rsidRPr="008C2925">
        <w:rPr>
          <w:rFonts w:ascii="Arial" w:hAnsi="Arial" w:cs="Arial"/>
        </w:rPr>
        <w:t xml:space="preserve"> сельское поселение».</w:t>
      </w:r>
    </w:p>
    <w:p w:rsidR="008C2925" w:rsidRDefault="00CB0B7B" w:rsidP="008C2925">
      <w:pPr>
        <w:pStyle w:val="a9"/>
        <w:numPr>
          <w:ilvl w:val="0"/>
          <w:numId w:val="7"/>
        </w:numPr>
        <w:jc w:val="both"/>
        <w:rPr>
          <w:rFonts w:ascii="Arial" w:hAnsi="Arial" w:cs="Arial"/>
        </w:rPr>
      </w:pPr>
      <w:r w:rsidRPr="008C2925">
        <w:rPr>
          <w:rFonts w:ascii="Arial" w:hAnsi="Arial" w:cs="Arial"/>
        </w:rPr>
        <w:t xml:space="preserve">Настоящее решение вступает в силу </w:t>
      </w:r>
      <w:r w:rsidR="001F2036" w:rsidRPr="008C2925">
        <w:rPr>
          <w:rFonts w:ascii="Arial" w:hAnsi="Arial" w:cs="Arial"/>
        </w:rPr>
        <w:t xml:space="preserve">не ранее чем по истечении одного </w:t>
      </w:r>
    </w:p>
    <w:p w:rsidR="00CB0B7B" w:rsidRPr="008C2925" w:rsidRDefault="001F2036" w:rsidP="008C2925">
      <w:pPr>
        <w:jc w:val="both"/>
        <w:rPr>
          <w:rFonts w:ascii="Arial" w:hAnsi="Arial" w:cs="Arial"/>
        </w:rPr>
      </w:pPr>
      <w:r w:rsidRPr="008C2925">
        <w:rPr>
          <w:rFonts w:ascii="Arial" w:hAnsi="Arial" w:cs="Arial"/>
        </w:rPr>
        <w:t xml:space="preserve">месяца со дня </w:t>
      </w:r>
      <w:r w:rsidR="00CB0B7B" w:rsidRPr="008C2925">
        <w:rPr>
          <w:rFonts w:ascii="Arial" w:hAnsi="Arial" w:cs="Arial"/>
        </w:rPr>
        <w:t>его официального опубликования</w:t>
      </w:r>
      <w:r w:rsidRPr="008C2925">
        <w:rPr>
          <w:rFonts w:ascii="Arial" w:hAnsi="Arial" w:cs="Arial"/>
        </w:rPr>
        <w:t xml:space="preserve"> и не ранее 1-го числа очередного налогового периода по соответствующему налогу</w:t>
      </w:r>
      <w:r w:rsidR="00CB0B7B" w:rsidRPr="008C2925">
        <w:rPr>
          <w:rFonts w:ascii="Arial" w:hAnsi="Arial" w:cs="Arial"/>
        </w:rPr>
        <w:t xml:space="preserve"> и распространяет</w:t>
      </w:r>
      <w:r w:rsidRPr="008C2925">
        <w:rPr>
          <w:rFonts w:ascii="Arial" w:hAnsi="Arial" w:cs="Arial"/>
        </w:rPr>
        <w:t xml:space="preserve"> свое действие</w:t>
      </w:r>
      <w:r w:rsidR="00CB0B7B" w:rsidRPr="008C2925">
        <w:rPr>
          <w:rFonts w:ascii="Arial" w:hAnsi="Arial" w:cs="Arial"/>
        </w:rPr>
        <w:t xml:space="preserve"> на правоотношения, возник</w:t>
      </w:r>
      <w:r w:rsidRPr="008C2925">
        <w:rPr>
          <w:rFonts w:ascii="Arial" w:hAnsi="Arial" w:cs="Arial"/>
        </w:rPr>
        <w:t>шие с 1 января 2020</w:t>
      </w:r>
      <w:r w:rsidR="00CB0B7B" w:rsidRPr="008C2925">
        <w:rPr>
          <w:rFonts w:ascii="Arial" w:hAnsi="Arial" w:cs="Arial"/>
        </w:rPr>
        <w:t xml:space="preserve"> года.</w:t>
      </w:r>
    </w:p>
    <w:p w:rsidR="00CB0B7B" w:rsidRPr="00BE438B" w:rsidRDefault="00CB0B7B" w:rsidP="00CB0B7B">
      <w:pPr>
        <w:jc w:val="both"/>
        <w:rPr>
          <w:rFonts w:ascii="Arial" w:hAnsi="Arial" w:cs="Arial"/>
        </w:rPr>
      </w:pPr>
    </w:p>
    <w:p w:rsidR="00CB0B7B" w:rsidRPr="00BE438B" w:rsidRDefault="00CB0B7B" w:rsidP="00CB0B7B">
      <w:pPr>
        <w:jc w:val="both"/>
        <w:rPr>
          <w:rFonts w:ascii="Arial" w:hAnsi="Arial" w:cs="Arial"/>
        </w:rPr>
      </w:pPr>
      <w:r w:rsidRPr="00BE438B">
        <w:rPr>
          <w:rFonts w:ascii="Arial" w:hAnsi="Arial" w:cs="Arial"/>
        </w:rPr>
        <w:t xml:space="preserve">Председатель Совета поселения                                                       </w:t>
      </w:r>
      <w:r w:rsidR="001F2036">
        <w:rPr>
          <w:rFonts w:ascii="Arial" w:hAnsi="Arial" w:cs="Arial"/>
        </w:rPr>
        <w:t>С</w:t>
      </w:r>
      <w:r w:rsidRPr="00BE438B">
        <w:rPr>
          <w:rFonts w:ascii="Arial" w:hAnsi="Arial" w:cs="Arial"/>
        </w:rPr>
        <w:t>.</w:t>
      </w:r>
      <w:r w:rsidR="001F2036">
        <w:rPr>
          <w:rFonts w:ascii="Arial" w:hAnsi="Arial" w:cs="Arial"/>
        </w:rPr>
        <w:t>Б</w:t>
      </w:r>
      <w:r w:rsidRPr="00BE438B">
        <w:rPr>
          <w:rFonts w:ascii="Arial" w:hAnsi="Arial" w:cs="Arial"/>
        </w:rPr>
        <w:t xml:space="preserve">. </w:t>
      </w:r>
      <w:proofErr w:type="spellStart"/>
      <w:r w:rsidRPr="00BE438B">
        <w:rPr>
          <w:rFonts w:ascii="Arial" w:hAnsi="Arial" w:cs="Arial"/>
        </w:rPr>
        <w:t>К</w:t>
      </w:r>
      <w:r w:rsidR="001F2036">
        <w:rPr>
          <w:rFonts w:ascii="Arial" w:hAnsi="Arial" w:cs="Arial"/>
        </w:rPr>
        <w:t>ухальский</w:t>
      </w:r>
      <w:proofErr w:type="spellEnd"/>
    </w:p>
    <w:p w:rsidR="00CB0B7B" w:rsidRDefault="00CB0B7B" w:rsidP="00CB0B7B">
      <w:pPr>
        <w:jc w:val="both"/>
        <w:rPr>
          <w:rFonts w:ascii="Arial" w:hAnsi="Arial" w:cs="Arial"/>
        </w:rPr>
      </w:pPr>
    </w:p>
    <w:p w:rsidR="00CA0EE8" w:rsidRPr="00BE438B" w:rsidRDefault="00CA0EE8" w:rsidP="00CB0B7B">
      <w:pPr>
        <w:jc w:val="both"/>
        <w:rPr>
          <w:rFonts w:ascii="Arial" w:hAnsi="Arial" w:cs="Arial"/>
        </w:rPr>
      </w:pPr>
    </w:p>
    <w:p w:rsidR="00CB0B7B" w:rsidRPr="00BE438B" w:rsidRDefault="00CB0B7B" w:rsidP="00CB0B7B">
      <w:pPr>
        <w:rPr>
          <w:rFonts w:ascii="Arial" w:hAnsi="Arial" w:cs="Arial"/>
        </w:rPr>
      </w:pPr>
      <w:r w:rsidRPr="00BE438B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Pr="00BE438B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BE438B">
        <w:rPr>
          <w:rFonts w:ascii="Arial" w:hAnsi="Arial" w:cs="Arial"/>
        </w:rPr>
        <w:t xml:space="preserve">(Глава </w:t>
      </w:r>
      <w:proofErr w:type="gramStart"/>
      <w:r w:rsidRPr="00BE438B">
        <w:rPr>
          <w:rFonts w:ascii="Arial" w:hAnsi="Arial" w:cs="Arial"/>
        </w:rPr>
        <w:t xml:space="preserve">Администрации)   </w:t>
      </w:r>
      <w:proofErr w:type="gramEnd"/>
      <w:r w:rsidRPr="00BE438B">
        <w:rPr>
          <w:rFonts w:ascii="Arial" w:hAnsi="Arial" w:cs="Arial"/>
        </w:rPr>
        <w:t xml:space="preserve">                                       А.</w:t>
      </w:r>
      <w:r w:rsidR="001F2036">
        <w:rPr>
          <w:rFonts w:ascii="Arial" w:hAnsi="Arial" w:cs="Arial"/>
        </w:rPr>
        <w:t>А</w:t>
      </w:r>
      <w:r w:rsidRPr="00BE438B">
        <w:rPr>
          <w:rFonts w:ascii="Arial" w:hAnsi="Arial" w:cs="Arial"/>
        </w:rPr>
        <w:t xml:space="preserve">. </w:t>
      </w:r>
      <w:r w:rsidR="001F2036">
        <w:rPr>
          <w:rFonts w:ascii="Arial" w:hAnsi="Arial" w:cs="Arial"/>
        </w:rPr>
        <w:t>Науменко</w:t>
      </w:r>
      <w:r w:rsidRPr="00BE438B">
        <w:rPr>
          <w:rFonts w:ascii="Arial" w:hAnsi="Arial" w:cs="Arial"/>
        </w:rPr>
        <w:t xml:space="preserve"> </w:t>
      </w:r>
    </w:p>
    <w:sectPr w:rsidR="00CB0B7B" w:rsidRPr="00BE438B" w:rsidSect="00314BD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A03" w:rsidRDefault="00C47A03" w:rsidP="00314BD6">
      <w:r>
        <w:separator/>
      </w:r>
    </w:p>
  </w:endnote>
  <w:endnote w:type="continuationSeparator" w:id="0">
    <w:p w:rsidR="00C47A03" w:rsidRDefault="00C47A03" w:rsidP="0031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A03" w:rsidRDefault="00C47A03" w:rsidP="00314BD6">
      <w:r>
        <w:separator/>
      </w:r>
    </w:p>
  </w:footnote>
  <w:footnote w:type="continuationSeparator" w:id="0">
    <w:p w:rsidR="00C47A03" w:rsidRDefault="00C47A03" w:rsidP="0031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906378"/>
      <w:docPartObj>
        <w:docPartGallery w:val="Page Numbers (Top of Page)"/>
        <w:docPartUnique/>
      </w:docPartObj>
    </w:sdtPr>
    <w:sdtEndPr/>
    <w:sdtContent>
      <w:p w:rsidR="00314BD6" w:rsidRDefault="00314B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B6C">
          <w:rPr>
            <w:noProof/>
          </w:rPr>
          <w:t>2</w:t>
        </w:r>
        <w:r>
          <w:fldChar w:fldCharType="end"/>
        </w:r>
      </w:p>
    </w:sdtContent>
  </w:sdt>
  <w:p w:rsidR="00314BD6" w:rsidRDefault="00314B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25346"/>
    <w:multiLevelType w:val="hybridMultilevel"/>
    <w:tmpl w:val="AFE6A71E"/>
    <w:lvl w:ilvl="0" w:tplc="25627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76587"/>
    <w:multiLevelType w:val="hybridMultilevel"/>
    <w:tmpl w:val="531835E0"/>
    <w:lvl w:ilvl="0" w:tplc="BEA0B7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40F19"/>
    <w:multiLevelType w:val="hybridMultilevel"/>
    <w:tmpl w:val="CFFC7DC2"/>
    <w:lvl w:ilvl="0" w:tplc="0156B7CE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D05CFE"/>
    <w:multiLevelType w:val="hybridMultilevel"/>
    <w:tmpl w:val="67C45C7E"/>
    <w:lvl w:ilvl="0" w:tplc="4880B94A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8B1041"/>
    <w:multiLevelType w:val="hybridMultilevel"/>
    <w:tmpl w:val="AFE6A71E"/>
    <w:lvl w:ilvl="0" w:tplc="25627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7B"/>
    <w:rsid w:val="001000AA"/>
    <w:rsid w:val="001F2036"/>
    <w:rsid w:val="002E74A8"/>
    <w:rsid w:val="00314BD6"/>
    <w:rsid w:val="00327953"/>
    <w:rsid w:val="003D4B6C"/>
    <w:rsid w:val="0051027E"/>
    <w:rsid w:val="00537FAF"/>
    <w:rsid w:val="006627EF"/>
    <w:rsid w:val="00666DDB"/>
    <w:rsid w:val="006F0357"/>
    <w:rsid w:val="008C2925"/>
    <w:rsid w:val="009D6F21"/>
    <w:rsid w:val="009F05C5"/>
    <w:rsid w:val="00B04A41"/>
    <w:rsid w:val="00B12175"/>
    <w:rsid w:val="00B83A18"/>
    <w:rsid w:val="00C16792"/>
    <w:rsid w:val="00C47A03"/>
    <w:rsid w:val="00CA0EE8"/>
    <w:rsid w:val="00CB0B7B"/>
    <w:rsid w:val="00EA0896"/>
    <w:rsid w:val="00F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568F4-6E33-4A32-98E3-030324E1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0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4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4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14B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4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4B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4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04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6</cp:revision>
  <cp:lastPrinted>2019-12-25T11:44:00Z</cp:lastPrinted>
  <dcterms:created xsi:type="dcterms:W3CDTF">2019-11-27T05:22:00Z</dcterms:created>
  <dcterms:modified xsi:type="dcterms:W3CDTF">2019-12-30T06:48:00Z</dcterms:modified>
</cp:coreProperties>
</file>