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FD" w:rsidRPr="005A2209" w:rsidRDefault="006603FD" w:rsidP="005E18F7">
      <w:pPr>
        <w:jc w:val="center"/>
        <w:rPr>
          <w:b/>
          <w:bCs/>
          <w:sz w:val="22"/>
          <w:szCs w:val="22"/>
        </w:rPr>
      </w:pPr>
      <w:r w:rsidRPr="005A2209">
        <w:rPr>
          <w:b/>
          <w:bCs/>
          <w:sz w:val="22"/>
          <w:szCs w:val="22"/>
        </w:rPr>
        <w:t>Муниципальное образование «Рыбаловское сельское поселение»</w:t>
      </w:r>
    </w:p>
    <w:p w:rsidR="006603FD" w:rsidRPr="005A2209" w:rsidRDefault="006603FD" w:rsidP="005E18F7">
      <w:pPr>
        <w:pStyle w:val="Heading1"/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  <w:r w:rsidRPr="005A2209">
        <w:rPr>
          <w:b/>
          <w:bCs/>
          <w:sz w:val="22"/>
          <w:szCs w:val="22"/>
        </w:rPr>
        <w:t>Совет Рыбаловского Сельского поселения</w:t>
      </w:r>
    </w:p>
    <w:p w:rsidR="006603FD" w:rsidRPr="000A583F" w:rsidRDefault="006603FD" w:rsidP="005E18F7">
      <w:pPr>
        <w:jc w:val="center"/>
        <w:rPr>
          <w:sz w:val="22"/>
          <w:szCs w:val="22"/>
        </w:rPr>
      </w:pPr>
    </w:p>
    <w:p w:rsidR="006603FD" w:rsidRPr="000A583F" w:rsidRDefault="006603FD" w:rsidP="005E18F7">
      <w:pPr>
        <w:pStyle w:val="Heading3"/>
        <w:rPr>
          <w:sz w:val="22"/>
          <w:szCs w:val="22"/>
        </w:rPr>
      </w:pPr>
    </w:p>
    <w:p w:rsidR="006603FD" w:rsidRPr="000A583F" w:rsidRDefault="006603FD" w:rsidP="005E18F7">
      <w:pPr>
        <w:pStyle w:val="Heading3"/>
        <w:rPr>
          <w:sz w:val="22"/>
          <w:szCs w:val="22"/>
        </w:rPr>
      </w:pPr>
      <w:r w:rsidRPr="000A583F">
        <w:rPr>
          <w:sz w:val="22"/>
          <w:szCs w:val="22"/>
        </w:rPr>
        <w:t>РЕШЕНИЕ</w:t>
      </w:r>
    </w:p>
    <w:p w:rsidR="006603FD" w:rsidRPr="000A583F" w:rsidRDefault="006603FD" w:rsidP="005E18F7">
      <w:pPr>
        <w:rPr>
          <w:sz w:val="22"/>
          <w:szCs w:val="22"/>
        </w:rPr>
      </w:pPr>
    </w:p>
    <w:p w:rsidR="006603FD" w:rsidRPr="000A583F" w:rsidRDefault="006603FD" w:rsidP="005E18F7">
      <w:pPr>
        <w:rPr>
          <w:sz w:val="22"/>
          <w:szCs w:val="22"/>
        </w:rPr>
      </w:pPr>
    </w:p>
    <w:p w:rsidR="006603FD" w:rsidRPr="009616FB" w:rsidRDefault="006603FD" w:rsidP="005E18F7">
      <w:pPr>
        <w:rPr>
          <w:sz w:val="22"/>
          <w:szCs w:val="22"/>
          <w:u w:val="single"/>
        </w:rPr>
      </w:pPr>
      <w:r w:rsidRPr="000A583F">
        <w:rPr>
          <w:sz w:val="22"/>
          <w:szCs w:val="22"/>
        </w:rPr>
        <w:t xml:space="preserve">с. Рыбалово                                                                        </w:t>
      </w:r>
      <w:r>
        <w:rPr>
          <w:sz w:val="22"/>
          <w:szCs w:val="22"/>
        </w:rPr>
        <w:t xml:space="preserve">                                 </w:t>
      </w:r>
      <w:r>
        <w:rPr>
          <w:sz w:val="22"/>
          <w:szCs w:val="22"/>
          <w:u w:val="single"/>
        </w:rPr>
        <w:t>18.</w:t>
      </w:r>
      <w:r w:rsidRPr="009616FB">
        <w:rPr>
          <w:sz w:val="22"/>
          <w:szCs w:val="22"/>
          <w:u w:val="single"/>
        </w:rPr>
        <w:t>03.2021</w:t>
      </w:r>
      <w:r>
        <w:rPr>
          <w:sz w:val="22"/>
          <w:szCs w:val="22"/>
        </w:rPr>
        <w:t xml:space="preserve"> г. № </w:t>
      </w:r>
      <w:r w:rsidRPr="009616FB">
        <w:rPr>
          <w:sz w:val="22"/>
          <w:szCs w:val="22"/>
          <w:u w:val="single"/>
        </w:rPr>
        <w:t>5</w:t>
      </w:r>
    </w:p>
    <w:p w:rsidR="006603FD" w:rsidRPr="000A583F" w:rsidRDefault="006603FD" w:rsidP="005E18F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0A583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</w:t>
      </w:r>
      <w:r w:rsidRPr="000A583F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</w:t>
      </w:r>
      <w:r w:rsidRPr="000A58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9616FB">
        <w:rPr>
          <w:sz w:val="22"/>
          <w:szCs w:val="22"/>
          <w:u w:val="single"/>
        </w:rPr>
        <w:t>3</w:t>
      </w:r>
      <w:r>
        <w:rPr>
          <w:sz w:val="22"/>
          <w:szCs w:val="22"/>
        </w:rPr>
        <w:t xml:space="preserve"> собрание </w:t>
      </w:r>
      <w:r w:rsidRPr="009616FB">
        <w:rPr>
          <w:sz w:val="22"/>
          <w:szCs w:val="22"/>
          <w:u w:val="single"/>
        </w:rPr>
        <w:t>4</w:t>
      </w:r>
      <w:r>
        <w:rPr>
          <w:sz w:val="22"/>
          <w:szCs w:val="22"/>
        </w:rPr>
        <w:t xml:space="preserve"> созыва</w:t>
      </w:r>
      <w:r w:rsidRPr="000A583F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468" w:type="dxa"/>
        <w:tblLook w:val="01E0"/>
      </w:tblPr>
      <w:tblGrid>
        <w:gridCol w:w="9468"/>
      </w:tblGrid>
      <w:tr w:rsidR="006603FD" w:rsidRPr="000A583F" w:rsidTr="00187767">
        <w:tc>
          <w:tcPr>
            <w:tcW w:w="9468" w:type="dxa"/>
          </w:tcPr>
          <w:p w:rsidR="006603FD" w:rsidRPr="000A583F" w:rsidRDefault="006603FD" w:rsidP="00187767">
            <w:pPr>
              <w:spacing w:line="360" w:lineRule="auto"/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603FD" w:rsidRPr="002F5E34" w:rsidRDefault="006603FD" w:rsidP="00187767">
            <w:pPr>
              <w:spacing w:line="360" w:lineRule="auto"/>
              <w:rPr>
                <w:bCs/>
              </w:rPr>
            </w:pPr>
            <w:r w:rsidRPr="002F5E34">
              <w:rPr>
                <w:bCs/>
                <w:sz w:val="22"/>
                <w:szCs w:val="22"/>
              </w:rPr>
              <w:t>Об установлении учётной нормы площади жилого</w:t>
            </w:r>
          </w:p>
          <w:p w:rsidR="006603FD" w:rsidRPr="002F5E34" w:rsidRDefault="006603FD" w:rsidP="00187767">
            <w:pPr>
              <w:spacing w:line="360" w:lineRule="auto"/>
              <w:rPr>
                <w:bCs/>
              </w:rPr>
            </w:pPr>
            <w:r w:rsidRPr="002F5E34">
              <w:rPr>
                <w:bCs/>
                <w:sz w:val="22"/>
                <w:szCs w:val="22"/>
              </w:rPr>
              <w:t>помещения и нормы предоставления площади жилого</w:t>
            </w:r>
          </w:p>
          <w:p w:rsidR="006603FD" w:rsidRPr="002F5E34" w:rsidRDefault="006603FD" w:rsidP="00187767">
            <w:pPr>
              <w:spacing w:line="360" w:lineRule="auto"/>
              <w:rPr>
                <w:bCs/>
              </w:rPr>
            </w:pPr>
            <w:r w:rsidRPr="002F5E34">
              <w:rPr>
                <w:bCs/>
                <w:sz w:val="22"/>
                <w:szCs w:val="22"/>
              </w:rPr>
              <w:t xml:space="preserve">помещения по </w:t>
            </w:r>
            <w:r>
              <w:rPr>
                <w:bCs/>
                <w:sz w:val="22"/>
                <w:szCs w:val="22"/>
              </w:rPr>
              <w:t>договору социального найма</w:t>
            </w:r>
          </w:p>
          <w:p w:rsidR="006603FD" w:rsidRPr="000A583F" w:rsidRDefault="006603FD" w:rsidP="00187767"/>
        </w:tc>
      </w:tr>
    </w:tbl>
    <w:p w:rsidR="006603FD" w:rsidRPr="000A583F" w:rsidRDefault="006603FD" w:rsidP="005E18F7">
      <w:pPr>
        <w:spacing w:line="360" w:lineRule="auto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       </w:t>
      </w:r>
      <w:r w:rsidRPr="000A583F">
        <w:rPr>
          <w:bCs/>
          <w:sz w:val="22"/>
          <w:szCs w:val="22"/>
          <w:lang w:eastAsia="ar-SA"/>
        </w:rPr>
        <w:t>В соответствии со статьями 50, 51, 58 Жилищного кодекса Российской Федерации, законами Томской области от 08.06.2005 N 91-ОЗ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от 09.10.2003 N 131-ОЗ (в редакции Закона Томской области от 14.05.2005 N 72-ОЗ) "О жилищном фонде социального использования в Томской области"</w:t>
      </w:r>
    </w:p>
    <w:p w:rsidR="006603FD" w:rsidRPr="000A583F" w:rsidRDefault="006603FD" w:rsidP="005E18F7">
      <w:pPr>
        <w:jc w:val="both"/>
        <w:rPr>
          <w:b/>
          <w:sz w:val="22"/>
          <w:szCs w:val="22"/>
        </w:rPr>
      </w:pPr>
    </w:p>
    <w:p w:rsidR="006603FD" w:rsidRPr="000A583F" w:rsidRDefault="006603FD" w:rsidP="005E18F7">
      <w:pPr>
        <w:jc w:val="center"/>
        <w:rPr>
          <w:b/>
          <w:sz w:val="22"/>
          <w:szCs w:val="22"/>
        </w:rPr>
      </w:pPr>
      <w:r w:rsidRPr="000A583F">
        <w:rPr>
          <w:b/>
          <w:sz w:val="22"/>
          <w:szCs w:val="22"/>
        </w:rPr>
        <w:t>Совет Рыбаловского сельского поселения РЕШИЛ:</w:t>
      </w:r>
    </w:p>
    <w:p w:rsidR="006603FD" w:rsidRPr="000A583F" w:rsidRDefault="006603FD" w:rsidP="005E18F7">
      <w:pPr>
        <w:jc w:val="both"/>
        <w:rPr>
          <w:b/>
          <w:sz w:val="22"/>
          <w:szCs w:val="22"/>
        </w:rPr>
      </w:pPr>
    </w:p>
    <w:p w:rsidR="006603FD" w:rsidRPr="000A583F" w:rsidRDefault="006603FD" w:rsidP="005E18F7">
      <w:pPr>
        <w:spacing w:line="360" w:lineRule="auto"/>
        <w:jc w:val="both"/>
        <w:rPr>
          <w:bCs/>
          <w:sz w:val="22"/>
          <w:szCs w:val="22"/>
        </w:rPr>
      </w:pPr>
      <w:r w:rsidRPr="000A583F">
        <w:rPr>
          <w:sz w:val="22"/>
          <w:szCs w:val="22"/>
        </w:rPr>
        <w:t xml:space="preserve">1. Установить учётную норму и норму предоставления </w:t>
      </w:r>
      <w:r>
        <w:rPr>
          <w:bCs/>
          <w:sz w:val="22"/>
          <w:szCs w:val="22"/>
        </w:rPr>
        <w:t xml:space="preserve">площади жилого помещения по   </w:t>
      </w:r>
      <w:r w:rsidRPr="000A583F">
        <w:rPr>
          <w:bCs/>
          <w:sz w:val="22"/>
          <w:szCs w:val="22"/>
        </w:rPr>
        <w:t>договору со</w:t>
      </w:r>
      <w:r>
        <w:rPr>
          <w:bCs/>
          <w:sz w:val="22"/>
          <w:szCs w:val="22"/>
        </w:rPr>
        <w:t xml:space="preserve">циального найма </w:t>
      </w:r>
      <w:r w:rsidRPr="000A583F">
        <w:rPr>
          <w:bCs/>
          <w:sz w:val="22"/>
          <w:szCs w:val="22"/>
        </w:rPr>
        <w:t>согласно приложению.</w:t>
      </w:r>
    </w:p>
    <w:p w:rsidR="006603FD" w:rsidRPr="000A583F" w:rsidRDefault="006603FD" w:rsidP="005E18F7">
      <w:pPr>
        <w:spacing w:line="360" w:lineRule="auto"/>
        <w:jc w:val="both"/>
        <w:rPr>
          <w:bCs/>
          <w:sz w:val="22"/>
          <w:szCs w:val="22"/>
        </w:rPr>
      </w:pPr>
      <w:r w:rsidRPr="000A583F">
        <w:rPr>
          <w:bCs/>
          <w:sz w:val="22"/>
          <w:szCs w:val="22"/>
        </w:rPr>
        <w:t>2. С момента вступления в силу настоящего решения признать утратившим силу:</w:t>
      </w:r>
    </w:p>
    <w:p w:rsidR="006603FD" w:rsidRPr="000A583F" w:rsidRDefault="006603FD" w:rsidP="005E18F7">
      <w:pPr>
        <w:spacing w:line="360" w:lineRule="auto"/>
        <w:jc w:val="both"/>
        <w:rPr>
          <w:bCs/>
          <w:sz w:val="22"/>
          <w:szCs w:val="22"/>
        </w:rPr>
      </w:pPr>
      <w:r w:rsidRPr="000A583F">
        <w:rPr>
          <w:bCs/>
          <w:sz w:val="22"/>
          <w:szCs w:val="22"/>
        </w:rPr>
        <w:t xml:space="preserve">Решение Совета Рыбаловского сельского поселения от 30.06.2016 № 21 </w:t>
      </w:r>
      <w:r w:rsidRPr="000A583F">
        <w:rPr>
          <w:sz w:val="22"/>
          <w:szCs w:val="22"/>
        </w:rPr>
        <w:t>«Об установлении учётной</w:t>
      </w:r>
      <w:r w:rsidRPr="000A583F">
        <w:rPr>
          <w:b/>
          <w:sz w:val="22"/>
          <w:szCs w:val="22"/>
        </w:rPr>
        <w:t xml:space="preserve"> </w:t>
      </w:r>
      <w:r w:rsidRPr="000A583F">
        <w:rPr>
          <w:sz w:val="22"/>
          <w:szCs w:val="22"/>
        </w:rPr>
        <w:t>нормы площади жилого помещения и нормы предоставления площади жилого помещения по договору социального найма и по договору найма специализированного жилого помещения».</w:t>
      </w:r>
    </w:p>
    <w:p w:rsidR="006603FD" w:rsidRPr="000A583F" w:rsidRDefault="006603FD" w:rsidP="005E18F7">
      <w:pPr>
        <w:pStyle w:val="ConsPlusTitle"/>
        <w:tabs>
          <w:tab w:val="left" w:pos="851"/>
        </w:tabs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A583F">
        <w:rPr>
          <w:b w:val="0"/>
          <w:sz w:val="22"/>
          <w:szCs w:val="22"/>
        </w:rPr>
        <w:t>3</w:t>
      </w:r>
      <w:r w:rsidRPr="000A583F">
        <w:rPr>
          <w:sz w:val="22"/>
          <w:szCs w:val="22"/>
        </w:rPr>
        <w:t xml:space="preserve">. </w:t>
      </w:r>
      <w:r w:rsidRPr="000A583F">
        <w:rPr>
          <w:rFonts w:ascii="Times New Roman" w:hAnsi="Times New Roman" w:cs="Times New Roman"/>
          <w:b w:val="0"/>
          <w:sz w:val="22"/>
          <w:szCs w:val="22"/>
        </w:rPr>
        <w:t>Направить Решение Главе поселения для подписания и опубликования в Информационном бюллетене и на сайте муниципального образования «Рыбаловское сельское поселение» в сети интернет.</w:t>
      </w:r>
    </w:p>
    <w:p w:rsidR="006603FD" w:rsidRPr="000A583F" w:rsidRDefault="006603FD" w:rsidP="005E18F7">
      <w:pPr>
        <w:spacing w:line="360" w:lineRule="auto"/>
        <w:jc w:val="both"/>
        <w:rPr>
          <w:sz w:val="22"/>
          <w:szCs w:val="22"/>
        </w:rPr>
      </w:pPr>
      <w:r w:rsidRPr="000A583F">
        <w:rPr>
          <w:sz w:val="22"/>
          <w:szCs w:val="22"/>
        </w:rPr>
        <w:t>4.  Настоящее решение вступает в силу с момента его официального опубликования.</w:t>
      </w:r>
    </w:p>
    <w:p w:rsidR="006603FD" w:rsidRPr="000A583F" w:rsidRDefault="006603FD" w:rsidP="005E18F7">
      <w:pPr>
        <w:jc w:val="both"/>
        <w:rPr>
          <w:sz w:val="22"/>
          <w:szCs w:val="22"/>
        </w:rPr>
      </w:pPr>
    </w:p>
    <w:p w:rsidR="006603FD" w:rsidRPr="000A583F" w:rsidRDefault="006603FD" w:rsidP="005E18F7">
      <w:pPr>
        <w:jc w:val="both"/>
        <w:rPr>
          <w:sz w:val="22"/>
          <w:szCs w:val="22"/>
        </w:rPr>
      </w:pPr>
    </w:p>
    <w:p w:rsidR="006603FD" w:rsidRPr="000A583F" w:rsidRDefault="006603FD" w:rsidP="005E18F7">
      <w:pPr>
        <w:jc w:val="both"/>
        <w:rPr>
          <w:sz w:val="22"/>
          <w:szCs w:val="22"/>
        </w:rPr>
      </w:pPr>
    </w:p>
    <w:p w:rsidR="006603FD" w:rsidRPr="000A583F" w:rsidRDefault="006603FD" w:rsidP="005E18F7">
      <w:pPr>
        <w:rPr>
          <w:sz w:val="22"/>
          <w:szCs w:val="22"/>
        </w:rPr>
      </w:pPr>
    </w:p>
    <w:p w:rsidR="006603FD" w:rsidRPr="000A583F" w:rsidRDefault="006603FD" w:rsidP="005E18F7">
      <w:pPr>
        <w:rPr>
          <w:sz w:val="22"/>
          <w:szCs w:val="22"/>
        </w:rPr>
      </w:pPr>
      <w:r w:rsidRPr="000A583F">
        <w:rPr>
          <w:sz w:val="22"/>
          <w:szCs w:val="22"/>
        </w:rPr>
        <w:t xml:space="preserve">Председатель Совета поселения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0A583F">
        <w:rPr>
          <w:sz w:val="22"/>
          <w:szCs w:val="22"/>
        </w:rPr>
        <w:t>С.Б. Кухальский</w:t>
      </w:r>
    </w:p>
    <w:p w:rsidR="006603FD" w:rsidRPr="000A583F" w:rsidRDefault="006603FD" w:rsidP="005E18F7">
      <w:pPr>
        <w:rPr>
          <w:b/>
          <w:sz w:val="22"/>
          <w:szCs w:val="22"/>
        </w:rPr>
      </w:pPr>
    </w:p>
    <w:p w:rsidR="006603FD" w:rsidRDefault="006603FD" w:rsidP="005E18F7">
      <w:pPr>
        <w:rPr>
          <w:sz w:val="22"/>
          <w:szCs w:val="22"/>
        </w:rPr>
      </w:pPr>
    </w:p>
    <w:p w:rsidR="006603FD" w:rsidRPr="000A583F" w:rsidRDefault="006603FD" w:rsidP="005E18F7">
      <w:pPr>
        <w:rPr>
          <w:sz w:val="22"/>
          <w:szCs w:val="22"/>
        </w:rPr>
      </w:pPr>
      <w:r w:rsidRPr="000A583F">
        <w:rPr>
          <w:sz w:val="22"/>
          <w:szCs w:val="22"/>
        </w:rPr>
        <w:t xml:space="preserve">Глава поселения      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0A583F">
        <w:rPr>
          <w:sz w:val="22"/>
          <w:szCs w:val="22"/>
        </w:rPr>
        <w:t>А.А. Науменко</w:t>
      </w:r>
    </w:p>
    <w:p w:rsidR="006603FD" w:rsidRPr="000A583F" w:rsidRDefault="006603FD" w:rsidP="005E18F7">
      <w:pPr>
        <w:rPr>
          <w:b/>
          <w:sz w:val="22"/>
          <w:szCs w:val="22"/>
        </w:rPr>
      </w:pPr>
    </w:p>
    <w:p w:rsidR="006603FD" w:rsidRPr="000A583F" w:rsidRDefault="006603FD" w:rsidP="005E18F7">
      <w:pPr>
        <w:rPr>
          <w:b/>
          <w:sz w:val="22"/>
          <w:szCs w:val="22"/>
        </w:rPr>
      </w:pPr>
    </w:p>
    <w:p w:rsidR="006603FD" w:rsidRPr="000A583F" w:rsidRDefault="006603FD" w:rsidP="005E18F7">
      <w:pPr>
        <w:jc w:val="center"/>
        <w:rPr>
          <w:sz w:val="22"/>
          <w:szCs w:val="22"/>
        </w:rPr>
      </w:pPr>
    </w:p>
    <w:p w:rsidR="006603FD" w:rsidRDefault="006603FD" w:rsidP="005E18F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</w:t>
      </w:r>
    </w:p>
    <w:p w:rsidR="006603FD" w:rsidRDefault="006603FD" w:rsidP="005E18F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03FD" w:rsidRDefault="006603FD" w:rsidP="005E18F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</w:p>
    <w:p w:rsidR="006603FD" w:rsidRDefault="006603FD" w:rsidP="005E18F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</w:t>
      </w:r>
    </w:p>
    <w:p w:rsidR="006603FD" w:rsidRDefault="006603FD" w:rsidP="005E18F7">
      <w:pPr>
        <w:rPr>
          <w:sz w:val="20"/>
        </w:rPr>
      </w:pPr>
    </w:p>
    <w:p w:rsidR="006603FD" w:rsidRPr="00326F9A" w:rsidRDefault="006603FD" w:rsidP="005E18F7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 w:rsidRPr="00326F9A">
        <w:rPr>
          <w:sz w:val="20"/>
          <w:szCs w:val="20"/>
        </w:rPr>
        <w:t xml:space="preserve">Приложение                                                                                              </w:t>
      </w:r>
    </w:p>
    <w:p w:rsidR="006603FD" w:rsidRPr="00326F9A" w:rsidRDefault="006603FD" w:rsidP="005E18F7">
      <w:pPr>
        <w:rPr>
          <w:sz w:val="20"/>
          <w:szCs w:val="20"/>
        </w:rPr>
      </w:pPr>
      <w:r w:rsidRPr="00326F9A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326F9A">
        <w:rPr>
          <w:sz w:val="20"/>
          <w:szCs w:val="20"/>
        </w:rPr>
        <w:t>к решению Совета Рыбаловского</w:t>
      </w:r>
    </w:p>
    <w:p w:rsidR="006603FD" w:rsidRPr="00326F9A" w:rsidRDefault="006603FD" w:rsidP="009616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сельского поселения от 18.03.2021 г. № 5</w:t>
      </w:r>
    </w:p>
    <w:p w:rsidR="006603FD" w:rsidRPr="00326F9A" w:rsidRDefault="006603FD" w:rsidP="005E18F7">
      <w:pPr>
        <w:jc w:val="right"/>
        <w:rPr>
          <w:sz w:val="20"/>
          <w:szCs w:val="20"/>
        </w:rPr>
      </w:pPr>
    </w:p>
    <w:p w:rsidR="006603FD" w:rsidRPr="00326F9A" w:rsidRDefault="006603FD" w:rsidP="005E18F7">
      <w:pPr>
        <w:jc w:val="center"/>
        <w:rPr>
          <w:sz w:val="20"/>
          <w:szCs w:val="20"/>
        </w:rPr>
      </w:pPr>
    </w:p>
    <w:p w:rsidR="006603FD" w:rsidRPr="00326F9A" w:rsidRDefault="006603FD" w:rsidP="005E18F7">
      <w:pPr>
        <w:jc w:val="center"/>
        <w:rPr>
          <w:sz w:val="22"/>
          <w:szCs w:val="22"/>
        </w:rPr>
      </w:pPr>
    </w:p>
    <w:p w:rsidR="006603FD" w:rsidRPr="00326F9A" w:rsidRDefault="006603FD" w:rsidP="005E18F7">
      <w:pPr>
        <w:jc w:val="center"/>
        <w:rPr>
          <w:sz w:val="22"/>
          <w:szCs w:val="22"/>
        </w:rPr>
      </w:pPr>
      <w:r w:rsidRPr="00326F9A">
        <w:rPr>
          <w:sz w:val="22"/>
          <w:szCs w:val="22"/>
        </w:rPr>
        <w:t>УЧЁТНАЯ НОРМА ПЛОЩАДИ ЖИЛОГО ПОМЕЩЕНИЯ</w:t>
      </w:r>
    </w:p>
    <w:p w:rsidR="006603FD" w:rsidRPr="00326F9A" w:rsidRDefault="006603FD" w:rsidP="005E18F7">
      <w:pPr>
        <w:jc w:val="center"/>
        <w:rPr>
          <w:sz w:val="22"/>
          <w:szCs w:val="22"/>
        </w:rPr>
      </w:pPr>
      <w:r w:rsidRPr="00326F9A">
        <w:rPr>
          <w:sz w:val="22"/>
          <w:szCs w:val="22"/>
        </w:rPr>
        <w:t xml:space="preserve">И НОРМЫ ПРЕДОСТАВЛЕНИЯ ЖИЛОГО ПОМЕЩЕНИЯ </w:t>
      </w:r>
    </w:p>
    <w:p w:rsidR="006603FD" w:rsidRPr="00326F9A" w:rsidRDefault="006603FD" w:rsidP="005E18F7">
      <w:pPr>
        <w:jc w:val="center"/>
        <w:rPr>
          <w:sz w:val="22"/>
          <w:szCs w:val="22"/>
        </w:rPr>
      </w:pPr>
      <w:r w:rsidRPr="00326F9A">
        <w:rPr>
          <w:sz w:val="22"/>
          <w:szCs w:val="22"/>
        </w:rPr>
        <w:t>ПО ДОГОВОРУСОЦИАЛЬНОГО НАЙМА</w:t>
      </w:r>
    </w:p>
    <w:p w:rsidR="006603FD" w:rsidRPr="00326F9A" w:rsidRDefault="006603FD" w:rsidP="005E18F7">
      <w:pPr>
        <w:pStyle w:val="ConsPlusTitle"/>
        <w:tabs>
          <w:tab w:val="left" w:pos="851"/>
        </w:tabs>
        <w:suppressAutoHyphens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 w:val="0"/>
          <w:sz w:val="22"/>
          <w:szCs w:val="22"/>
          <w:lang w:eastAsia="ru-RU"/>
        </w:rPr>
      </w:pPr>
    </w:p>
    <w:p w:rsidR="006603FD" w:rsidRPr="00326F9A" w:rsidRDefault="006603FD" w:rsidP="005E18F7">
      <w:pPr>
        <w:pStyle w:val="ConsPlusTitle"/>
        <w:tabs>
          <w:tab w:val="left" w:pos="851"/>
        </w:tabs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6F9A">
        <w:rPr>
          <w:rFonts w:ascii="Times New Roman" w:hAnsi="Times New Roman" w:cs="Times New Roman"/>
          <w:b w:val="0"/>
          <w:sz w:val="24"/>
          <w:szCs w:val="24"/>
        </w:rPr>
        <w:t>1. Установить учетную норму площади жилого помещения для определения уровня обеспеченности граждан Российской Федерации, постоянно проживающих на территории муниципального образования «Рыбаловское сельское поселение» общей площадью жилого помещения в целях принятия их на учет в качестве нуждающихся в жилых помещениях не менее 12,0 квадратных метров общей площади на одного члена семьи.</w:t>
      </w:r>
    </w:p>
    <w:p w:rsidR="006603FD" w:rsidRPr="00326F9A" w:rsidRDefault="006603FD" w:rsidP="005E18F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6F9A">
        <w:rPr>
          <w:rFonts w:ascii="Times New Roman" w:hAnsi="Times New Roman" w:cs="Times New Roman"/>
          <w:b w:val="0"/>
          <w:sz w:val="24"/>
          <w:szCs w:val="24"/>
        </w:rPr>
        <w:t xml:space="preserve"> 2. Установить норму предоставления площади жилого помещения по договору   социального найма в размере не менее:</w:t>
      </w:r>
    </w:p>
    <w:p w:rsidR="006603FD" w:rsidRPr="00326F9A" w:rsidRDefault="006603FD" w:rsidP="005E18F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6F9A">
        <w:rPr>
          <w:rFonts w:ascii="Times New Roman" w:hAnsi="Times New Roman" w:cs="Times New Roman"/>
          <w:b w:val="0"/>
          <w:sz w:val="24"/>
          <w:szCs w:val="24"/>
        </w:rPr>
        <w:t>- 13,0 квадратных метров общей площади на одного члена семьи, состоящей из 3-х и более человек</w:t>
      </w:r>
    </w:p>
    <w:p w:rsidR="006603FD" w:rsidRPr="00326F9A" w:rsidRDefault="006603FD" w:rsidP="005E18F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6F9A">
        <w:rPr>
          <w:rFonts w:ascii="Times New Roman" w:hAnsi="Times New Roman" w:cs="Times New Roman"/>
          <w:b w:val="0"/>
          <w:sz w:val="24"/>
          <w:szCs w:val="24"/>
        </w:rPr>
        <w:t>- 30,0 квадратных метров общей площади на семью, состоящую из 2-х человек;</w:t>
      </w:r>
    </w:p>
    <w:p w:rsidR="006603FD" w:rsidRPr="00326F9A" w:rsidRDefault="006603FD" w:rsidP="005E18F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6F9A">
        <w:rPr>
          <w:rFonts w:ascii="Times New Roman" w:hAnsi="Times New Roman" w:cs="Times New Roman"/>
          <w:b w:val="0"/>
          <w:sz w:val="24"/>
          <w:szCs w:val="24"/>
        </w:rPr>
        <w:t>- 29,0 квадратных метров общей площади на одиноко проживающего гражданина.</w:t>
      </w:r>
    </w:p>
    <w:p w:rsidR="006603FD" w:rsidRPr="00326F9A" w:rsidRDefault="006603FD" w:rsidP="005E18F7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603FD" w:rsidRPr="00326F9A" w:rsidRDefault="006603FD" w:rsidP="005E18F7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6F9A">
        <w:rPr>
          <w:rFonts w:ascii="Times New Roman" w:hAnsi="Times New Roman" w:cs="Times New Roman"/>
          <w:b w:val="0"/>
          <w:sz w:val="24"/>
          <w:szCs w:val="24"/>
        </w:rPr>
        <w:t xml:space="preserve">Превышение нормы предоставления площади жилого помещения допускается в случаях, предусмотренных Жилищным Кодексом Российской Федерации </w:t>
      </w:r>
    </w:p>
    <w:p w:rsidR="006603FD" w:rsidRPr="0072638D" w:rsidRDefault="006603FD" w:rsidP="005E18F7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03FD" w:rsidRPr="0072638D" w:rsidRDefault="006603FD" w:rsidP="005E18F7">
      <w:pPr>
        <w:pStyle w:val="ConsPlusTitle"/>
        <w:tabs>
          <w:tab w:val="left" w:pos="5387"/>
          <w:tab w:val="left" w:pos="822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603FD" w:rsidRPr="0072638D" w:rsidRDefault="006603FD" w:rsidP="005E18F7">
      <w:pPr>
        <w:pStyle w:val="ConsPlusTitle"/>
        <w:widowControl/>
        <w:tabs>
          <w:tab w:val="left" w:pos="5387"/>
          <w:tab w:val="left" w:pos="822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2638D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6603FD" w:rsidRPr="0072638D" w:rsidRDefault="006603FD" w:rsidP="005E18F7">
      <w:pPr>
        <w:spacing w:before="100" w:beforeAutospacing="1"/>
        <w:contextualSpacing/>
        <w:jc w:val="both"/>
        <w:rPr>
          <w:sz w:val="22"/>
          <w:szCs w:val="22"/>
        </w:rPr>
      </w:pPr>
    </w:p>
    <w:p w:rsidR="006603FD" w:rsidRPr="0072638D" w:rsidRDefault="006603FD" w:rsidP="005E18F7">
      <w:pPr>
        <w:spacing w:before="100" w:beforeAutospacing="1"/>
        <w:contextualSpacing/>
        <w:jc w:val="both"/>
        <w:rPr>
          <w:sz w:val="22"/>
          <w:szCs w:val="22"/>
        </w:rPr>
      </w:pPr>
    </w:p>
    <w:p w:rsidR="006603FD" w:rsidRPr="0072638D" w:rsidRDefault="006603FD" w:rsidP="005E18F7">
      <w:pPr>
        <w:spacing w:before="100" w:beforeAutospacing="1"/>
        <w:contextualSpacing/>
        <w:jc w:val="both"/>
        <w:rPr>
          <w:sz w:val="22"/>
          <w:szCs w:val="22"/>
        </w:rPr>
      </w:pPr>
    </w:p>
    <w:p w:rsidR="006603FD" w:rsidRPr="0072638D" w:rsidRDefault="006603FD" w:rsidP="005E18F7">
      <w:pPr>
        <w:spacing w:before="100" w:beforeAutospacing="1"/>
        <w:contextualSpacing/>
        <w:jc w:val="both"/>
        <w:rPr>
          <w:sz w:val="22"/>
          <w:szCs w:val="22"/>
        </w:rPr>
      </w:pPr>
    </w:p>
    <w:p w:rsidR="006603FD" w:rsidRPr="0072638D" w:rsidRDefault="006603FD" w:rsidP="005E18F7">
      <w:pPr>
        <w:rPr>
          <w:sz w:val="22"/>
          <w:szCs w:val="22"/>
        </w:rPr>
      </w:pPr>
    </w:p>
    <w:p w:rsidR="006603FD" w:rsidRPr="0072638D" w:rsidRDefault="006603FD" w:rsidP="005E18F7">
      <w:pPr>
        <w:rPr>
          <w:sz w:val="22"/>
          <w:szCs w:val="22"/>
        </w:rPr>
      </w:pPr>
    </w:p>
    <w:p w:rsidR="006603FD" w:rsidRPr="005F6806" w:rsidRDefault="006603FD" w:rsidP="005E18F7"/>
    <w:p w:rsidR="006603FD" w:rsidRDefault="006603FD" w:rsidP="005E18F7"/>
    <w:p w:rsidR="006603FD" w:rsidRDefault="006603FD"/>
    <w:sectPr w:rsidR="006603FD" w:rsidSect="0018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8F7"/>
    <w:rsid w:val="000A583F"/>
    <w:rsid w:val="00186DE2"/>
    <w:rsid w:val="00187767"/>
    <w:rsid w:val="002F5E34"/>
    <w:rsid w:val="00312D47"/>
    <w:rsid w:val="00326F9A"/>
    <w:rsid w:val="004D1ED1"/>
    <w:rsid w:val="005A2209"/>
    <w:rsid w:val="005D21FF"/>
    <w:rsid w:val="005E18F7"/>
    <w:rsid w:val="005F6806"/>
    <w:rsid w:val="006603FD"/>
    <w:rsid w:val="0072638D"/>
    <w:rsid w:val="009616FB"/>
    <w:rsid w:val="00DD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F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8F7"/>
    <w:pPr>
      <w:keepNext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18F7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18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E18F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E18F7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674</Words>
  <Characters>3845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«Рыбаловское сельское поселение»</dc:title>
  <dc:subject/>
  <dc:creator>ITuser</dc:creator>
  <cp:keywords/>
  <dc:description/>
  <cp:lastModifiedBy>ITuser</cp:lastModifiedBy>
  <cp:revision>2</cp:revision>
  <dcterms:created xsi:type="dcterms:W3CDTF">2021-04-13T09:11:00Z</dcterms:created>
  <dcterms:modified xsi:type="dcterms:W3CDTF">2021-04-13T09:11:00Z</dcterms:modified>
</cp:coreProperties>
</file>