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D4A" w:rsidRPr="00474470" w:rsidRDefault="00B44D4A" w:rsidP="00B44D4A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ТОМСКАЯ ОБЛАСТЬ</w:t>
      </w:r>
    </w:p>
    <w:p w:rsidR="00B44D4A" w:rsidRPr="00474470" w:rsidRDefault="00B44D4A" w:rsidP="00B44D4A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ТОМСКИЙ РАЙОН</w:t>
      </w:r>
    </w:p>
    <w:p w:rsidR="00B44D4A" w:rsidRPr="00474470" w:rsidRDefault="00B44D4A" w:rsidP="00B44D4A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Муниципальное образование «Рыбаловское сельское поселение»</w:t>
      </w:r>
    </w:p>
    <w:p w:rsidR="00B44D4A" w:rsidRPr="00474470" w:rsidRDefault="00B44D4A" w:rsidP="00B44D4A">
      <w:pPr>
        <w:jc w:val="center"/>
        <w:rPr>
          <w:sz w:val="22"/>
          <w:szCs w:val="22"/>
        </w:rPr>
      </w:pPr>
      <w:r w:rsidRPr="0047447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655A5C" wp14:editId="5E4850EA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43180" t="43180" r="42545" b="4254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" strokeweight="6pt">
                <v:stroke linestyle="thickBetweenThin"/>
              </v:line>
            </w:pict>
          </mc:Fallback>
        </mc:AlternateContent>
      </w:r>
    </w:p>
    <w:p w:rsidR="00B44D4A" w:rsidRPr="00474470" w:rsidRDefault="00B44D4A" w:rsidP="00B44D4A">
      <w:pPr>
        <w:jc w:val="center"/>
        <w:rPr>
          <w:sz w:val="22"/>
          <w:szCs w:val="22"/>
        </w:rPr>
      </w:pPr>
    </w:p>
    <w:p w:rsidR="00B44D4A" w:rsidRPr="00474470" w:rsidRDefault="00B44D4A" w:rsidP="00B44D4A">
      <w:pPr>
        <w:jc w:val="center"/>
        <w:rPr>
          <w:rFonts w:ascii="Arial Black" w:hAnsi="Arial Black"/>
          <w:sz w:val="22"/>
          <w:szCs w:val="22"/>
        </w:rPr>
      </w:pPr>
      <w:r w:rsidRPr="00474470">
        <w:rPr>
          <w:rFonts w:ascii="Arial Black" w:hAnsi="Arial Black"/>
          <w:sz w:val="22"/>
          <w:szCs w:val="22"/>
        </w:rPr>
        <w:t>ИНФОРМАЦИОННЫЙ БЮЛЛЕТЕНЬ</w:t>
      </w:r>
    </w:p>
    <w:p w:rsidR="00B44D4A" w:rsidRPr="00474470" w:rsidRDefault="00B44D4A" w:rsidP="00B44D4A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>Официальное периодическое печатное издание, предназначенное для опубликования</w:t>
      </w:r>
    </w:p>
    <w:p w:rsidR="00B44D4A" w:rsidRPr="00474470" w:rsidRDefault="00B44D4A" w:rsidP="00B44D4A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 xml:space="preserve">правовых актов органов местного самоуправления  Рыбаловского сельского поселения </w:t>
      </w:r>
    </w:p>
    <w:p w:rsidR="00B44D4A" w:rsidRPr="00474470" w:rsidRDefault="00B44D4A" w:rsidP="00B44D4A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>и иной официальной информации</w:t>
      </w:r>
    </w:p>
    <w:p w:rsidR="00B44D4A" w:rsidRPr="00474470" w:rsidRDefault="00B44D4A" w:rsidP="00B44D4A">
      <w:pPr>
        <w:jc w:val="center"/>
        <w:rPr>
          <w:sz w:val="22"/>
          <w:szCs w:val="22"/>
        </w:rPr>
      </w:pPr>
      <w:r w:rsidRPr="0047447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550484" wp14:editId="339AF7D2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43180" t="46990" r="42545" b="3873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EIj2I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B44D4A" w:rsidRPr="00474470" w:rsidRDefault="00B44D4A" w:rsidP="00B44D4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221226" wp14:editId="451F13FF">
                <wp:simplePos x="0" y="0"/>
                <wp:positionH relativeFrom="column">
                  <wp:posOffset>5638800</wp:posOffset>
                </wp:positionH>
                <wp:positionV relativeFrom="paragraph">
                  <wp:posOffset>62865</wp:posOffset>
                </wp:positionV>
                <wp:extent cx="838200" cy="207010"/>
                <wp:effectExtent l="0" t="0" r="4445" b="444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D4A" w:rsidRDefault="00B44D4A" w:rsidP="00B44D4A">
                            <w: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26</w:t>
                            </w:r>
                            <w:r w:rsidRPr="00F000D3">
                              <w:rPr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u w:val="single"/>
                              </w:rPr>
                              <w:t>05.2015</w:t>
                            </w:r>
                            <w:r>
                              <w:t>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444pt;margin-top:4.95pt;width:66pt;height:1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" stroked="f">
                <v:textbox inset="0,0,0,0">
                  <w:txbxContent>
                    <w:p w:rsidR="00B44D4A" w:rsidRDefault="00B44D4A" w:rsidP="00B44D4A">
                      <w:r>
                        <w:t xml:space="preserve"> </w:t>
                      </w:r>
                      <w:r>
                        <w:rPr>
                          <w:u w:val="single"/>
                        </w:rPr>
                        <w:t>26</w:t>
                      </w:r>
                      <w:r w:rsidRPr="00F000D3">
                        <w:rPr>
                          <w:u w:val="single"/>
                        </w:rPr>
                        <w:t>.</w:t>
                      </w:r>
                      <w:r>
                        <w:rPr>
                          <w:u w:val="single"/>
                        </w:rPr>
                        <w:t>05.2015</w:t>
                      </w:r>
                      <w:r>
                        <w:t>г.</w:t>
                      </w:r>
                    </w:p>
                  </w:txbxContent>
                </v:textbox>
              </v:shape>
            </w:pict>
          </mc:Fallback>
        </mc:AlternateContent>
      </w:r>
    </w:p>
    <w:p w:rsidR="00B44D4A" w:rsidRPr="00447026" w:rsidRDefault="00B44D4A" w:rsidP="00B44D4A">
      <w:r w:rsidRPr="00474470">
        <w:t xml:space="preserve">Издается с  ноября </w:t>
      </w:r>
      <w:smartTag w:uri="urn:schemas-microsoft-com:office:smarttags" w:element="metricconverter">
        <w:smartTagPr>
          <w:attr w:name="ProductID" w:val="2005 г"/>
        </w:smartTagPr>
        <w:r w:rsidRPr="00474470">
          <w:t>2005 г</w:t>
        </w:r>
      </w:smartTag>
      <w:r w:rsidRPr="00474470">
        <w:t>.</w:t>
      </w:r>
      <w:r w:rsidRPr="00474470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828E0" w:rsidRPr="00F828E0">
        <w:rPr>
          <w:sz w:val="60"/>
          <w:szCs w:val="44"/>
        </w:rPr>
        <w:t>№19</w:t>
      </w:r>
      <w:r>
        <w:rPr>
          <w:sz w:val="60"/>
          <w:szCs w:val="44"/>
        </w:rPr>
        <w:t xml:space="preserve"> </w:t>
      </w:r>
    </w:p>
    <w:p w:rsidR="00B44D4A" w:rsidRPr="00347F59" w:rsidRDefault="00B44D4A" w:rsidP="00B44D4A">
      <w:pPr>
        <w:rPr>
          <w:sz w:val="20"/>
          <w:szCs w:val="20"/>
        </w:rPr>
      </w:pPr>
      <w:r w:rsidRPr="00347F59">
        <w:rPr>
          <w:sz w:val="20"/>
          <w:szCs w:val="20"/>
        </w:rPr>
        <w:t>с. Рыбалово</w:t>
      </w:r>
    </w:p>
    <w:p w:rsidR="00B44D4A" w:rsidRPr="00347F59" w:rsidRDefault="00B44D4A" w:rsidP="00B44D4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47F59">
        <w:rPr>
          <w:sz w:val="20"/>
          <w:szCs w:val="20"/>
        </w:rPr>
        <w:t>Томского района</w:t>
      </w:r>
    </w:p>
    <w:p w:rsidR="00B44D4A" w:rsidRPr="00347F59" w:rsidRDefault="00B44D4A" w:rsidP="00B44D4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347F59">
        <w:rPr>
          <w:sz w:val="20"/>
          <w:szCs w:val="20"/>
        </w:rPr>
        <w:t>Томской области</w:t>
      </w:r>
    </w:p>
    <w:p w:rsidR="00B44D4A" w:rsidRPr="00794AFF" w:rsidRDefault="00B44D4A" w:rsidP="00B44D4A">
      <w:pPr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Муниципальное образование</w:t>
      </w:r>
    </w:p>
    <w:p w:rsidR="00B44D4A" w:rsidRPr="00794AFF" w:rsidRDefault="00B44D4A" w:rsidP="00B44D4A">
      <w:pPr>
        <w:pBdr>
          <w:bottom w:val="single" w:sz="12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«</w:t>
      </w:r>
      <w:r w:rsidRPr="00794AFF">
        <w:rPr>
          <w:sz w:val="20"/>
          <w:szCs w:val="20"/>
        </w:rPr>
        <w:t xml:space="preserve"> Рыбаловско</w:t>
      </w:r>
      <w:r>
        <w:rPr>
          <w:sz w:val="20"/>
          <w:szCs w:val="20"/>
        </w:rPr>
        <w:t>е</w:t>
      </w:r>
      <w:r w:rsidRPr="00794AFF">
        <w:rPr>
          <w:sz w:val="20"/>
          <w:szCs w:val="20"/>
        </w:rPr>
        <w:t xml:space="preserve"> сельско</w:t>
      </w:r>
      <w:r>
        <w:rPr>
          <w:sz w:val="20"/>
          <w:szCs w:val="20"/>
        </w:rPr>
        <w:t>е поселение»</w:t>
      </w:r>
    </w:p>
    <w:p w:rsidR="00B44D4A" w:rsidRPr="00474470" w:rsidRDefault="00B44D4A" w:rsidP="00B44D4A">
      <w:pPr>
        <w:keepNext/>
        <w:jc w:val="center"/>
        <w:outlineLvl w:val="0"/>
        <w:rPr>
          <w:sz w:val="20"/>
          <w:szCs w:val="20"/>
        </w:rPr>
      </w:pPr>
      <w:r w:rsidRPr="00474470">
        <w:rPr>
          <w:sz w:val="20"/>
          <w:szCs w:val="20"/>
        </w:rPr>
        <w:t>ПОСТАНОВЛЕНИЕ</w:t>
      </w:r>
    </w:p>
    <w:p w:rsidR="00B44D4A" w:rsidRPr="00474470" w:rsidRDefault="00B44D4A" w:rsidP="00B44D4A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>26.05</w:t>
      </w:r>
      <w:r w:rsidRPr="00474470">
        <w:rPr>
          <w:sz w:val="20"/>
          <w:szCs w:val="20"/>
        </w:rPr>
        <w:t>.2015 г.</w:t>
      </w:r>
      <w:r w:rsidRPr="00474470">
        <w:rPr>
          <w:sz w:val="20"/>
          <w:szCs w:val="20"/>
        </w:rPr>
        <w:tab/>
        <w:t xml:space="preserve">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</w:t>
      </w:r>
      <w:r w:rsidRPr="00474470">
        <w:rPr>
          <w:sz w:val="20"/>
          <w:szCs w:val="20"/>
        </w:rPr>
        <w:t xml:space="preserve"> </w:t>
      </w:r>
      <w:bookmarkStart w:id="0" w:name="_GoBack"/>
      <w:bookmarkEnd w:id="0"/>
      <w:r w:rsidR="00F828E0" w:rsidRPr="00F828E0">
        <w:rPr>
          <w:sz w:val="20"/>
          <w:szCs w:val="20"/>
        </w:rPr>
        <w:t>№ 69</w:t>
      </w:r>
    </w:p>
    <w:p w:rsidR="00B44D4A" w:rsidRDefault="00B44D4A" w:rsidP="00B44D4A">
      <w:pPr>
        <w:rPr>
          <w:sz w:val="20"/>
          <w:szCs w:val="20"/>
        </w:rPr>
      </w:pPr>
      <w:r w:rsidRPr="00474470">
        <w:rPr>
          <w:sz w:val="20"/>
          <w:szCs w:val="20"/>
        </w:rPr>
        <w:t>с. Рыбалово</w:t>
      </w:r>
      <w:r>
        <w:rPr>
          <w:sz w:val="20"/>
          <w:szCs w:val="20"/>
        </w:rPr>
        <w:t xml:space="preserve"> </w:t>
      </w:r>
    </w:p>
    <w:p w:rsidR="00B44D4A" w:rsidRDefault="00B44D4A" w:rsidP="00B44D4A">
      <w:pPr>
        <w:rPr>
          <w:sz w:val="20"/>
          <w:szCs w:val="20"/>
        </w:rPr>
      </w:pPr>
    </w:p>
    <w:p w:rsidR="00B44D4A" w:rsidRPr="00474470" w:rsidRDefault="00B44D4A" w:rsidP="00B44D4A">
      <w:pPr>
        <w:rPr>
          <w:sz w:val="20"/>
          <w:szCs w:val="20"/>
        </w:rPr>
      </w:pPr>
    </w:p>
    <w:p w:rsidR="00B44D4A" w:rsidRPr="00B44D4A" w:rsidRDefault="00B44D4A" w:rsidP="00B44D4A">
      <w:pPr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 w:rsidRPr="00B44D4A">
        <w:rPr>
          <w:sz w:val="20"/>
          <w:szCs w:val="20"/>
        </w:rPr>
        <w:t>Об утверждении порядка определения</w:t>
      </w:r>
    </w:p>
    <w:p w:rsidR="00B44D4A" w:rsidRPr="00B44D4A" w:rsidRDefault="00B44D4A" w:rsidP="00B44D4A">
      <w:pPr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 w:rsidRPr="00B44D4A">
        <w:rPr>
          <w:sz w:val="20"/>
          <w:szCs w:val="20"/>
        </w:rPr>
        <w:t>размера платы за увеличение площади</w:t>
      </w:r>
    </w:p>
    <w:p w:rsidR="00B44D4A" w:rsidRPr="00B44D4A" w:rsidRDefault="00B44D4A" w:rsidP="00B44D4A">
      <w:pPr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 w:rsidRPr="00B44D4A">
        <w:rPr>
          <w:sz w:val="20"/>
          <w:szCs w:val="20"/>
        </w:rPr>
        <w:t xml:space="preserve">земельных участков, находящихся </w:t>
      </w:r>
      <w:proofErr w:type="gramStart"/>
      <w:r w:rsidRPr="00B44D4A">
        <w:rPr>
          <w:sz w:val="20"/>
          <w:szCs w:val="20"/>
        </w:rPr>
        <w:t>в</w:t>
      </w:r>
      <w:proofErr w:type="gramEnd"/>
      <w:r w:rsidRPr="00B44D4A">
        <w:rPr>
          <w:sz w:val="20"/>
          <w:szCs w:val="20"/>
        </w:rPr>
        <w:t xml:space="preserve"> </w:t>
      </w:r>
    </w:p>
    <w:p w:rsidR="00B44D4A" w:rsidRPr="00B44D4A" w:rsidRDefault="00B44D4A" w:rsidP="00B44D4A">
      <w:pPr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 w:rsidRPr="00B44D4A">
        <w:rPr>
          <w:sz w:val="20"/>
          <w:szCs w:val="20"/>
        </w:rPr>
        <w:t>частной собственности, в результате</w:t>
      </w:r>
    </w:p>
    <w:p w:rsidR="00B44D4A" w:rsidRPr="00B44D4A" w:rsidRDefault="00B44D4A" w:rsidP="00B44D4A">
      <w:pPr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 w:rsidRPr="00B44D4A">
        <w:rPr>
          <w:sz w:val="20"/>
          <w:szCs w:val="20"/>
        </w:rPr>
        <w:t xml:space="preserve">их перераспределения с </w:t>
      </w:r>
      <w:proofErr w:type="gramStart"/>
      <w:r w:rsidRPr="00B44D4A">
        <w:rPr>
          <w:sz w:val="20"/>
          <w:szCs w:val="20"/>
        </w:rPr>
        <w:t>земельными</w:t>
      </w:r>
      <w:proofErr w:type="gramEnd"/>
      <w:r w:rsidRPr="00B44D4A">
        <w:rPr>
          <w:sz w:val="20"/>
          <w:szCs w:val="20"/>
        </w:rPr>
        <w:t xml:space="preserve"> </w:t>
      </w:r>
    </w:p>
    <w:p w:rsidR="00B44D4A" w:rsidRPr="00B44D4A" w:rsidRDefault="00B44D4A" w:rsidP="00B44D4A">
      <w:pPr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 w:rsidRPr="00B44D4A">
        <w:rPr>
          <w:sz w:val="20"/>
          <w:szCs w:val="20"/>
        </w:rPr>
        <w:t>участками, находящимися в собственности</w:t>
      </w:r>
    </w:p>
    <w:p w:rsidR="00B44D4A" w:rsidRPr="00B44D4A" w:rsidRDefault="00B44D4A" w:rsidP="00B44D4A">
      <w:pPr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 w:rsidRPr="00B44D4A">
        <w:rPr>
          <w:sz w:val="20"/>
          <w:szCs w:val="20"/>
        </w:rPr>
        <w:t>Рыбаловского сельского поселения</w:t>
      </w:r>
    </w:p>
    <w:p w:rsidR="00B44D4A" w:rsidRPr="00B44D4A" w:rsidRDefault="00B44D4A" w:rsidP="00B44D4A">
      <w:pPr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 w:rsidRPr="00B44D4A">
        <w:rPr>
          <w:sz w:val="20"/>
          <w:szCs w:val="20"/>
        </w:rPr>
        <w:t xml:space="preserve"> </w:t>
      </w:r>
    </w:p>
    <w:p w:rsidR="00B44D4A" w:rsidRPr="00B44D4A" w:rsidRDefault="00B44D4A" w:rsidP="00B44D4A">
      <w:pPr>
        <w:spacing w:line="276" w:lineRule="auto"/>
        <w:jc w:val="both"/>
        <w:rPr>
          <w:sz w:val="20"/>
          <w:szCs w:val="20"/>
        </w:rPr>
      </w:pPr>
      <w:r w:rsidRPr="00B44D4A">
        <w:rPr>
          <w:sz w:val="20"/>
          <w:szCs w:val="20"/>
        </w:rPr>
        <w:t xml:space="preserve">        В соответствии с пунктом 5 статьи 39.28 Земельного кодекса Российской Федерации и Уставом Муниципального образования «Рыбаловское сельское поселение» Томского района Томской области, </w:t>
      </w:r>
    </w:p>
    <w:p w:rsidR="00B44D4A" w:rsidRPr="00B44D4A" w:rsidRDefault="00B44D4A" w:rsidP="00B44D4A">
      <w:pPr>
        <w:spacing w:line="276" w:lineRule="auto"/>
        <w:ind w:firstLine="567"/>
        <w:jc w:val="both"/>
        <w:rPr>
          <w:b/>
          <w:sz w:val="20"/>
          <w:szCs w:val="20"/>
        </w:rPr>
      </w:pPr>
    </w:p>
    <w:p w:rsidR="00B44D4A" w:rsidRPr="00B44D4A" w:rsidRDefault="00B44D4A" w:rsidP="00B44D4A">
      <w:pPr>
        <w:spacing w:line="276" w:lineRule="auto"/>
        <w:ind w:firstLine="567"/>
        <w:jc w:val="both"/>
        <w:rPr>
          <w:b/>
          <w:sz w:val="20"/>
          <w:szCs w:val="20"/>
        </w:rPr>
      </w:pPr>
      <w:r w:rsidRPr="00B44D4A">
        <w:rPr>
          <w:b/>
          <w:sz w:val="20"/>
          <w:szCs w:val="20"/>
        </w:rPr>
        <w:t>ПОСТАНОВЛЯЮ:</w:t>
      </w:r>
    </w:p>
    <w:p w:rsidR="00B44D4A" w:rsidRPr="00B44D4A" w:rsidRDefault="00B44D4A" w:rsidP="00B44D4A">
      <w:pPr>
        <w:spacing w:line="276" w:lineRule="auto"/>
        <w:ind w:firstLine="567"/>
        <w:jc w:val="both"/>
        <w:rPr>
          <w:sz w:val="20"/>
          <w:szCs w:val="20"/>
        </w:rPr>
      </w:pPr>
    </w:p>
    <w:p w:rsidR="00B44D4A" w:rsidRPr="00B44D4A" w:rsidRDefault="00B44D4A" w:rsidP="00B44D4A">
      <w:pPr>
        <w:pStyle w:val="a4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B44D4A">
        <w:rPr>
          <w:sz w:val="20"/>
          <w:szCs w:val="20"/>
        </w:rPr>
        <w:t>Утвердить Порядок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 Рыбаловского сельского поселения согласно приложению.</w:t>
      </w:r>
    </w:p>
    <w:p w:rsidR="00B44D4A" w:rsidRPr="00B44D4A" w:rsidRDefault="00B44D4A" w:rsidP="00B44D4A">
      <w:pPr>
        <w:pStyle w:val="a4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proofErr w:type="gramStart"/>
      <w:r w:rsidRPr="00B44D4A">
        <w:rPr>
          <w:sz w:val="20"/>
          <w:szCs w:val="20"/>
        </w:rPr>
        <w:t>Опубликовать настоящее постановление в официальном издании Рыбаловского сельского поселения – «Информационный бюллетень Рыбаловского сельского поселения», разместить на официальном сайте Муниципального образования «Рыбаловское сельское поселение» в сети Интернет - ribalovo.tomsk.ru, направить настоящее постановление в структурное подразделение Администрации Томской области, определенное Губернатором Томской области, выполняющее функции уполномоченного органа по ведению регистра муниципальных нормативных правовых актов в Томской области.</w:t>
      </w:r>
      <w:proofErr w:type="gramEnd"/>
    </w:p>
    <w:p w:rsidR="00B44D4A" w:rsidRPr="00B44D4A" w:rsidRDefault="00B44D4A" w:rsidP="00B44D4A">
      <w:pPr>
        <w:pStyle w:val="a4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B44D4A">
        <w:rPr>
          <w:sz w:val="20"/>
          <w:szCs w:val="20"/>
        </w:rPr>
        <w:t>Настоящее Постановление вступает в силу со дня официального опубликования.</w:t>
      </w:r>
    </w:p>
    <w:p w:rsidR="00B44D4A" w:rsidRPr="00B44D4A" w:rsidRDefault="00B44D4A" w:rsidP="00B44D4A">
      <w:pPr>
        <w:pStyle w:val="a4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proofErr w:type="gramStart"/>
      <w:r w:rsidRPr="00B44D4A">
        <w:rPr>
          <w:sz w:val="20"/>
          <w:szCs w:val="20"/>
        </w:rPr>
        <w:t>Контроль за</w:t>
      </w:r>
      <w:proofErr w:type="gramEnd"/>
      <w:r w:rsidRPr="00B44D4A">
        <w:rPr>
          <w:sz w:val="20"/>
          <w:szCs w:val="20"/>
        </w:rPr>
        <w:t xml:space="preserve"> исполнением настоящего постановления оставляю за собой.</w:t>
      </w:r>
    </w:p>
    <w:p w:rsidR="00B44D4A" w:rsidRPr="00B44D4A" w:rsidRDefault="00B44D4A" w:rsidP="00B44D4A">
      <w:pPr>
        <w:rPr>
          <w:sz w:val="20"/>
          <w:szCs w:val="20"/>
        </w:rPr>
      </w:pPr>
    </w:p>
    <w:p w:rsidR="00B44D4A" w:rsidRPr="00B44D4A" w:rsidRDefault="00B44D4A" w:rsidP="00B44D4A">
      <w:pPr>
        <w:rPr>
          <w:sz w:val="20"/>
          <w:szCs w:val="20"/>
        </w:rPr>
      </w:pPr>
    </w:p>
    <w:p w:rsidR="00B44D4A" w:rsidRPr="00B44D4A" w:rsidRDefault="00B44D4A" w:rsidP="00B44D4A">
      <w:pPr>
        <w:rPr>
          <w:sz w:val="20"/>
          <w:szCs w:val="20"/>
        </w:rPr>
      </w:pPr>
      <w:r w:rsidRPr="00B44D4A">
        <w:rPr>
          <w:sz w:val="20"/>
          <w:szCs w:val="20"/>
        </w:rPr>
        <w:t xml:space="preserve"> Глава Рыбаловского </w:t>
      </w:r>
    </w:p>
    <w:p w:rsidR="00B44D4A" w:rsidRPr="00B44D4A" w:rsidRDefault="00B44D4A" w:rsidP="00B44D4A">
      <w:pPr>
        <w:rPr>
          <w:sz w:val="20"/>
          <w:szCs w:val="20"/>
        </w:rPr>
      </w:pPr>
      <w:r w:rsidRPr="00B44D4A">
        <w:rPr>
          <w:sz w:val="20"/>
          <w:szCs w:val="20"/>
        </w:rPr>
        <w:t xml:space="preserve"> сельского поселения                                                                                      </w:t>
      </w:r>
      <w:r>
        <w:rPr>
          <w:sz w:val="20"/>
          <w:szCs w:val="20"/>
        </w:rPr>
        <w:t xml:space="preserve">                                  </w:t>
      </w:r>
      <w:r w:rsidRPr="00B44D4A">
        <w:rPr>
          <w:sz w:val="20"/>
          <w:szCs w:val="20"/>
        </w:rPr>
        <w:t xml:space="preserve"> А. И. Тюменцев         </w:t>
      </w:r>
    </w:p>
    <w:p w:rsidR="00B44D4A" w:rsidRPr="00B44D4A" w:rsidRDefault="00B44D4A" w:rsidP="00B44D4A">
      <w:pPr>
        <w:rPr>
          <w:sz w:val="20"/>
          <w:szCs w:val="20"/>
        </w:rPr>
      </w:pPr>
      <w:r w:rsidRPr="00B44D4A">
        <w:rPr>
          <w:sz w:val="20"/>
          <w:szCs w:val="20"/>
        </w:rPr>
        <w:tab/>
      </w:r>
      <w:r w:rsidRPr="00B44D4A">
        <w:rPr>
          <w:sz w:val="20"/>
          <w:szCs w:val="20"/>
        </w:rPr>
        <w:tab/>
      </w:r>
      <w:r w:rsidRPr="00B44D4A">
        <w:rPr>
          <w:sz w:val="20"/>
          <w:szCs w:val="20"/>
        </w:rPr>
        <w:tab/>
      </w:r>
      <w:r w:rsidRPr="00B44D4A">
        <w:rPr>
          <w:sz w:val="20"/>
          <w:szCs w:val="20"/>
        </w:rPr>
        <w:tab/>
      </w:r>
      <w:r w:rsidRPr="00B44D4A">
        <w:rPr>
          <w:sz w:val="20"/>
          <w:szCs w:val="20"/>
        </w:rPr>
        <w:tab/>
      </w:r>
    </w:p>
    <w:p w:rsidR="00B44D4A" w:rsidRPr="00B44D4A" w:rsidRDefault="00B44D4A" w:rsidP="00B44D4A">
      <w:pPr>
        <w:rPr>
          <w:sz w:val="20"/>
          <w:szCs w:val="20"/>
        </w:rPr>
      </w:pPr>
    </w:p>
    <w:p w:rsidR="00B44D4A" w:rsidRPr="00B44D4A" w:rsidRDefault="00B44D4A" w:rsidP="00B44D4A">
      <w:pPr>
        <w:rPr>
          <w:sz w:val="20"/>
          <w:szCs w:val="20"/>
        </w:rPr>
      </w:pPr>
    </w:p>
    <w:p w:rsidR="00B44D4A" w:rsidRPr="00B44D4A" w:rsidRDefault="00B44D4A" w:rsidP="00B44D4A">
      <w:pPr>
        <w:rPr>
          <w:sz w:val="20"/>
          <w:szCs w:val="20"/>
        </w:rPr>
      </w:pPr>
    </w:p>
    <w:p w:rsidR="00B44D4A" w:rsidRPr="00B44D4A" w:rsidRDefault="00B44D4A" w:rsidP="00B44D4A">
      <w:pPr>
        <w:autoSpaceDE w:val="0"/>
        <w:jc w:val="right"/>
        <w:rPr>
          <w:sz w:val="20"/>
          <w:szCs w:val="20"/>
        </w:rPr>
      </w:pPr>
      <w:r w:rsidRPr="00B44D4A">
        <w:rPr>
          <w:sz w:val="20"/>
          <w:szCs w:val="20"/>
        </w:rPr>
        <w:t xml:space="preserve">Приложение </w:t>
      </w:r>
      <w:proofErr w:type="gramStart"/>
      <w:r w:rsidRPr="00B44D4A">
        <w:rPr>
          <w:sz w:val="20"/>
          <w:szCs w:val="20"/>
        </w:rPr>
        <w:t>к</w:t>
      </w:r>
      <w:proofErr w:type="gramEnd"/>
      <w:r w:rsidRPr="00B44D4A">
        <w:rPr>
          <w:sz w:val="20"/>
          <w:szCs w:val="20"/>
        </w:rPr>
        <w:t xml:space="preserve"> </w:t>
      </w:r>
    </w:p>
    <w:p w:rsidR="00B44D4A" w:rsidRPr="00B44D4A" w:rsidRDefault="00B44D4A" w:rsidP="00B44D4A">
      <w:pPr>
        <w:autoSpaceDE w:val="0"/>
        <w:jc w:val="right"/>
        <w:rPr>
          <w:sz w:val="20"/>
          <w:szCs w:val="20"/>
        </w:rPr>
      </w:pPr>
      <w:r w:rsidRPr="00B44D4A">
        <w:rPr>
          <w:sz w:val="20"/>
          <w:szCs w:val="20"/>
        </w:rPr>
        <w:t>постановлению Администрации</w:t>
      </w:r>
    </w:p>
    <w:p w:rsidR="00B44D4A" w:rsidRPr="00B44D4A" w:rsidRDefault="00B44D4A" w:rsidP="00B44D4A">
      <w:pPr>
        <w:autoSpaceDE w:val="0"/>
        <w:jc w:val="right"/>
        <w:rPr>
          <w:sz w:val="20"/>
          <w:szCs w:val="20"/>
        </w:rPr>
      </w:pPr>
      <w:r w:rsidRPr="00B44D4A">
        <w:rPr>
          <w:sz w:val="20"/>
          <w:szCs w:val="20"/>
        </w:rPr>
        <w:t>Рыбаловского  сельского поселения</w:t>
      </w:r>
    </w:p>
    <w:p w:rsidR="00B44D4A" w:rsidRPr="00B44D4A" w:rsidRDefault="00B44D4A" w:rsidP="00B44D4A">
      <w:pPr>
        <w:autoSpaceDE w:val="0"/>
        <w:jc w:val="right"/>
        <w:rPr>
          <w:sz w:val="20"/>
          <w:szCs w:val="20"/>
        </w:rPr>
      </w:pPr>
      <w:r w:rsidRPr="00B44D4A">
        <w:rPr>
          <w:sz w:val="20"/>
          <w:szCs w:val="20"/>
        </w:rPr>
        <w:t>№____от «_____»_____________2015 г.</w:t>
      </w:r>
    </w:p>
    <w:p w:rsidR="00B44D4A" w:rsidRPr="00B44D4A" w:rsidRDefault="00B44D4A" w:rsidP="00B44D4A">
      <w:pPr>
        <w:jc w:val="center"/>
        <w:rPr>
          <w:sz w:val="20"/>
          <w:szCs w:val="20"/>
        </w:rPr>
      </w:pPr>
    </w:p>
    <w:p w:rsidR="00B44D4A" w:rsidRPr="00B44D4A" w:rsidRDefault="00B44D4A" w:rsidP="00B44D4A">
      <w:pPr>
        <w:jc w:val="center"/>
        <w:rPr>
          <w:sz w:val="20"/>
          <w:szCs w:val="20"/>
        </w:rPr>
      </w:pPr>
    </w:p>
    <w:p w:rsidR="00B44D4A" w:rsidRPr="00B44D4A" w:rsidRDefault="00B44D4A" w:rsidP="00B44D4A">
      <w:pPr>
        <w:jc w:val="center"/>
        <w:rPr>
          <w:sz w:val="20"/>
          <w:szCs w:val="20"/>
        </w:rPr>
      </w:pPr>
    </w:p>
    <w:p w:rsidR="00B44D4A" w:rsidRPr="00B44D4A" w:rsidRDefault="00B44D4A" w:rsidP="00B44D4A">
      <w:pPr>
        <w:jc w:val="center"/>
        <w:rPr>
          <w:sz w:val="20"/>
          <w:szCs w:val="20"/>
        </w:rPr>
      </w:pPr>
    </w:p>
    <w:p w:rsidR="00B44D4A" w:rsidRPr="00B44D4A" w:rsidRDefault="00B44D4A" w:rsidP="00B44D4A">
      <w:pPr>
        <w:jc w:val="center"/>
        <w:rPr>
          <w:b/>
          <w:sz w:val="20"/>
          <w:szCs w:val="20"/>
        </w:rPr>
      </w:pPr>
      <w:r w:rsidRPr="00B44D4A">
        <w:rPr>
          <w:b/>
          <w:sz w:val="20"/>
          <w:szCs w:val="20"/>
        </w:rPr>
        <w:t>Порядок определения размера платы за увеличение</w:t>
      </w:r>
    </w:p>
    <w:p w:rsidR="00B44D4A" w:rsidRPr="00B44D4A" w:rsidRDefault="00B44D4A" w:rsidP="00B44D4A">
      <w:pPr>
        <w:jc w:val="center"/>
        <w:rPr>
          <w:b/>
          <w:sz w:val="20"/>
          <w:szCs w:val="20"/>
        </w:rPr>
      </w:pPr>
      <w:r w:rsidRPr="00B44D4A">
        <w:rPr>
          <w:b/>
          <w:sz w:val="20"/>
          <w:szCs w:val="20"/>
        </w:rPr>
        <w:t xml:space="preserve">площади земельных участков, находящихся </w:t>
      </w:r>
      <w:proofErr w:type="gramStart"/>
      <w:r w:rsidRPr="00B44D4A">
        <w:rPr>
          <w:b/>
          <w:sz w:val="20"/>
          <w:szCs w:val="20"/>
        </w:rPr>
        <w:t>в</w:t>
      </w:r>
      <w:proofErr w:type="gramEnd"/>
      <w:r w:rsidRPr="00B44D4A">
        <w:rPr>
          <w:b/>
          <w:sz w:val="20"/>
          <w:szCs w:val="20"/>
        </w:rPr>
        <w:t xml:space="preserve"> частной </w:t>
      </w:r>
    </w:p>
    <w:p w:rsidR="00B44D4A" w:rsidRPr="00B44D4A" w:rsidRDefault="00B44D4A" w:rsidP="00B44D4A">
      <w:pPr>
        <w:jc w:val="center"/>
        <w:rPr>
          <w:b/>
          <w:sz w:val="20"/>
          <w:szCs w:val="20"/>
        </w:rPr>
      </w:pPr>
      <w:r w:rsidRPr="00B44D4A">
        <w:rPr>
          <w:b/>
          <w:sz w:val="20"/>
          <w:szCs w:val="20"/>
        </w:rPr>
        <w:t>собственности, в результате их перераспределения</w:t>
      </w:r>
    </w:p>
    <w:p w:rsidR="00B44D4A" w:rsidRPr="00B44D4A" w:rsidRDefault="00B44D4A" w:rsidP="00B44D4A">
      <w:pPr>
        <w:jc w:val="center"/>
        <w:rPr>
          <w:b/>
          <w:sz w:val="20"/>
          <w:szCs w:val="20"/>
        </w:rPr>
      </w:pPr>
      <w:r w:rsidRPr="00B44D4A">
        <w:rPr>
          <w:b/>
          <w:sz w:val="20"/>
          <w:szCs w:val="20"/>
        </w:rPr>
        <w:t xml:space="preserve">с земельными участками, находящимися </w:t>
      </w:r>
      <w:proofErr w:type="gramStart"/>
      <w:r w:rsidRPr="00B44D4A">
        <w:rPr>
          <w:b/>
          <w:sz w:val="20"/>
          <w:szCs w:val="20"/>
        </w:rPr>
        <w:t>в</w:t>
      </w:r>
      <w:proofErr w:type="gramEnd"/>
    </w:p>
    <w:p w:rsidR="00B44D4A" w:rsidRPr="00B44D4A" w:rsidRDefault="00B44D4A" w:rsidP="00B44D4A">
      <w:pPr>
        <w:jc w:val="center"/>
        <w:rPr>
          <w:b/>
          <w:sz w:val="20"/>
          <w:szCs w:val="20"/>
        </w:rPr>
      </w:pPr>
      <w:r w:rsidRPr="00B44D4A">
        <w:rPr>
          <w:b/>
          <w:sz w:val="20"/>
          <w:szCs w:val="20"/>
        </w:rPr>
        <w:t>собственности Рыбаловского сельского поселения</w:t>
      </w:r>
    </w:p>
    <w:p w:rsidR="00B44D4A" w:rsidRPr="00B44D4A" w:rsidRDefault="00B44D4A" w:rsidP="00B44D4A">
      <w:pPr>
        <w:rPr>
          <w:b/>
          <w:sz w:val="20"/>
          <w:szCs w:val="20"/>
        </w:rPr>
      </w:pPr>
    </w:p>
    <w:p w:rsidR="00B44D4A" w:rsidRPr="00B44D4A" w:rsidRDefault="00B44D4A" w:rsidP="00B44D4A">
      <w:pPr>
        <w:pStyle w:val="a4"/>
        <w:numPr>
          <w:ilvl w:val="0"/>
          <w:numId w:val="2"/>
        </w:numPr>
        <w:jc w:val="both"/>
        <w:rPr>
          <w:sz w:val="20"/>
          <w:szCs w:val="20"/>
        </w:rPr>
      </w:pPr>
      <w:r w:rsidRPr="00B44D4A">
        <w:rPr>
          <w:sz w:val="20"/>
          <w:szCs w:val="20"/>
        </w:rPr>
        <w:t>Настоящим порядком определяется размер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Рыбаловского сельского поселения (далее – размер платы).</w:t>
      </w:r>
    </w:p>
    <w:p w:rsidR="00B44D4A" w:rsidRPr="00B44D4A" w:rsidRDefault="00B44D4A" w:rsidP="00B44D4A">
      <w:pPr>
        <w:pStyle w:val="a4"/>
        <w:numPr>
          <w:ilvl w:val="0"/>
          <w:numId w:val="2"/>
        </w:numPr>
        <w:jc w:val="both"/>
        <w:rPr>
          <w:sz w:val="20"/>
          <w:szCs w:val="20"/>
        </w:rPr>
      </w:pPr>
      <w:r w:rsidRPr="00B44D4A">
        <w:rPr>
          <w:sz w:val="20"/>
          <w:szCs w:val="20"/>
        </w:rPr>
        <w:t>Размер платы рассчитывается Администрацией Рыбаловского сельского поселения.</w:t>
      </w:r>
    </w:p>
    <w:p w:rsidR="00B44D4A" w:rsidRPr="00B44D4A" w:rsidRDefault="00B44D4A" w:rsidP="00B44D4A">
      <w:pPr>
        <w:pStyle w:val="a4"/>
        <w:numPr>
          <w:ilvl w:val="0"/>
          <w:numId w:val="2"/>
        </w:numPr>
        <w:jc w:val="both"/>
        <w:rPr>
          <w:sz w:val="20"/>
          <w:szCs w:val="20"/>
        </w:rPr>
      </w:pPr>
      <w:r w:rsidRPr="00B44D4A">
        <w:rPr>
          <w:sz w:val="20"/>
          <w:szCs w:val="20"/>
        </w:rPr>
        <w:t xml:space="preserve">Размер платы определяется как </w:t>
      </w:r>
      <w:r w:rsidRPr="00B44D4A">
        <w:rPr>
          <w:b/>
          <w:i/>
          <w:sz w:val="20"/>
          <w:szCs w:val="20"/>
        </w:rPr>
        <w:t xml:space="preserve">15 процентов </w:t>
      </w:r>
      <w:r w:rsidRPr="00B44D4A">
        <w:rPr>
          <w:sz w:val="20"/>
          <w:szCs w:val="20"/>
        </w:rPr>
        <w:t>кадастровой стоимости земельного участка, находящегося в собственности Рыбаловского сельского поселения, рассчитанной пропорционально площади части такого земельного участка, подлежащей передаче в частную собственность в результате его перераспределения с земельными участками, находящимися в частной собственности, за исключением случая, предусмотренного пунктом 4 настоящего Порядка.</w:t>
      </w:r>
    </w:p>
    <w:p w:rsidR="00B44D4A" w:rsidRPr="00B44D4A" w:rsidRDefault="00B44D4A" w:rsidP="00B44D4A">
      <w:pPr>
        <w:pStyle w:val="a4"/>
        <w:numPr>
          <w:ilvl w:val="0"/>
          <w:numId w:val="2"/>
        </w:numPr>
        <w:jc w:val="both"/>
        <w:rPr>
          <w:sz w:val="20"/>
          <w:szCs w:val="20"/>
        </w:rPr>
      </w:pPr>
      <w:proofErr w:type="gramStart"/>
      <w:r w:rsidRPr="00B44D4A">
        <w:rPr>
          <w:sz w:val="20"/>
          <w:szCs w:val="20"/>
        </w:rPr>
        <w:t>Размер платы в случае перераспределения земельных участков в целях последующего изъятия подлежащих образованию земельных участков для муниципальных нужд определяется на основании установленной  в соответствии с законодательством об оценочной деятельности рыночной стоимости части земельного участка, находящегося в собственности Рыбаловского сельского поселения, подлежащей передаче в частную собственность в результате перераспределения земельных участков.</w:t>
      </w:r>
      <w:proofErr w:type="gramEnd"/>
    </w:p>
    <w:p w:rsidR="00CE459C" w:rsidRPr="00B44D4A" w:rsidRDefault="00CE459C">
      <w:pPr>
        <w:rPr>
          <w:sz w:val="20"/>
          <w:szCs w:val="20"/>
        </w:rPr>
      </w:pPr>
    </w:p>
    <w:sectPr w:rsidR="00CE459C" w:rsidRPr="00B44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B4335"/>
    <w:multiLevelType w:val="hybridMultilevel"/>
    <w:tmpl w:val="1A72F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0A2131"/>
    <w:multiLevelType w:val="hybridMultilevel"/>
    <w:tmpl w:val="26CCB8B6"/>
    <w:lvl w:ilvl="0" w:tplc="36C81F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D4A"/>
    <w:rsid w:val="004945E8"/>
    <w:rsid w:val="00B44D4A"/>
    <w:rsid w:val="00CE459C"/>
    <w:rsid w:val="00F8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uiPriority w:val="99"/>
    <w:rsid w:val="00B44D4A"/>
    <w:pPr>
      <w:tabs>
        <w:tab w:val="left" w:pos="6804"/>
      </w:tabs>
      <w:spacing w:before="360"/>
    </w:pPr>
    <w:rPr>
      <w:szCs w:val="20"/>
    </w:rPr>
  </w:style>
  <w:style w:type="paragraph" w:styleId="a4">
    <w:name w:val="List Paragraph"/>
    <w:basedOn w:val="a"/>
    <w:uiPriority w:val="34"/>
    <w:qFormat/>
    <w:rsid w:val="00B44D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uiPriority w:val="99"/>
    <w:rsid w:val="00B44D4A"/>
    <w:pPr>
      <w:tabs>
        <w:tab w:val="left" w:pos="6804"/>
      </w:tabs>
      <w:spacing w:before="360"/>
    </w:pPr>
    <w:rPr>
      <w:szCs w:val="20"/>
    </w:rPr>
  </w:style>
  <w:style w:type="paragraph" w:styleId="a4">
    <w:name w:val="List Paragraph"/>
    <w:basedOn w:val="a"/>
    <w:uiPriority w:val="34"/>
    <w:qFormat/>
    <w:rsid w:val="00B44D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3</cp:revision>
  <cp:lastPrinted>2015-05-29T10:56:00Z</cp:lastPrinted>
  <dcterms:created xsi:type="dcterms:W3CDTF">2015-05-26T04:55:00Z</dcterms:created>
  <dcterms:modified xsi:type="dcterms:W3CDTF">2015-05-29T10:56:00Z</dcterms:modified>
</cp:coreProperties>
</file>