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4B" w:rsidRPr="002C2CC7" w:rsidRDefault="008C2E4B" w:rsidP="008C2E4B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ТОМСКАЯ ОБЛАСТЬ</w:t>
      </w:r>
    </w:p>
    <w:p w:rsidR="008C2E4B" w:rsidRPr="002C2CC7" w:rsidRDefault="008C2E4B" w:rsidP="008C2E4B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ТОМСКИЙ РАЙОН</w:t>
      </w:r>
    </w:p>
    <w:p w:rsidR="008C2E4B" w:rsidRPr="002C2CC7" w:rsidRDefault="008C2E4B" w:rsidP="008C2E4B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Муниципальное образование «Рыбаловское сельское поселение»</w:t>
      </w:r>
    </w:p>
    <w:p w:rsidR="008C2E4B" w:rsidRPr="002C2CC7" w:rsidRDefault="008C2E4B" w:rsidP="008C2E4B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770B11" wp14:editId="51F070C7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C2E4B" w:rsidRPr="002C2CC7" w:rsidRDefault="008C2E4B" w:rsidP="008C2E4B">
      <w:pPr>
        <w:jc w:val="center"/>
        <w:rPr>
          <w:rFonts w:ascii="Arial" w:hAnsi="Arial" w:cs="Arial"/>
          <w:sz w:val="24"/>
          <w:szCs w:val="24"/>
        </w:rPr>
      </w:pPr>
    </w:p>
    <w:p w:rsidR="008C2E4B" w:rsidRPr="002C2CC7" w:rsidRDefault="008C2E4B" w:rsidP="008C2E4B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ИНФОРМАЦИОННЫЙ БЮЛЛЕТЕНЬ</w:t>
      </w:r>
    </w:p>
    <w:p w:rsidR="008C2E4B" w:rsidRPr="002C2CC7" w:rsidRDefault="008C2E4B" w:rsidP="008C2E4B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Официальное периодическое печатное издание, предназначенное для опубликования</w:t>
      </w:r>
    </w:p>
    <w:p w:rsidR="008C2E4B" w:rsidRPr="002C2CC7" w:rsidRDefault="008C2E4B" w:rsidP="008C2E4B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правовых актов органов местного самоуправления  Рыбаловского сельского поселения </w:t>
      </w:r>
    </w:p>
    <w:p w:rsidR="008C2E4B" w:rsidRPr="002C2CC7" w:rsidRDefault="008C2E4B" w:rsidP="008C2E4B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и иной официальной информации</w:t>
      </w:r>
    </w:p>
    <w:p w:rsidR="008C2E4B" w:rsidRPr="002C2CC7" w:rsidRDefault="008C2E4B" w:rsidP="008C2E4B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71BFA9" wp14:editId="56D29A33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C2E4B" w:rsidRPr="002C2CC7" w:rsidRDefault="008C2E4B" w:rsidP="008C2E4B">
      <w:pPr>
        <w:rPr>
          <w:rFonts w:ascii="Arial" w:hAnsi="Arial" w:cs="Arial"/>
          <w:sz w:val="24"/>
          <w:szCs w:val="24"/>
          <w:highlight w:val="yellow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04F1C" wp14:editId="6C87B2B8">
                <wp:simplePos x="0" y="0"/>
                <wp:positionH relativeFrom="column">
                  <wp:posOffset>5481320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E4B" w:rsidRPr="0056571B" w:rsidRDefault="008C2E4B" w:rsidP="008C2E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15.05</w:t>
                            </w:r>
                            <w:r w:rsidRPr="0056571B">
                              <w:rPr>
                                <w:rFonts w:ascii="Arial" w:hAnsi="Arial" w:cs="Arial"/>
                                <w:u w:val="single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DVNcMk3wAAAAkBAAAPAAAAAAAAAAAAAAAAAOEEAABkcnMvZG93bnJldi54bWxQSwUGAAAA&#10;AAQABADzAAAA7QUAAAAA&#10;" stroked="f">
                <v:textbox inset="0,0,0,0">
                  <w:txbxContent>
                    <w:p w:rsidR="008C2E4B" w:rsidRPr="0056571B" w:rsidRDefault="008C2E4B" w:rsidP="008C2E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15.05</w:t>
                      </w:r>
                      <w:r w:rsidRPr="0056571B">
                        <w:rPr>
                          <w:rFonts w:ascii="Arial" w:hAnsi="Arial" w:cs="Arial"/>
                          <w:u w:val="single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C2E4B" w:rsidRPr="002C2CC7" w:rsidRDefault="008C2E4B" w:rsidP="008C2E4B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2C2CC7">
          <w:rPr>
            <w:rFonts w:ascii="Arial" w:hAnsi="Arial" w:cs="Arial"/>
            <w:sz w:val="24"/>
            <w:szCs w:val="24"/>
          </w:rPr>
          <w:t>2005 г</w:t>
        </w:r>
      </w:smartTag>
      <w:r w:rsidRPr="002C2CC7">
        <w:rPr>
          <w:rFonts w:ascii="Arial" w:hAnsi="Arial" w:cs="Arial"/>
          <w:sz w:val="24"/>
          <w:szCs w:val="24"/>
        </w:rPr>
        <w:t>.</w:t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3F06C1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18</w:t>
      </w:r>
    </w:p>
    <w:p w:rsidR="008C2E4B" w:rsidRPr="002C2CC7" w:rsidRDefault="008C2E4B" w:rsidP="008C2E4B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с. Рыбалово</w:t>
      </w:r>
    </w:p>
    <w:p w:rsidR="008C2E4B" w:rsidRPr="002C2CC7" w:rsidRDefault="008C2E4B" w:rsidP="008C2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2C2CC7">
        <w:rPr>
          <w:rFonts w:ascii="Arial" w:hAnsi="Arial" w:cs="Arial"/>
          <w:sz w:val="24"/>
          <w:szCs w:val="24"/>
        </w:rPr>
        <w:t>Томского района</w:t>
      </w:r>
    </w:p>
    <w:p w:rsidR="008C2E4B" w:rsidRPr="002C2CC7" w:rsidRDefault="008C2E4B" w:rsidP="008C2E4B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2C2CC7">
        <w:rPr>
          <w:rFonts w:ascii="Arial" w:hAnsi="Arial" w:cs="Arial"/>
          <w:sz w:val="24"/>
          <w:szCs w:val="24"/>
        </w:rPr>
        <w:t>Томской области</w:t>
      </w:r>
    </w:p>
    <w:p w:rsidR="008C2E4B" w:rsidRPr="002C2CC7" w:rsidRDefault="008C2E4B" w:rsidP="008C2E4B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Муниципальное образование</w:t>
      </w:r>
    </w:p>
    <w:p w:rsidR="008C2E4B" w:rsidRPr="002C2CC7" w:rsidRDefault="008C2E4B" w:rsidP="008C2E4B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« Рыбаловское сельское поселение»</w:t>
      </w:r>
    </w:p>
    <w:p w:rsidR="008C2E4B" w:rsidRPr="0056571B" w:rsidRDefault="008C2E4B" w:rsidP="008C2E4B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ПОСТАНОВЛЕНИЕ</w:t>
      </w:r>
    </w:p>
    <w:p w:rsidR="008C2E4B" w:rsidRPr="0056571B" w:rsidRDefault="008C2E4B" w:rsidP="008C2E4B">
      <w:pPr>
        <w:spacing w:before="240" w:after="240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«15»  мая 2017г.</w:t>
      </w:r>
      <w:r w:rsidRPr="0056571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56571B">
        <w:rPr>
          <w:rFonts w:ascii="Arial" w:hAnsi="Arial" w:cs="Arial"/>
          <w:sz w:val="24"/>
          <w:szCs w:val="24"/>
        </w:rPr>
        <w:t xml:space="preserve"> №  60</w:t>
      </w:r>
    </w:p>
    <w:p w:rsidR="008C2E4B" w:rsidRPr="0056571B" w:rsidRDefault="008C2E4B" w:rsidP="008C2E4B">
      <w:pPr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с. Рыбалово</w:t>
      </w:r>
    </w:p>
    <w:p w:rsidR="008C2E4B" w:rsidRPr="0056571B" w:rsidRDefault="008C2E4B" w:rsidP="008C2E4B">
      <w:pPr>
        <w:ind w:right="-2"/>
        <w:rPr>
          <w:rFonts w:ascii="Arial" w:hAnsi="Arial" w:cs="Arial"/>
          <w:color w:val="FF0000"/>
          <w:sz w:val="24"/>
          <w:szCs w:val="24"/>
        </w:rPr>
      </w:pPr>
    </w:p>
    <w:p w:rsidR="008C2E4B" w:rsidRPr="0056571B" w:rsidRDefault="008C2E4B" w:rsidP="008C2E4B">
      <w:pPr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 xml:space="preserve">Об окончании </w:t>
      </w:r>
      <w:proofErr w:type="gramStart"/>
      <w:r w:rsidRPr="0056571B">
        <w:rPr>
          <w:rFonts w:ascii="Arial" w:hAnsi="Arial" w:cs="Arial"/>
          <w:sz w:val="24"/>
          <w:szCs w:val="24"/>
        </w:rPr>
        <w:t>отопительного</w:t>
      </w:r>
      <w:proofErr w:type="gramEnd"/>
      <w:r w:rsidRPr="0056571B">
        <w:rPr>
          <w:rFonts w:ascii="Arial" w:hAnsi="Arial" w:cs="Arial"/>
          <w:sz w:val="24"/>
          <w:szCs w:val="24"/>
        </w:rPr>
        <w:t xml:space="preserve"> </w:t>
      </w:r>
    </w:p>
    <w:p w:rsidR="008C2E4B" w:rsidRPr="0056571B" w:rsidRDefault="008C2E4B" w:rsidP="008C2E4B">
      <w:pPr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сезона 2016-2917 гг.</w:t>
      </w:r>
    </w:p>
    <w:p w:rsidR="008C2E4B" w:rsidRPr="0056571B" w:rsidRDefault="008C2E4B" w:rsidP="008C2E4B">
      <w:pPr>
        <w:jc w:val="both"/>
        <w:rPr>
          <w:rFonts w:ascii="Arial" w:hAnsi="Arial" w:cs="Arial"/>
          <w:sz w:val="24"/>
          <w:szCs w:val="24"/>
        </w:rPr>
      </w:pPr>
    </w:p>
    <w:p w:rsidR="008C2E4B" w:rsidRPr="0056571B" w:rsidRDefault="008C2E4B" w:rsidP="008C2E4B">
      <w:pPr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 xml:space="preserve">       Руководствуясь п. 5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06.06.2011 № 354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 w:rsidRPr="0056571B">
        <w:rPr>
          <w:rFonts w:ascii="Arial" w:hAnsi="Arial" w:cs="Arial"/>
          <w:sz w:val="24"/>
          <w:szCs w:val="24"/>
        </w:rPr>
        <w:t>ºС</w:t>
      </w:r>
      <w:proofErr w:type="gramEnd"/>
      <w:r w:rsidRPr="0056571B">
        <w:rPr>
          <w:rFonts w:ascii="Arial" w:hAnsi="Arial" w:cs="Arial"/>
          <w:sz w:val="24"/>
          <w:szCs w:val="24"/>
        </w:rPr>
        <w:t xml:space="preserve"> в течении 5 суток подряд), в соответствии, с постановлением Администрации Томского района от 12.05.2017 № 97,</w:t>
      </w:r>
    </w:p>
    <w:p w:rsidR="008C2E4B" w:rsidRPr="0056571B" w:rsidRDefault="008C2E4B" w:rsidP="008C2E4B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C2E4B" w:rsidRPr="0056571B" w:rsidRDefault="008C2E4B" w:rsidP="008C2E4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ПОСТАНОВЛЯЮ:</w:t>
      </w:r>
    </w:p>
    <w:p w:rsidR="008C2E4B" w:rsidRPr="0056571B" w:rsidRDefault="008C2E4B" w:rsidP="008C2E4B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C2E4B" w:rsidRPr="0056571B" w:rsidRDefault="008C2E4B" w:rsidP="008C2E4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Установить дату окончания отопительного сезона 2016-2017 года – 16 мая 2017 года.</w:t>
      </w:r>
    </w:p>
    <w:p w:rsidR="008C2E4B" w:rsidRPr="0056571B" w:rsidRDefault="008C2E4B" w:rsidP="008C2E4B">
      <w:pPr>
        <w:pStyle w:val="a3"/>
        <w:numPr>
          <w:ilvl w:val="0"/>
          <w:numId w:val="1"/>
        </w:numPr>
        <w:spacing w:after="0" w:line="240" w:lineRule="auto"/>
        <w:ind w:left="839" w:right="-2" w:hanging="482"/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транспорт, собственникам котельных:</w:t>
      </w:r>
    </w:p>
    <w:p w:rsidR="008C2E4B" w:rsidRPr="0056571B" w:rsidRDefault="008C2E4B" w:rsidP="008C2E4B">
      <w:pPr>
        <w:pStyle w:val="a3"/>
        <w:spacing w:after="0" w:line="240" w:lineRule="auto"/>
        <w:ind w:left="839" w:right="-2"/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- провести с 17 по 31 мая 2017 года профилактические работы в котельных,</w:t>
      </w:r>
    </w:p>
    <w:p w:rsidR="008C2E4B" w:rsidRPr="0056571B" w:rsidRDefault="008C2E4B" w:rsidP="008C2E4B">
      <w:pPr>
        <w:pStyle w:val="a3"/>
        <w:spacing w:after="0" w:line="240" w:lineRule="auto"/>
        <w:ind w:left="839" w:right="-2"/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 xml:space="preserve">- приступить на территориях с централизованным горячим водоснабжением к отключению и пломбированию систем отопления с переходом на летний режим теплоснабжения. </w:t>
      </w:r>
    </w:p>
    <w:p w:rsidR="008C2E4B" w:rsidRPr="0056571B" w:rsidRDefault="008C2E4B" w:rsidP="008C2E4B">
      <w:pPr>
        <w:pStyle w:val="a3"/>
        <w:numPr>
          <w:ilvl w:val="0"/>
          <w:numId w:val="1"/>
        </w:numPr>
        <w:spacing w:after="0" w:line="240" w:lineRule="auto"/>
        <w:ind w:left="839" w:hanging="482"/>
        <w:jc w:val="both"/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Управлению Делами (Чепелевой О.В.) опубликовать настоящее постановление в Информационном бюллетене Рыбаловского сельского поселения и разместить на официальном сайте муниципального образования «Рыбаловское сельское поселение».</w:t>
      </w:r>
    </w:p>
    <w:p w:rsidR="008C2E4B" w:rsidRPr="0056571B" w:rsidRDefault="008C2E4B" w:rsidP="008C2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6571B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56571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Рыбаловского сельского поселения С.В. Тарасенко.  </w:t>
      </w:r>
    </w:p>
    <w:p w:rsidR="008C2E4B" w:rsidRPr="0056571B" w:rsidRDefault="008C2E4B" w:rsidP="008C2E4B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C2E4B" w:rsidRPr="0056571B" w:rsidRDefault="008C2E4B" w:rsidP="008C2E4B">
      <w:pPr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Глава поселения</w:t>
      </w:r>
    </w:p>
    <w:p w:rsidR="008C2E4B" w:rsidRPr="0056571B" w:rsidRDefault="008C2E4B" w:rsidP="008C2E4B">
      <w:pPr>
        <w:rPr>
          <w:rFonts w:ascii="Arial" w:hAnsi="Arial" w:cs="Arial"/>
          <w:sz w:val="24"/>
          <w:szCs w:val="24"/>
        </w:rPr>
      </w:pPr>
      <w:r w:rsidRPr="0056571B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 А.И. Тюменцев</w:t>
      </w:r>
    </w:p>
    <w:p w:rsidR="008C2E4B" w:rsidRPr="0056571B" w:rsidRDefault="008C2E4B" w:rsidP="008C2E4B">
      <w:pPr>
        <w:rPr>
          <w:rFonts w:ascii="Arial" w:hAnsi="Arial" w:cs="Arial"/>
          <w:sz w:val="24"/>
          <w:szCs w:val="24"/>
        </w:rPr>
      </w:pPr>
    </w:p>
    <w:p w:rsidR="008C2E4B" w:rsidRPr="0056571B" w:rsidRDefault="008C2E4B" w:rsidP="008C2E4B">
      <w:pPr>
        <w:jc w:val="both"/>
        <w:rPr>
          <w:sz w:val="24"/>
          <w:szCs w:val="24"/>
        </w:rPr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76AC"/>
    <w:multiLevelType w:val="hybridMultilevel"/>
    <w:tmpl w:val="FA3205D6"/>
    <w:lvl w:ilvl="0" w:tplc="391AF5B8">
      <w:start w:val="1"/>
      <w:numFmt w:val="decimal"/>
      <w:lvlText w:val="%1."/>
      <w:lvlJc w:val="left"/>
      <w:pPr>
        <w:ind w:left="764" w:hanging="4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42"/>
    <w:rsid w:val="008C2E4B"/>
    <w:rsid w:val="00C36F41"/>
    <w:rsid w:val="00D469D3"/>
    <w:rsid w:val="00D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2017-05-23T08:39:00Z</dcterms:created>
  <dcterms:modified xsi:type="dcterms:W3CDTF">2017-05-23T08:39:00Z</dcterms:modified>
</cp:coreProperties>
</file>